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9A4A" w14:textId="3896EC10" w:rsidR="00727233" w:rsidRPr="00683F72" w:rsidRDefault="00727233" w:rsidP="00727233">
      <w:pPr>
        <w:ind w:left="720" w:hanging="360"/>
        <w:jc w:val="center"/>
        <w:rPr>
          <w:rFonts w:ascii="Arial Narrow" w:hAnsi="Arial Narrow"/>
          <w:b/>
          <w:bCs/>
        </w:rPr>
      </w:pPr>
      <w:bookmarkStart w:id="0" w:name="_Hlk32915395"/>
      <w:r w:rsidRPr="00683F72">
        <w:rPr>
          <w:rFonts w:ascii="Arial Narrow" w:hAnsi="Arial Narrow"/>
          <w:b/>
          <w:bCs/>
        </w:rPr>
        <w:t>TABLA DE CONTENIDO</w:t>
      </w:r>
    </w:p>
    <w:sdt>
      <w:sdtPr>
        <w:rPr>
          <w:lang w:val="es-ES"/>
        </w:rPr>
        <w:id w:val="700909371"/>
        <w:docPartObj>
          <w:docPartGallery w:val="Table of Contents"/>
          <w:docPartUnique/>
        </w:docPartObj>
      </w:sdtPr>
      <w:sdtEndPr>
        <w:rPr>
          <w:b w:val="0"/>
          <w:bCs/>
        </w:rPr>
      </w:sdtEndPr>
      <w:sdtContent>
        <w:p w14:paraId="1CD0F9AA" w14:textId="73024988" w:rsidR="00A11D45" w:rsidRPr="00A11D45" w:rsidRDefault="00A11D45" w:rsidP="00A11D45">
          <w:pPr>
            <w:pStyle w:val="TDC1"/>
            <w:rPr>
              <w:rStyle w:val="Hipervnculo"/>
              <w:noProof/>
            </w:rPr>
          </w:pPr>
        </w:p>
        <w:p w14:paraId="69311D7D" w14:textId="77777777" w:rsidR="00A11D45" w:rsidRPr="00A11D45" w:rsidRDefault="00A11D45"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r w:rsidRPr="00A11D45">
            <w:rPr>
              <w:rStyle w:val="Hipervnculo"/>
              <w:noProof/>
            </w:rPr>
            <w:fldChar w:fldCharType="begin"/>
          </w:r>
          <w:r w:rsidRPr="00A11D45">
            <w:rPr>
              <w:rStyle w:val="Hipervnculo"/>
              <w:noProof/>
            </w:rPr>
            <w:instrText xml:space="preserve"> TOC \o "1-3" \h \z \u </w:instrText>
          </w:r>
          <w:r w:rsidRPr="00A11D45">
            <w:rPr>
              <w:rStyle w:val="Hipervnculo"/>
              <w:noProof/>
            </w:rPr>
            <w:fldChar w:fldCharType="separate"/>
          </w:r>
          <w:hyperlink w:anchor="_Toc170394697" w:history="1">
            <w:r w:rsidRPr="00A11D45">
              <w:rPr>
                <w:rStyle w:val="Hipervnculo"/>
                <w:b w:val="0"/>
                <w:smallCaps/>
                <w:noProof/>
                <w:kern w:val="0"/>
                <w:sz w:val="24"/>
                <w:szCs w:val="24"/>
                <w:lang w:eastAsia="es-ES"/>
              </w:rPr>
              <w:t>1.</w:t>
            </w:r>
            <w:r w:rsidRPr="00A11D45">
              <w:rPr>
                <w:rStyle w:val="Hipervnculo"/>
                <w:b w:val="0"/>
                <w:smallCaps/>
                <w:noProof/>
                <w:kern w:val="0"/>
                <w:sz w:val="24"/>
                <w:szCs w:val="24"/>
                <w:lang w:eastAsia="es-ES"/>
              </w:rPr>
              <w:tab/>
              <w:t>INTRODUCCIÓN</w:t>
            </w:r>
            <w:r w:rsidRPr="00A11D45">
              <w:rPr>
                <w:rStyle w:val="Hipervnculo"/>
                <w:b w:val="0"/>
                <w:smallCaps/>
                <w:noProof/>
                <w:webHidden/>
                <w:kern w:val="0"/>
                <w:sz w:val="24"/>
                <w:szCs w:val="24"/>
                <w:lang w:eastAsia="es-ES"/>
              </w:rPr>
              <w:tab/>
            </w:r>
            <w:r w:rsidRPr="00A11D45">
              <w:rPr>
                <w:rStyle w:val="Hipervnculo"/>
                <w:b w:val="0"/>
                <w:smallCaps/>
                <w:noProof/>
                <w:webHidden/>
                <w:kern w:val="0"/>
                <w:sz w:val="24"/>
                <w:szCs w:val="24"/>
                <w:lang w:eastAsia="es-ES"/>
              </w:rPr>
              <w:fldChar w:fldCharType="begin"/>
            </w:r>
            <w:r w:rsidRPr="00A11D45">
              <w:rPr>
                <w:rStyle w:val="Hipervnculo"/>
                <w:b w:val="0"/>
                <w:smallCaps/>
                <w:noProof/>
                <w:webHidden/>
                <w:kern w:val="0"/>
                <w:sz w:val="24"/>
                <w:szCs w:val="24"/>
                <w:lang w:eastAsia="es-ES"/>
              </w:rPr>
              <w:instrText xml:space="preserve"> PAGEREF _Toc170394697 \h </w:instrText>
            </w:r>
            <w:r w:rsidRPr="00A11D45">
              <w:rPr>
                <w:rStyle w:val="Hipervnculo"/>
                <w:b w:val="0"/>
                <w:smallCaps/>
                <w:noProof/>
                <w:webHidden/>
                <w:kern w:val="0"/>
                <w:sz w:val="24"/>
                <w:szCs w:val="24"/>
                <w:lang w:eastAsia="es-ES"/>
              </w:rPr>
            </w:r>
            <w:r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w:t>
            </w:r>
            <w:r w:rsidRPr="00A11D45">
              <w:rPr>
                <w:rStyle w:val="Hipervnculo"/>
                <w:b w:val="0"/>
                <w:smallCaps/>
                <w:noProof/>
                <w:webHidden/>
                <w:kern w:val="0"/>
                <w:sz w:val="24"/>
                <w:szCs w:val="24"/>
                <w:lang w:eastAsia="es-ES"/>
              </w:rPr>
              <w:fldChar w:fldCharType="end"/>
            </w:r>
          </w:hyperlink>
        </w:p>
        <w:p w14:paraId="1C452AB1"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698" w:history="1">
            <w:r w:rsidR="00A11D45" w:rsidRPr="00A11D45">
              <w:rPr>
                <w:rStyle w:val="Hipervnculo"/>
                <w:b w:val="0"/>
                <w:smallCaps/>
                <w:noProof/>
                <w:kern w:val="0"/>
                <w:sz w:val="24"/>
                <w:szCs w:val="24"/>
                <w:lang w:eastAsia="es-ES"/>
              </w:rPr>
              <w:t>2.</w:t>
            </w:r>
            <w:r w:rsidR="00A11D45" w:rsidRPr="00A11D45">
              <w:rPr>
                <w:rStyle w:val="Hipervnculo"/>
                <w:b w:val="0"/>
                <w:smallCaps/>
                <w:noProof/>
                <w:kern w:val="0"/>
                <w:sz w:val="24"/>
                <w:szCs w:val="24"/>
                <w:lang w:eastAsia="es-ES"/>
              </w:rPr>
              <w:tab/>
              <w:t>SEGUIMIENTO, CONTROL Y VIGILANCIA</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_Toc170394698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w:t>
            </w:r>
            <w:r w:rsidR="00A11D45" w:rsidRPr="00A11D45">
              <w:rPr>
                <w:rStyle w:val="Hipervnculo"/>
                <w:b w:val="0"/>
                <w:smallCaps/>
                <w:noProof/>
                <w:webHidden/>
                <w:kern w:val="0"/>
                <w:sz w:val="24"/>
                <w:szCs w:val="24"/>
                <w:lang w:eastAsia="es-ES"/>
              </w:rPr>
              <w:fldChar w:fldCharType="end"/>
            </w:r>
          </w:hyperlink>
        </w:p>
        <w:p w14:paraId="24837975"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699" w:history="1">
            <w:r w:rsidR="00A11D45" w:rsidRPr="00A11D45">
              <w:rPr>
                <w:rStyle w:val="Hipervnculo"/>
                <w:b w:val="0"/>
                <w:smallCaps/>
                <w:noProof/>
                <w:kern w:val="0"/>
                <w:sz w:val="24"/>
                <w:szCs w:val="24"/>
                <w:lang w:eastAsia="es-ES"/>
              </w:rPr>
              <w:t>3.</w:t>
            </w:r>
            <w:r w:rsidR="00A11D45" w:rsidRPr="00A11D45">
              <w:rPr>
                <w:rStyle w:val="Hipervnculo"/>
                <w:b w:val="0"/>
                <w:smallCaps/>
                <w:noProof/>
                <w:kern w:val="0"/>
                <w:sz w:val="24"/>
                <w:szCs w:val="24"/>
                <w:lang w:eastAsia="es-ES"/>
              </w:rPr>
              <w:tab/>
              <w:t>REGIMEN APLICABLE</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_Toc170394699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w:t>
            </w:r>
            <w:r w:rsidR="00A11D45" w:rsidRPr="00A11D45">
              <w:rPr>
                <w:rStyle w:val="Hipervnculo"/>
                <w:b w:val="0"/>
                <w:smallCaps/>
                <w:noProof/>
                <w:webHidden/>
                <w:kern w:val="0"/>
                <w:sz w:val="24"/>
                <w:szCs w:val="24"/>
                <w:lang w:eastAsia="es-ES"/>
              </w:rPr>
              <w:fldChar w:fldCharType="end"/>
            </w:r>
          </w:hyperlink>
        </w:p>
        <w:p w14:paraId="62D736F9"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0" w:history="1">
            <w:r w:rsidR="00A11D45" w:rsidRPr="00A11D45">
              <w:rPr>
                <w:rStyle w:val="Hipervnculo"/>
                <w:b w:val="0"/>
                <w:smallCaps/>
                <w:noProof/>
                <w:kern w:val="0"/>
                <w:sz w:val="24"/>
                <w:szCs w:val="24"/>
                <w:lang w:eastAsia="es-ES"/>
              </w:rPr>
              <w:t>4.</w:t>
            </w:r>
            <w:r w:rsidR="00A11D45" w:rsidRPr="00A11D45">
              <w:rPr>
                <w:rStyle w:val="Hipervnculo"/>
                <w:b w:val="0"/>
                <w:smallCaps/>
                <w:noProof/>
                <w:kern w:val="0"/>
                <w:sz w:val="24"/>
                <w:szCs w:val="24"/>
                <w:lang w:eastAsia="es-ES"/>
              </w:rPr>
              <w:tab/>
              <w:t>DEFINICIONES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_Toc170394700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3</w:t>
            </w:r>
            <w:r w:rsidR="00A11D45" w:rsidRPr="00A11D45">
              <w:rPr>
                <w:rStyle w:val="Hipervnculo"/>
                <w:b w:val="0"/>
                <w:smallCaps/>
                <w:noProof/>
                <w:webHidden/>
                <w:kern w:val="0"/>
                <w:sz w:val="24"/>
                <w:szCs w:val="24"/>
                <w:lang w:eastAsia="es-ES"/>
              </w:rPr>
              <w:fldChar w:fldCharType="end"/>
            </w:r>
          </w:hyperlink>
        </w:p>
        <w:p w14:paraId="7564D482"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1" w:history="1">
            <w:r w:rsidR="00A11D45" w:rsidRPr="00A11D45">
              <w:rPr>
                <w:rStyle w:val="Hipervnculo"/>
                <w:b w:val="0"/>
                <w:smallCaps/>
                <w:noProof/>
                <w:kern w:val="0"/>
                <w:sz w:val="24"/>
                <w:szCs w:val="24"/>
                <w:lang w:eastAsia="es-ES"/>
              </w:rPr>
              <w:t>5.</w:t>
            </w:r>
            <w:r w:rsidR="00A11D45" w:rsidRPr="00A11D45">
              <w:rPr>
                <w:rStyle w:val="Hipervnculo"/>
                <w:b w:val="0"/>
                <w:smallCaps/>
                <w:noProof/>
                <w:kern w:val="0"/>
                <w:sz w:val="24"/>
                <w:szCs w:val="24"/>
                <w:lang w:eastAsia="es-ES"/>
              </w:rPr>
              <w:tab/>
              <w:t>CRITERIOS Y ASPECTOS GENERALES DEL EJERCICIO DE SUPERVISIÓN O INTERVENTORÍA</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_Toc170394701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3</w:t>
            </w:r>
            <w:r w:rsidR="00A11D45" w:rsidRPr="00A11D45">
              <w:rPr>
                <w:rStyle w:val="Hipervnculo"/>
                <w:b w:val="0"/>
                <w:smallCaps/>
                <w:noProof/>
                <w:webHidden/>
                <w:kern w:val="0"/>
                <w:sz w:val="24"/>
                <w:szCs w:val="24"/>
                <w:lang w:eastAsia="es-ES"/>
              </w:rPr>
              <w:fldChar w:fldCharType="end"/>
            </w:r>
          </w:hyperlink>
        </w:p>
        <w:p w14:paraId="38396834"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2" w:history="1">
            <w:r w:rsidR="00A11D45" w:rsidRPr="00A11D45">
              <w:rPr>
                <w:rStyle w:val="Hipervnculo"/>
                <w:b w:val="0"/>
                <w:smallCaps/>
                <w:noProof/>
                <w:kern w:val="0"/>
                <w:sz w:val="24"/>
                <w:szCs w:val="24"/>
                <w:lang w:eastAsia="es-ES"/>
              </w:rPr>
              <w:t>6.</w:t>
            </w:r>
            <w:r w:rsidR="00A11D45" w:rsidRPr="00A11D45">
              <w:rPr>
                <w:rStyle w:val="Hipervnculo"/>
                <w:b w:val="0"/>
                <w:smallCaps/>
                <w:noProof/>
                <w:kern w:val="0"/>
                <w:sz w:val="24"/>
                <w:szCs w:val="24"/>
                <w:lang w:eastAsia="es-ES"/>
              </w:rPr>
              <w:tab/>
              <w:t>PROHIBICIONES A LOS SUPERVISORES E INTERVENTORES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_Toc170394702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5</w:t>
            </w:r>
            <w:r w:rsidR="00A11D45" w:rsidRPr="00A11D45">
              <w:rPr>
                <w:rStyle w:val="Hipervnculo"/>
                <w:b w:val="0"/>
                <w:smallCaps/>
                <w:noProof/>
                <w:webHidden/>
                <w:kern w:val="0"/>
                <w:sz w:val="24"/>
                <w:szCs w:val="24"/>
                <w:lang w:eastAsia="es-ES"/>
              </w:rPr>
              <w:fldChar w:fldCharType="end"/>
            </w:r>
          </w:hyperlink>
        </w:p>
        <w:p w14:paraId="0D5F58CD"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3" w:history="1">
            <w:r w:rsidR="00A11D45" w:rsidRPr="00A11D45">
              <w:rPr>
                <w:rStyle w:val="Hipervnculo"/>
                <w:b w:val="0"/>
                <w:smallCaps/>
                <w:noProof/>
                <w:kern w:val="0"/>
                <w:sz w:val="24"/>
                <w:szCs w:val="24"/>
                <w:lang w:eastAsia="es-ES"/>
              </w:rPr>
              <w:t>7.</w:t>
            </w:r>
            <w:r w:rsidR="00A11D45" w:rsidRPr="00A11D45">
              <w:rPr>
                <w:rStyle w:val="Hipervnculo"/>
                <w:b w:val="0"/>
                <w:smallCaps/>
                <w:noProof/>
                <w:kern w:val="0"/>
                <w:sz w:val="24"/>
                <w:szCs w:val="24"/>
                <w:lang w:eastAsia="es-ES"/>
              </w:rPr>
              <w:tab/>
              <w:t>INHABILIDADES E INCOMPATIBILIDADES Y CONFLICTO DE INTERÉS DE LOS SUPERVISORES E INTERVENTORES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_Toc170394703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6</w:t>
            </w:r>
            <w:r w:rsidR="00A11D45" w:rsidRPr="00A11D45">
              <w:rPr>
                <w:rStyle w:val="Hipervnculo"/>
                <w:b w:val="0"/>
                <w:smallCaps/>
                <w:noProof/>
                <w:webHidden/>
                <w:kern w:val="0"/>
                <w:sz w:val="24"/>
                <w:szCs w:val="24"/>
                <w:lang w:eastAsia="es-ES"/>
              </w:rPr>
              <w:fldChar w:fldCharType="end"/>
            </w:r>
          </w:hyperlink>
        </w:p>
        <w:p w14:paraId="1DDE7602"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4" w:history="1">
            <w:r w:rsidR="00A11D45" w:rsidRPr="00A11D45">
              <w:rPr>
                <w:rStyle w:val="Hipervnculo"/>
                <w:b w:val="0"/>
                <w:smallCaps/>
                <w:noProof/>
                <w:kern w:val="0"/>
                <w:sz w:val="24"/>
                <w:szCs w:val="24"/>
                <w:lang w:eastAsia="es-ES"/>
              </w:rPr>
              <w:t>8.</w:t>
            </w:r>
            <w:r w:rsidR="00A11D45" w:rsidRPr="00A11D45">
              <w:rPr>
                <w:rStyle w:val="Hipervnculo"/>
                <w:b w:val="0"/>
                <w:smallCaps/>
                <w:noProof/>
                <w:kern w:val="0"/>
                <w:sz w:val="24"/>
                <w:szCs w:val="24"/>
                <w:lang w:eastAsia="es-ES"/>
              </w:rPr>
              <w:tab/>
              <w:t>RESPONSABILIDAD DE LOS SUPERVISORES E INTERVENTORES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_Toc170394704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6</w:t>
            </w:r>
            <w:r w:rsidR="00A11D45" w:rsidRPr="00A11D45">
              <w:rPr>
                <w:rStyle w:val="Hipervnculo"/>
                <w:b w:val="0"/>
                <w:smallCaps/>
                <w:noProof/>
                <w:webHidden/>
                <w:kern w:val="0"/>
                <w:sz w:val="24"/>
                <w:szCs w:val="24"/>
                <w:lang w:eastAsia="es-ES"/>
              </w:rPr>
              <w:fldChar w:fldCharType="end"/>
            </w:r>
          </w:hyperlink>
        </w:p>
        <w:p w14:paraId="7A61F3C7"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5" w:history="1">
            <w:r w:rsidR="00A11D45" w:rsidRPr="00A11D45">
              <w:rPr>
                <w:rStyle w:val="Hipervnculo"/>
                <w:b w:val="0"/>
                <w:smallCaps/>
                <w:noProof/>
                <w:kern w:val="0"/>
                <w:sz w:val="24"/>
                <w:szCs w:val="24"/>
                <w:lang w:eastAsia="es-ES"/>
              </w:rPr>
              <w:t>9.</w:t>
            </w:r>
            <w:r w:rsidR="00A11D45" w:rsidRPr="00A11D45">
              <w:rPr>
                <w:rStyle w:val="Hipervnculo"/>
                <w:b w:val="0"/>
                <w:smallCaps/>
                <w:noProof/>
                <w:kern w:val="0"/>
                <w:sz w:val="24"/>
                <w:szCs w:val="24"/>
                <w:lang w:eastAsia="es-ES"/>
              </w:rPr>
              <w:tab/>
              <w:t>SUPERVISIÓN INTEGRAL</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_Toc170394705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8</w:t>
            </w:r>
            <w:r w:rsidR="00A11D45" w:rsidRPr="00A11D45">
              <w:rPr>
                <w:rStyle w:val="Hipervnculo"/>
                <w:b w:val="0"/>
                <w:smallCaps/>
                <w:noProof/>
                <w:webHidden/>
                <w:kern w:val="0"/>
                <w:sz w:val="24"/>
                <w:szCs w:val="24"/>
                <w:lang w:eastAsia="es-ES"/>
              </w:rPr>
              <w:fldChar w:fldCharType="end"/>
            </w:r>
          </w:hyperlink>
        </w:p>
        <w:p w14:paraId="1AD21D52"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6" w:history="1">
            <w:r w:rsidR="00A11D45" w:rsidRPr="00A11D45">
              <w:rPr>
                <w:rStyle w:val="Hipervnculo"/>
                <w:b w:val="0"/>
                <w:smallCaps/>
                <w:noProof/>
                <w:kern w:val="0"/>
                <w:sz w:val="24"/>
                <w:szCs w:val="24"/>
                <w:lang w:eastAsia="es-ES"/>
              </w:rPr>
              <w:t>10.</w:t>
            </w:r>
            <w:r w:rsidR="00A11D45" w:rsidRPr="00A11D45">
              <w:rPr>
                <w:rStyle w:val="Hipervnculo"/>
                <w:b w:val="0"/>
                <w:smallCaps/>
                <w:noProof/>
                <w:kern w:val="0"/>
                <w:sz w:val="24"/>
                <w:szCs w:val="24"/>
                <w:lang w:eastAsia="es-ES"/>
              </w:rPr>
              <w:tab/>
              <w:t>OBLIGACIONES DEL SUPERVISOR EN EL CONTRATO O CONVENIO PRINCIPAL Y EN SUS DERIVADOS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_Toc170394706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10</w:t>
            </w:r>
            <w:r w:rsidR="00A11D45" w:rsidRPr="00A11D45">
              <w:rPr>
                <w:rStyle w:val="Hipervnculo"/>
                <w:b w:val="0"/>
                <w:smallCaps/>
                <w:noProof/>
                <w:webHidden/>
                <w:kern w:val="0"/>
                <w:sz w:val="24"/>
                <w:szCs w:val="24"/>
                <w:lang w:eastAsia="es-ES"/>
              </w:rPr>
              <w:fldChar w:fldCharType="end"/>
            </w:r>
          </w:hyperlink>
        </w:p>
        <w:p w14:paraId="09BB885E"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7" w:history="1">
            <w:r w:rsidR="00A11D45" w:rsidRPr="00A11D45">
              <w:rPr>
                <w:rStyle w:val="Hipervnculo"/>
                <w:b w:val="0"/>
                <w:smallCaps/>
                <w:noProof/>
                <w:kern w:val="0"/>
                <w:sz w:val="24"/>
                <w:szCs w:val="24"/>
                <w:lang w:eastAsia="es-ES"/>
              </w:rPr>
              <w:t>11.</w:t>
            </w:r>
            <w:r w:rsidR="00A11D45" w:rsidRPr="00A11D45">
              <w:rPr>
                <w:rStyle w:val="Hipervnculo"/>
                <w:b w:val="0"/>
                <w:smallCaps/>
                <w:noProof/>
                <w:kern w:val="0"/>
                <w:sz w:val="24"/>
                <w:szCs w:val="24"/>
                <w:lang w:eastAsia="es-ES"/>
              </w:rPr>
              <w:tab/>
              <w:t>ROL DEL SUPERVISOR/INTERVENTOR EN TRÁMITE DE INCUMPLIMIENTO Y PROCESOS SANCIONATORIOS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_Toc170394707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14</w:t>
            </w:r>
            <w:r w:rsidR="00A11D45" w:rsidRPr="00A11D45">
              <w:rPr>
                <w:rStyle w:val="Hipervnculo"/>
                <w:b w:val="0"/>
                <w:smallCaps/>
                <w:noProof/>
                <w:webHidden/>
                <w:kern w:val="0"/>
                <w:sz w:val="24"/>
                <w:szCs w:val="24"/>
                <w:lang w:eastAsia="es-ES"/>
              </w:rPr>
              <w:fldChar w:fldCharType="end"/>
            </w:r>
          </w:hyperlink>
        </w:p>
        <w:p w14:paraId="7A6B2CC0"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8" w:history="1">
            <w:r w:rsidR="00A11D45" w:rsidRPr="00A11D45">
              <w:rPr>
                <w:rStyle w:val="Hipervnculo"/>
                <w:b w:val="0"/>
                <w:smallCaps/>
                <w:noProof/>
                <w:kern w:val="0"/>
                <w:sz w:val="24"/>
                <w:szCs w:val="24"/>
                <w:lang w:eastAsia="es-ES"/>
              </w:rPr>
              <w:t>12.</w:t>
            </w:r>
            <w:r w:rsidR="00A11D45" w:rsidRPr="00A11D45">
              <w:rPr>
                <w:rStyle w:val="Hipervnculo"/>
                <w:b w:val="0"/>
                <w:smallCaps/>
                <w:noProof/>
                <w:kern w:val="0"/>
                <w:sz w:val="24"/>
                <w:szCs w:val="24"/>
                <w:lang w:eastAsia="es-ES"/>
              </w:rPr>
              <w:tab/>
              <w:t>DOCUMENTOS ASOCIADOS A LA SUPERVISIÓN.</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_Toc170394708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15</w:t>
            </w:r>
            <w:r w:rsidR="00A11D45" w:rsidRPr="00A11D45">
              <w:rPr>
                <w:rStyle w:val="Hipervnculo"/>
                <w:b w:val="0"/>
                <w:smallCaps/>
                <w:noProof/>
                <w:webHidden/>
                <w:kern w:val="0"/>
                <w:sz w:val="24"/>
                <w:szCs w:val="24"/>
                <w:lang w:eastAsia="es-ES"/>
              </w:rPr>
              <w:fldChar w:fldCharType="end"/>
            </w:r>
          </w:hyperlink>
        </w:p>
        <w:p w14:paraId="7CA0C133"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9" w:history="1">
            <w:r w:rsidR="00A11D45" w:rsidRPr="00A11D45">
              <w:rPr>
                <w:rStyle w:val="Hipervnculo"/>
                <w:b w:val="0"/>
                <w:smallCaps/>
                <w:noProof/>
                <w:kern w:val="0"/>
                <w:sz w:val="24"/>
                <w:szCs w:val="24"/>
                <w:lang w:eastAsia="es-ES"/>
              </w:rPr>
              <w:t>13.</w:t>
            </w:r>
            <w:r w:rsidR="00A11D45" w:rsidRPr="00A11D45">
              <w:rPr>
                <w:rStyle w:val="Hipervnculo"/>
                <w:b w:val="0"/>
                <w:smallCaps/>
                <w:noProof/>
                <w:kern w:val="0"/>
                <w:sz w:val="24"/>
                <w:szCs w:val="24"/>
                <w:lang w:eastAsia="es-ES"/>
              </w:rPr>
              <w:tab/>
              <w:t>DEL EJERCICIO DE LA INTERVENTORÍA</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_Toc170394709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16</w:t>
            </w:r>
            <w:r w:rsidR="00A11D45" w:rsidRPr="00A11D45">
              <w:rPr>
                <w:rStyle w:val="Hipervnculo"/>
                <w:b w:val="0"/>
                <w:smallCaps/>
                <w:noProof/>
                <w:webHidden/>
                <w:kern w:val="0"/>
                <w:sz w:val="24"/>
                <w:szCs w:val="24"/>
                <w:lang w:eastAsia="es-ES"/>
              </w:rPr>
              <w:fldChar w:fldCharType="end"/>
            </w:r>
          </w:hyperlink>
        </w:p>
        <w:p w14:paraId="3E20C0AE"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10" w:history="1">
            <w:r w:rsidR="00A11D45" w:rsidRPr="00A11D45">
              <w:rPr>
                <w:rStyle w:val="Hipervnculo"/>
                <w:b w:val="0"/>
                <w:smallCaps/>
                <w:noProof/>
                <w:kern w:val="0"/>
                <w:sz w:val="24"/>
                <w:szCs w:val="24"/>
                <w:lang w:eastAsia="es-ES"/>
              </w:rPr>
              <w:t>14.</w:t>
            </w:r>
            <w:r w:rsidR="00A11D45" w:rsidRPr="00A11D45">
              <w:rPr>
                <w:rStyle w:val="Hipervnculo"/>
                <w:b w:val="0"/>
                <w:smallCaps/>
                <w:noProof/>
                <w:kern w:val="0"/>
                <w:sz w:val="24"/>
                <w:szCs w:val="24"/>
                <w:lang w:eastAsia="es-ES"/>
              </w:rPr>
              <w:tab/>
              <w:t>ANEXOS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_Toc170394710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20</w:t>
            </w:r>
            <w:r w:rsidR="00A11D45" w:rsidRPr="00A11D45">
              <w:rPr>
                <w:rStyle w:val="Hipervnculo"/>
                <w:b w:val="0"/>
                <w:smallCaps/>
                <w:noProof/>
                <w:webHidden/>
                <w:kern w:val="0"/>
                <w:sz w:val="24"/>
                <w:szCs w:val="24"/>
                <w:lang w:eastAsia="es-ES"/>
              </w:rPr>
              <w:fldChar w:fldCharType="end"/>
            </w:r>
          </w:hyperlink>
        </w:p>
        <w:p w14:paraId="098CB67F" w14:textId="77777777" w:rsidR="00A11D45" w:rsidRPr="00A11D45" w:rsidRDefault="00DB0057" w:rsidP="00A11D45">
          <w:pPr>
            <w:pStyle w:val="TDC2"/>
            <w:widowControl/>
            <w:tabs>
              <w:tab w:val="clear" w:pos="8838"/>
              <w:tab w:val="right" w:leader="dot" w:pos="9397"/>
            </w:tabs>
            <w:autoSpaceDE/>
            <w:autoSpaceDN/>
            <w:spacing w:before="0" w:after="0"/>
            <w:ind w:left="240"/>
            <w:rPr>
              <w:rStyle w:val="Hipervnculo"/>
              <w:noProof/>
            </w:rPr>
          </w:pPr>
          <w:hyperlink w:anchor="_Toc170394711" w:history="1">
            <w:r w:rsidR="00A11D45" w:rsidRPr="00A11D45">
              <w:rPr>
                <w:rStyle w:val="Hipervnculo"/>
                <w:b w:val="0"/>
                <w:smallCaps/>
                <w:noProof/>
                <w:kern w:val="0"/>
                <w:sz w:val="24"/>
                <w:szCs w:val="24"/>
                <w:lang w:eastAsia="es-ES"/>
              </w:rPr>
              <w:t>15.</w:t>
            </w:r>
            <w:r w:rsidR="00A11D45" w:rsidRPr="00A11D45">
              <w:rPr>
                <w:rStyle w:val="Hipervnculo"/>
                <w:b w:val="0"/>
                <w:smallCaps/>
                <w:noProof/>
                <w:kern w:val="0"/>
                <w:sz w:val="24"/>
                <w:szCs w:val="24"/>
                <w:lang w:eastAsia="es-ES"/>
              </w:rPr>
              <w:tab/>
              <w:t>HISTORIAL DE CAMBIOS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_Toc170394711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20</w:t>
            </w:r>
            <w:r w:rsidR="00A11D45" w:rsidRPr="00A11D45">
              <w:rPr>
                <w:rStyle w:val="Hipervnculo"/>
                <w:b w:val="0"/>
                <w:smallCaps/>
                <w:noProof/>
                <w:webHidden/>
                <w:kern w:val="0"/>
                <w:sz w:val="24"/>
                <w:szCs w:val="24"/>
                <w:lang w:eastAsia="es-ES"/>
              </w:rPr>
              <w:fldChar w:fldCharType="end"/>
            </w:r>
          </w:hyperlink>
        </w:p>
        <w:p w14:paraId="1806B7D1" w14:textId="77AF1E5D" w:rsidR="00A11D45" w:rsidRDefault="00A11D45" w:rsidP="00A11D45">
          <w:pPr>
            <w:pStyle w:val="TDC1"/>
          </w:pPr>
          <w:r w:rsidRPr="00A11D45">
            <w:rPr>
              <w:rStyle w:val="Hipervnculo"/>
              <w:noProof/>
            </w:rPr>
            <w:fldChar w:fldCharType="end"/>
          </w:r>
        </w:p>
      </w:sdtContent>
    </w:sdt>
    <w:p w14:paraId="24F6ED3C" w14:textId="7ADB3EE0" w:rsidR="00727233" w:rsidRPr="00683F72" w:rsidRDefault="00727233" w:rsidP="00AB30D8">
      <w:pPr>
        <w:ind w:left="720" w:hanging="360"/>
        <w:jc w:val="both"/>
        <w:rPr>
          <w:rFonts w:ascii="Arial Narrow" w:hAnsi="Arial Narrow"/>
        </w:rPr>
      </w:pPr>
    </w:p>
    <w:p w14:paraId="48081CE6" w14:textId="789A2815" w:rsidR="00727233" w:rsidRDefault="00727233" w:rsidP="00AB30D8">
      <w:pPr>
        <w:ind w:left="720" w:hanging="360"/>
        <w:jc w:val="both"/>
        <w:rPr>
          <w:rFonts w:ascii="Arial Narrow" w:hAnsi="Arial Narrow"/>
        </w:rPr>
      </w:pPr>
    </w:p>
    <w:p w14:paraId="1C62F148" w14:textId="77777777" w:rsidR="00A11D45" w:rsidRDefault="00A11D45" w:rsidP="00AB30D8">
      <w:pPr>
        <w:ind w:left="720" w:hanging="360"/>
        <w:jc w:val="both"/>
        <w:rPr>
          <w:rFonts w:ascii="Arial Narrow" w:hAnsi="Arial Narrow"/>
        </w:rPr>
      </w:pPr>
    </w:p>
    <w:p w14:paraId="34572557" w14:textId="77777777" w:rsidR="00A11D45" w:rsidRDefault="00A11D45" w:rsidP="00AB30D8">
      <w:pPr>
        <w:ind w:left="720" w:hanging="360"/>
        <w:jc w:val="both"/>
        <w:rPr>
          <w:rFonts w:ascii="Arial Narrow" w:hAnsi="Arial Narrow"/>
        </w:rPr>
      </w:pPr>
    </w:p>
    <w:p w14:paraId="0E403CC5" w14:textId="77777777" w:rsidR="00A11D45" w:rsidRDefault="00A11D45" w:rsidP="00AB30D8">
      <w:pPr>
        <w:ind w:left="720" w:hanging="360"/>
        <w:jc w:val="both"/>
        <w:rPr>
          <w:rFonts w:ascii="Arial Narrow" w:hAnsi="Arial Narrow"/>
        </w:rPr>
      </w:pPr>
    </w:p>
    <w:p w14:paraId="516813F4" w14:textId="77777777" w:rsidR="00A11D45" w:rsidRDefault="00A11D45" w:rsidP="00AB30D8">
      <w:pPr>
        <w:ind w:left="720" w:hanging="360"/>
        <w:jc w:val="both"/>
        <w:rPr>
          <w:rFonts w:ascii="Arial Narrow" w:hAnsi="Arial Narrow"/>
        </w:rPr>
      </w:pPr>
    </w:p>
    <w:p w14:paraId="20D24EEF" w14:textId="77777777" w:rsidR="00A11D45" w:rsidRDefault="00A11D45" w:rsidP="00AB30D8">
      <w:pPr>
        <w:ind w:left="720" w:hanging="360"/>
        <w:jc w:val="both"/>
        <w:rPr>
          <w:rFonts w:ascii="Arial Narrow" w:hAnsi="Arial Narrow"/>
        </w:rPr>
      </w:pPr>
    </w:p>
    <w:p w14:paraId="3F2AF1C1" w14:textId="77777777" w:rsidR="00A11D45" w:rsidRDefault="00A11D45" w:rsidP="00AB30D8">
      <w:pPr>
        <w:ind w:left="720" w:hanging="360"/>
        <w:jc w:val="both"/>
        <w:rPr>
          <w:rFonts w:ascii="Arial Narrow" w:hAnsi="Arial Narrow"/>
        </w:rPr>
      </w:pPr>
    </w:p>
    <w:p w14:paraId="6D89452A" w14:textId="77777777" w:rsidR="00A11D45" w:rsidRDefault="00A11D45" w:rsidP="00AB30D8">
      <w:pPr>
        <w:ind w:left="720" w:hanging="360"/>
        <w:jc w:val="both"/>
        <w:rPr>
          <w:rFonts w:ascii="Arial Narrow" w:hAnsi="Arial Narrow"/>
        </w:rPr>
      </w:pPr>
    </w:p>
    <w:p w14:paraId="462F441C" w14:textId="77777777" w:rsidR="00A11D45" w:rsidRDefault="00A11D45" w:rsidP="00AB30D8">
      <w:pPr>
        <w:ind w:left="720" w:hanging="360"/>
        <w:jc w:val="both"/>
        <w:rPr>
          <w:rFonts w:ascii="Arial Narrow" w:hAnsi="Arial Narrow"/>
        </w:rPr>
      </w:pPr>
    </w:p>
    <w:p w14:paraId="1E54B6B9" w14:textId="77777777" w:rsidR="00A11D45" w:rsidRDefault="00A11D45" w:rsidP="00AB30D8">
      <w:pPr>
        <w:ind w:left="720" w:hanging="360"/>
        <w:jc w:val="both"/>
        <w:rPr>
          <w:rFonts w:ascii="Arial Narrow" w:hAnsi="Arial Narrow"/>
        </w:rPr>
      </w:pPr>
    </w:p>
    <w:p w14:paraId="32F294CD" w14:textId="77777777" w:rsidR="00A11D45" w:rsidRDefault="00A11D45" w:rsidP="00AB30D8">
      <w:pPr>
        <w:ind w:left="720" w:hanging="360"/>
        <w:jc w:val="both"/>
        <w:rPr>
          <w:rFonts w:ascii="Arial Narrow" w:hAnsi="Arial Narrow"/>
        </w:rPr>
      </w:pPr>
    </w:p>
    <w:p w14:paraId="00CC6E1F" w14:textId="77777777" w:rsidR="00683F72" w:rsidRDefault="00683F72" w:rsidP="00AB30D8">
      <w:pPr>
        <w:ind w:left="720" w:hanging="360"/>
        <w:jc w:val="both"/>
        <w:rPr>
          <w:rFonts w:ascii="Arial Narrow" w:hAnsi="Arial Narrow"/>
        </w:rPr>
      </w:pPr>
    </w:p>
    <w:p w14:paraId="59CA5EBB" w14:textId="45EE8D4C" w:rsidR="00ED7E14" w:rsidRPr="00A11D45" w:rsidRDefault="00ED7E14" w:rsidP="00A11D45">
      <w:pPr>
        <w:pStyle w:val="Ttulo2"/>
        <w:numPr>
          <w:ilvl w:val="0"/>
          <w:numId w:val="35"/>
        </w:numPr>
        <w:autoSpaceDN/>
        <w:spacing w:before="240" w:after="240"/>
        <w:ind w:left="340" w:hanging="340"/>
        <w:jc w:val="both"/>
        <w:rPr>
          <w:bCs/>
          <w:szCs w:val="22"/>
          <w:lang w:val="es-CO" w:eastAsia="x-none"/>
        </w:rPr>
      </w:pPr>
      <w:bookmarkStart w:id="1" w:name="_Toc170394697"/>
      <w:r w:rsidRPr="00A11D45">
        <w:rPr>
          <w:bCs/>
          <w:szCs w:val="22"/>
          <w:lang w:val="es-CO" w:eastAsia="x-none"/>
        </w:rPr>
        <w:lastRenderedPageBreak/>
        <w:t>INTRODUCCIÓN</w:t>
      </w:r>
      <w:bookmarkEnd w:id="1"/>
      <w:r w:rsidR="00A11D45">
        <w:rPr>
          <w:bCs/>
          <w:szCs w:val="22"/>
          <w:lang w:val="es-CO" w:eastAsia="x-none"/>
        </w:rPr>
        <w:t>.</w:t>
      </w:r>
    </w:p>
    <w:p w14:paraId="4ECE4A23" w14:textId="27CE4CB7" w:rsidR="00ED7E14" w:rsidRDefault="00ED7E14" w:rsidP="00683F72">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Esta guía va a dirigida a los Supervisores e Interventores de los contratos y convenios suscritos por la entidad.</w:t>
      </w:r>
      <w:r w:rsidR="005E35AA" w:rsidRPr="00683F72">
        <w:rPr>
          <w:rFonts w:ascii="Arial Narrow" w:hAnsi="Arial Narrow" w:cs="Arial"/>
          <w:color w:val="000000"/>
          <w:kern w:val="0"/>
        </w:rPr>
        <w:t xml:space="preserve"> </w:t>
      </w:r>
      <w:r w:rsidRPr="00683F72">
        <w:rPr>
          <w:rFonts w:ascii="Arial Narrow" w:hAnsi="Arial Narrow" w:cs="Arial"/>
          <w:color w:val="000000"/>
          <w:kern w:val="0"/>
        </w:rPr>
        <w:t>Durante el ejercicio de supervisión que se ha ejercido dentro de la entidad se identificaron oportunidades de</w:t>
      </w:r>
      <w:r w:rsidR="005E35AA" w:rsidRPr="00683F72">
        <w:rPr>
          <w:rFonts w:ascii="Arial Narrow" w:hAnsi="Arial Narrow" w:cs="Arial"/>
          <w:color w:val="000000"/>
          <w:kern w:val="0"/>
        </w:rPr>
        <w:t xml:space="preserve"> </w:t>
      </w:r>
      <w:r w:rsidRPr="00683F72">
        <w:rPr>
          <w:rFonts w:ascii="Arial Narrow" w:hAnsi="Arial Narrow" w:cs="Arial"/>
          <w:color w:val="000000"/>
          <w:kern w:val="0"/>
        </w:rPr>
        <w:t>mejora que se pretenden suplir con los lineamientos indicados en el presente documento que es una</w:t>
      </w:r>
      <w:r w:rsidR="005E35AA" w:rsidRPr="00683F72">
        <w:rPr>
          <w:rFonts w:ascii="Arial Narrow" w:hAnsi="Arial Narrow" w:cs="Arial"/>
          <w:color w:val="000000"/>
          <w:kern w:val="0"/>
        </w:rPr>
        <w:t xml:space="preserve"> </w:t>
      </w:r>
      <w:r w:rsidRPr="00683F72">
        <w:rPr>
          <w:rFonts w:ascii="Arial Narrow" w:hAnsi="Arial Narrow" w:cs="Arial"/>
          <w:color w:val="000000"/>
          <w:kern w:val="0"/>
        </w:rPr>
        <w:t>herramienta para el adecuado ejercicio de la supervisión y/o interventoría de la contratación celebrada por</w:t>
      </w:r>
      <w:r w:rsidR="005E35AA" w:rsidRPr="00683F72">
        <w:rPr>
          <w:rFonts w:ascii="Arial Narrow" w:hAnsi="Arial Narrow" w:cs="Arial"/>
          <w:color w:val="000000"/>
          <w:kern w:val="0"/>
        </w:rPr>
        <w:t xml:space="preserve"> </w:t>
      </w:r>
      <w:r w:rsidRPr="00683F72">
        <w:rPr>
          <w:rFonts w:ascii="Arial Narrow" w:hAnsi="Arial Narrow" w:cs="Arial"/>
          <w:color w:val="000000"/>
          <w:kern w:val="0"/>
        </w:rPr>
        <w:t>Parques Nacionales Naturales de Colombia - PNNC.</w:t>
      </w:r>
    </w:p>
    <w:p w14:paraId="20A53138" w14:textId="77777777" w:rsidR="001335C5" w:rsidRPr="00683F72" w:rsidRDefault="001335C5" w:rsidP="00683F72">
      <w:pPr>
        <w:widowControl/>
        <w:suppressAutoHyphens w:val="0"/>
        <w:overflowPunct/>
        <w:adjustRightInd w:val="0"/>
        <w:spacing w:after="0" w:line="240" w:lineRule="auto"/>
        <w:jc w:val="both"/>
        <w:textAlignment w:val="auto"/>
        <w:rPr>
          <w:rFonts w:ascii="Arial Narrow" w:hAnsi="Arial Narrow" w:cs="Arial"/>
          <w:color w:val="000000"/>
          <w:kern w:val="0"/>
        </w:rPr>
      </w:pPr>
    </w:p>
    <w:p w14:paraId="20DE4631" w14:textId="21CE6F91" w:rsidR="00ED7E14" w:rsidRDefault="00ED7E14" w:rsidP="00683F72">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Las expresiones aquí utilizadas deben ser entendidas de acuerdo con las definiciones contenidas en el artículo</w:t>
      </w:r>
      <w:r w:rsidR="005E35AA" w:rsidRPr="00683F72">
        <w:rPr>
          <w:rFonts w:ascii="Arial Narrow" w:hAnsi="Arial Narrow" w:cs="Arial"/>
          <w:color w:val="000000"/>
          <w:kern w:val="0"/>
        </w:rPr>
        <w:t xml:space="preserve"> </w:t>
      </w:r>
      <w:r w:rsidRPr="00683F72">
        <w:rPr>
          <w:rFonts w:ascii="Arial Narrow" w:hAnsi="Arial Narrow" w:cs="Arial"/>
          <w:color w:val="000000"/>
          <w:kern w:val="0"/>
        </w:rPr>
        <w:t xml:space="preserve">2.2.1.1.1.3.1. </w:t>
      </w:r>
      <w:r w:rsidR="00683F72" w:rsidRPr="00683F72">
        <w:rPr>
          <w:rFonts w:ascii="Arial Narrow" w:hAnsi="Arial Narrow" w:cs="Arial"/>
          <w:color w:val="000000"/>
          <w:kern w:val="0"/>
        </w:rPr>
        <w:t>Del</w:t>
      </w:r>
      <w:r w:rsidRPr="00683F72">
        <w:rPr>
          <w:rFonts w:ascii="Arial Narrow" w:hAnsi="Arial Narrow" w:cs="Arial"/>
          <w:color w:val="000000"/>
          <w:kern w:val="0"/>
        </w:rPr>
        <w:t xml:space="preserve"> Decreto 1082 de 2015 y normas concordantes, que lo modifiquen o sustituyan; y los términos</w:t>
      </w:r>
      <w:r w:rsidR="005E35AA" w:rsidRPr="00683F72">
        <w:rPr>
          <w:rFonts w:ascii="Arial Narrow" w:hAnsi="Arial Narrow" w:cs="Arial"/>
          <w:color w:val="000000"/>
          <w:kern w:val="0"/>
        </w:rPr>
        <w:t xml:space="preserve"> </w:t>
      </w:r>
      <w:r w:rsidRPr="00683F72">
        <w:rPr>
          <w:rFonts w:ascii="Arial Narrow" w:hAnsi="Arial Narrow" w:cs="Arial"/>
          <w:color w:val="000000"/>
          <w:kern w:val="0"/>
        </w:rPr>
        <w:t>no definidos, deben entenderse de acuerdo con su significado común.</w:t>
      </w:r>
    </w:p>
    <w:p w14:paraId="7C5DEACF" w14:textId="77777777" w:rsidR="001335C5" w:rsidRPr="00683F72" w:rsidRDefault="001335C5" w:rsidP="00683F72">
      <w:pPr>
        <w:widowControl/>
        <w:suppressAutoHyphens w:val="0"/>
        <w:overflowPunct/>
        <w:adjustRightInd w:val="0"/>
        <w:spacing w:after="0" w:line="240" w:lineRule="auto"/>
        <w:jc w:val="both"/>
        <w:textAlignment w:val="auto"/>
        <w:rPr>
          <w:rFonts w:ascii="Arial Narrow" w:hAnsi="Arial Narrow" w:cs="Arial"/>
          <w:color w:val="000000"/>
          <w:kern w:val="0"/>
        </w:rPr>
      </w:pPr>
    </w:p>
    <w:p w14:paraId="6F528632" w14:textId="162B572A" w:rsidR="00775EF2" w:rsidRPr="00683F72" w:rsidRDefault="00ED7E14" w:rsidP="00683F72">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La ejecución de esta Guía va acorde y en </w:t>
      </w:r>
      <w:proofErr w:type="gramStart"/>
      <w:r w:rsidRPr="00683F72">
        <w:rPr>
          <w:rFonts w:ascii="Arial Narrow" w:hAnsi="Arial Narrow" w:cs="Arial"/>
          <w:color w:val="000000"/>
          <w:kern w:val="0"/>
        </w:rPr>
        <w:t xml:space="preserve">acompañamiento </w:t>
      </w:r>
      <w:r w:rsidR="00683F72">
        <w:rPr>
          <w:rFonts w:ascii="Arial Narrow" w:hAnsi="Arial Narrow" w:cs="Arial"/>
          <w:color w:val="000000"/>
          <w:kern w:val="0"/>
        </w:rPr>
        <w:t xml:space="preserve">del </w:t>
      </w:r>
      <w:proofErr w:type="gramEnd"/>
      <w:r w:rsidRPr="00683F72">
        <w:rPr>
          <w:rFonts w:ascii="Arial Narrow" w:hAnsi="Arial Narrow" w:cs="Arial"/>
          <w:color w:val="000000"/>
          <w:kern w:val="0"/>
        </w:rPr>
        <w:t xml:space="preserve"> Manual vigente contratación</w:t>
      </w:r>
      <w:r w:rsidR="00775EF2" w:rsidRPr="00683F72">
        <w:rPr>
          <w:rFonts w:ascii="Arial Narrow" w:hAnsi="Arial Narrow" w:cs="Arial"/>
          <w:color w:val="000000"/>
          <w:kern w:val="0"/>
        </w:rPr>
        <w:t>.</w:t>
      </w:r>
      <w:r w:rsidR="001335C5">
        <w:rPr>
          <w:rFonts w:ascii="Arial Narrow" w:hAnsi="Arial Narrow" w:cs="Arial"/>
          <w:color w:val="000000"/>
          <w:kern w:val="0"/>
        </w:rPr>
        <w:t xml:space="preserve"> </w:t>
      </w:r>
      <w:r w:rsidR="00775EF2" w:rsidRPr="00683F72">
        <w:rPr>
          <w:rFonts w:ascii="Arial Narrow" w:hAnsi="Arial Narrow" w:cs="Arial"/>
          <w:color w:val="000000"/>
          <w:kern w:val="0"/>
        </w:rPr>
        <w:t>P</w:t>
      </w:r>
      <w:r w:rsidRPr="00683F72">
        <w:rPr>
          <w:rFonts w:ascii="Arial Narrow" w:hAnsi="Arial Narrow" w:cs="Arial"/>
          <w:color w:val="000000"/>
          <w:kern w:val="0"/>
        </w:rPr>
        <w:t>or lo cual para la implementación de la presente guía es necesario el conocimiento previo de dicho documento.</w:t>
      </w:r>
    </w:p>
    <w:p w14:paraId="7E598174" w14:textId="5526A0AA" w:rsidR="00C5558A" w:rsidRPr="00A11D45" w:rsidRDefault="009A01C1" w:rsidP="00A11D45">
      <w:pPr>
        <w:pStyle w:val="Ttulo2"/>
        <w:numPr>
          <w:ilvl w:val="0"/>
          <w:numId w:val="35"/>
        </w:numPr>
        <w:autoSpaceDN/>
        <w:spacing w:before="240" w:after="240"/>
        <w:ind w:left="340" w:hanging="340"/>
        <w:jc w:val="both"/>
        <w:rPr>
          <w:bCs/>
          <w:szCs w:val="22"/>
          <w:lang w:val="es-CO" w:eastAsia="x-none"/>
        </w:rPr>
      </w:pPr>
      <w:bookmarkStart w:id="2" w:name="_Toc170394698"/>
      <w:r w:rsidRPr="00A11D45">
        <w:rPr>
          <w:bCs/>
          <w:szCs w:val="22"/>
          <w:lang w:val="es-CO" w:eastAsia="x-none"/>
        </w:rPr>
        <w:t>SEGUIMIENTO, CONTROL Y VIGILANCIA</w:t>
      </w:r>
      <w:bookmarkEnd w:id="2"/>
      <w:r w:rsidR="00A11D45">
        <w:rPr>
          <w:bCs/>
          <w:szCs w:val="22"/>
          <w:lang w:val="es-CO" w:eastAsia="x-none"/>
        </w:rPr>
        <w:t>.</w:t>
      </w:r>
    </w:p>
    <w:p w14:paraId="2C35BB4A" w14:textId="0915A160"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En virtud del principio de responsabilidad que rige la contratación estatal, las Entidades Estatales están obligadas a vigilar la correcta ejecución del objeto contratado y a proteger tanto los derechos de la propia Entidad como los del contratista y terceros que puedan verse afectados por la ejecución del contrato y/o convenio. La vigilancia y control de los contratos o convenios estará a cargo de un Supervisor o Interventor, según el caso, quienes deberán cumplir las obligaciones fijadas en las leyes establecidas al respecto, en las normas internas que se expidan sobre la materia, y las estipuladas en los respectivos contratos o convenios. </w:t>
      </w:r>
    </w:p>
    <w:p w14:paraId="1DDC94DA" w14:textId="77777777"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245ECC18" w14:textId="11CF74F1"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Esta vigilancia tiene como objetivo proteger la moralidad administrativa, prevenir la ocurrencia de actos de corrupción y tutelar la transparencia de la actividad contractual y debe ejercerse a través de un supervisor o interventor, según corresponda. Al supervisor o interventor le corresponde la estricta sujeción y control de ejecución contractual, incurriendo hasta en falta gravísima por el incumplimiento de sus obligaciones, según lo previsto en el artículo 84 de la Ley 1474 de 2011 o la que modifique o sustituya. </w:t>
      </w:r>
    </w:p>
    <w:p w14:paraId="5EC60E33" w14:textId="77777777" w:rsidR="005E35AA" w:rsidRPr="00683F72" w:rsidRDefault="005E35AA"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60160CEF" w14:textId="4A77B8BC" w:rsidR="003E4B0B" w:rsidRPr="00683F72" w:rsidRDefault="009A01C1" w:rsidP="00683F72">
      <w:pPr>
        <w:tabs>
          <w:tab w:val="left" w:leader="dot" w:pos="8732"/>
        </w:tabs>
        <w:spacing w:after="0" w:line="240" w:lineRule="auto"/>
        <w:jc w:val="both"/>
        <w:rPr>
          <w:rFonts w:ascii="Arial Narrow" w:hAnsi="Arial Narrow" w:cs="Arial"/>
          <w:color w:val="000000"/>
          <w:kern w:val="0"/>
        </w:rPr>
      </w:pPr>
      <w:r w:rsidRPr="00683F72">
        <w:rPr>
          <w:rFonts w:ascii="Arial Narrow" w:hAnsi="Arial Narrow" w:cs="Arial"/>
          <w:color w:val="000000"/>
          <w:kern w:val="0"/>
        </w:rPr>
        <w:t>A su turno, este principio, es de doble vía, en la medida en que es al contratista o cooperante a quien le corresponde cumplir a cabalidad con sus obligaciones contractuales y en la oportunidad requerida.</w:t>
      </w:r>
      <w:bookmarkEnd w:id="0"/>
    </w:p>
    <w:p w14:paraId="4AB7044C" w14:textId="5236C27B" w:rsidR="00E90877" w:rsidRPr="00A11D45" w:rsidRDefault="009A01C1" w:rsidP="00A11D45">
      <w:pPr>
        <w:pStyle w:val="Ttulo2"/>
        <w:numPr>
          <w:ilvl w:val="0"/>
          <w:numId w:val="35"/>
        </w:numPr>
        <w:autoSpaceDN/>
        <w:spacing w:before="240" w:after="240"/>
        <w:ind w:left="340" w:hanging="340"/>
        <w:jc w:val="both"/>
        <w:rPr>
          <w:bCs/>
          <w:szCs w:val="22"/>
          <w:lang w:val="es-CO" w:eastAsia="x-none"/>
        </w:rPr>
      </w:pPr>
      <w:bookmarkStart w:id="3" w:name="_Toc169864209"/>
      <w:bookmarkStart w:id="4" w:name="_Toc170394699"/>
      <w:r w:rsidRPr="00A11D45">
        <w:rPr>
          <w:bCs/>
          <w:szCs w:val="22"/>
          <w:lang w:val="es-CO" w:eastAsia="x-none"/>
        </w:rPr>
        <w:t>REGIMEN APLICABLE</w:t>
      </w:r>
      <w:bookmarkEnd w:id="3"/>
      <w:bookmarkEnd w:id="4"/>
      <w:r w:rsidR="00A11D45">
        <w:rPr>
          <w:bCs/>
          <w:szCs w:val="22"/>
          <w:lang w:val="es-CO" w:eastAsia="x-none"/>
        </w:rPr>
        <w:t>.</w:t>
      </w:r>
    </w:p>
    <w:p w14:paraId="2356CCE0" w14:textId="71F671A6" w:rsidR="009A01C1" w:rsidRPr="00683F72" w:rsidRDefault="009A01C1" w:rsidP="00AB30D8">
      <w:pPr>
        <w:widowControl/>
        <w:adjustRightInd w:val="0"/>
        <w:spacing w:after="0" w:line="240" w:lineRule="auto"/>
        <w:jc w:val="both"/>
        <w:rPr>
          <w:rFonts w:ascii="Arial Narrow" w:hAnsi="Arial Narrow" w:cs="Arial"/>
          <w:color w:val="000000"/>
        </w:rPr>
      </w:pPr>
      <w:r w:rsidRPr="00683F72">
        <w:rPr>
          <w:rFonts w:ascii="Arial Narrow" w:hAnsi="Arial Narrow" w:cs="Arial"/>
          <w:color w:val="000000"/>
        </w:rPr>
        <w:t xml:space="preserve">El supervisor y el interventor, según corresponda, durante el ejercicio de sus labores u obligaciones deberá ceñirse a lo establecido en los artículos 82, 83, 84 y 85 de la Ley 1474 de 2011 “Estatuto Anticorrupción”, la Ley 80 de 1993 -Estatuto General de Contratación de la Administración Pública- y Decretos que lo reglamenten, Ley 489 de 1998 Artículo 3, la Ley 1150 de 2007, la Ley 734 de 2002 “Código Disciplinario Único”, o la que la sustituya, el Decreto 1082 de 2015 o las normas que las modifiquen o sustituyan, la Guía para el ejercicio de las funciones de supervisión e interventoría de los contratos del Estado, emitida por Colombia Compra Eficiente, la presente guía de supervisión, así como las demás normas concordantes, resoluciones y circulares que emita PARQUES NACIONALES NATURALES para la regulación de la materia. </w:t>
      </w:r>
    </w:p>
    <w:p w14:paraId="1672F18E" w14:textId="77777777" w:rsidR="005E35AA" w:rsidRPr="00683F72" w:rsidRDefault="005E35AA" w:rsidP="00AB30D8">
      <w:pPr>
        <w:widowControl/>
        <w:adjustRightInd w:val="0"/>
        <w:spacing w:after="0" w:line="240" w:lineRule="auto"/>
        <w:jc w:val="both"/>
        <w:rPr>
          <w:rFonts w:ascii="Arial Narrow" w:hAnsi="Arial Narrow" w:cs="Arial"/>
          <w:color w:val="000000"/>
        </w:rPr>
      </w:pPr>
    </w:p>
    <w:p w14:paraId="657B43BB" w14:textId="58540ECB" w:rsidR="009A01C1" w:rsidRPr="00683F72" w:rsidRDefault="009A01C1" w:rsidP="00AB30D8">
      <w:pPr>
        <w:spacing w:after="0" w:line="240" w:lineRule="auto"/>
        <w:jc w:val="both"/>
        <w:rPr>
          <w:rFonts w:ascii="Arial Narrow" w:hAnsi="Arial Narrow" w:cs="Arial"/>
          <w:color w:val="000000"/>
        </w:rPr>
      </w:pPr>
      <w:r w:rsidRPr="00683F72">
        <w:rPr>
          <w:rFonts w:ascii="Arial Narrow" w:hAnsi="Arial Narrow" w:cs="Arial"/>
          <w:color w:val="000000"/>
        </w:rPr>
        <w:t xml:space="preserve">Se debe tener en cuenta que, para efectuar la supervisión de un contrato y/o convenio, no es indispensable que las responsabilidades del servidor público que ejercerá la supervisión estén contempladas en el manual de funciones de la Entidad, ya que esta actividad es inherente al desempeño de las funciones ordinarias de cada </w:t>
      </w:r>
      <w:r w:rsidRPr="00683F72">
        <w:rPr>
          <w:rFonts w:ascii="Arial Narrow" w:hAnsi="Arial Narrow" w:cs="Arial"/>
          <w:color w:val="000000"/>
        </w:rPr>
        <w:lastRenderedPageBreak/>
        <w:t>cargo.</w:t>
      </w:r>
    </w:p>
    <w:p w14:paraId="6AAE7667" w14:textId="7830D73E" w:rsidR="00E90877" w:rsidRPr="00A11D45" w:rsidRDefault="00E90877" w:rsidP="00A11D45">
      <w:pPr>
        <w:pStyle w:val="Ttulo2"/>
        <w:numPr>
          <w:ilvl w:val="0"/>
          <w:numId w:val="35"/>
        </w:numPr>
        <w:autoSpaceDN/>
        <w:spacing w:before="240" w:after="240"/>
        <w:ind w:left="340" w:hanging="340"/>
        <w:jc w:val="both"/>
        <w:rPr>
          <w:bCs/>
          <w:szCs w:val="22"/>
          <w:lang w:val="es-CO" w:eastAsia="x-none"/>
        </w:rPr>
      </w:pPr>
      <w:bookmarkStart w:id="5" w:name="_Toc169864210"/>
      <w:bookmarkStart w:id="6" w:name="_Toc170394700"/>
      <w:r w:rsidRPr="00A11D45">
        <w:rPr>
          <w:bCs/>
          <w:szCs w:val="22"/>
          <w:lang w:val="es-CO" w:eastAsia="x-none"/>
        </w:rPr>
        <w:t>DEFINICIONES</w:t>
      </w:r>
      <w:bookmarkEnd w:id="5"/>
      <w:bookmarkEnd w:id="6"/>
      <w:r w:rsidR="00FD158C">
        <w:rPr>
          <w:bCs/>
          <w:szCs w:val="22"/>
          <w:lang w:val="es-CO" w:eastAsia="x-none"/>
        </w:rPr>
        <w:t>.</w:t>
      </w:r>
    </w:p>
    <w:p w14:paraId="42013A5D" w14:textId="3158A40C" w:rsidR="006C4F78" w:rsidRPr="00683F72" w:rsidRDefault="00BC559B" w:rsidP="00AB30D8">
      <w:pPr>
        <w:tabs>
          <w:tab w:val="left" w:pos="0"/>
        </w:tabs>
        <w:spacing w:after="0" w:line="240" w:lineRule="auto"/>
        <w:jc w:val="both"/>
        <w:rPr>
          <w:rFonts w:ascii="Arial Narrow" w:hAnsi="Arial Narrow" w:cs="Calibri"/>
        </w:rPr>
      </w:pPr>
      <w:r w:rsidRPr="00683F72">
        <w:rPr>
          <w:rFonts w:ascii="Arial Narrow" w:hAnsi="Arial Narrow" w:cs="Calibri"/>
        </w:rPr>
        <w:t xml:space="preserve">En el marco de la gestión contractual, se encuentra consignada la obligación de supervisión o interventoría, </w:t>
      </w:r>
      <w:r w:rsidR="006C4F78" w:rsidRPr="00683F72">
        <w:rPr>
          <w:rFonts w:ascii="Arial Narrow" w:hAnsi="Arial Narrow" w:cs="Calibri"/>
        </w:rPr>
        <w:t>establecid</w:t>
      </w:r>
      <w:r w:rsidRPr="00683F72">
        <w:rPr>
          <w:rFonts w:ascii="Arial Narrow" w:hAnsi="Arial Narrow" w:cs="Calibri"/>
        </w:rPr>
        <w:t>a</w:t>
      </w:r>
      <w:r w:rsidR="006C4F78" w:rsidRPr="00683F72">
        <w:rPr>
          <w:rFonts w:ascii="Arial Narrow" w:hAnsi="Arial Narrow" w:cs="Calibri"/>
        </w:rPr>
        <w:t xml:space="preserve"> en el artículo 83 de la Ley 1474 de 2011</w:t>
      </w:r>
      <w:r w:rsidRPr="00683F72">
        <w:rPr>
          <w:rFonts w:ascii="Arial Narrow" w:hAnsi="Arial Narrow" w:cs="Calibri"/>
        </w:rPr>
        <w:t>, la cual inicia desde el cumplimiento de los requisitos de ejecución del contrato y finaliza con el cierre del expediente del Proceso de Contratación.</w:t>
      </w:r>
    </w:p>
    <w:p w14:paraId="4428DFAC" w14:textId="77777777" w:rsidR="006C4F78" w:rsidRPr="00683F72" w:rsidRDefault="006C4F78" w:rsidP="00AB30D8">
      <w:pPr>
        <w:tabs>
          <w:tab w:val="left" w:pos="0"/>
        </w:tabs>
        <w:spacing w:after="0" w:line="240" w:lineRule="auto"/>
        <w:jc w:val="both"/>
        <w:rPr>
          <w:rFonts w:ascii="Arial Narrow" w:hAnsi="Arial Narrow" w:cs="Calibri"/>
        </w:rPr>
      </w:pPr>
      <w:bookmarkStart w:id="7" w:name="_bookmark4"/>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617"/>
      </w:tblGrid>
      <w:tr w:rsidR="00641267" w:rsidRPr="00683F72" w14:paraId="13114EF9" w14:textId="77777777" w:rsidTr="00683F72">
        <w:tc>
          <w:tcPr>
            <w:tcW w:w="2235" w:type="dxa"/>
            <w:shd w:val="clear" w:color="auto" w:fill="auto"/>
          </w:tcPr>
          <w:p w14:paraId="6F1993D0" w14:textId="77777777" w:rsidR="00641267" w:rsidRPr="00683F72" w:rsidRDefault="00641267" w:rsidP="00AB30D8">
            <w:pPr>
              <w:tabs>
                <w:tab w:val="left" w:pos="0"/>
              </w:tabs>
              <w:spacing w:after="0" w:line="240" w:lineRule="auto"/>
              <w:jc w:val="both"/>
              <w:rPr>
                <w:rFonts w:ascii="Arial Narrow" w:hAnsi="Arial Narrow" w:cs="Calibri"/>
              </w:rPr>
            </w:pPr>
            <w:r w:rsidRPr="00683F72">
              <w:rPr>
                <w:rFonts w:ascii="Arial Narrow" w:hAnsi="Arial Narrow" w:cs="Calibri"/>
              </w:rPr>
              <w:t>Interventoría</w:t>
            </w:r>
          </w:p>
        </w:tc>
        <w:tc>
          <w:tcPr>
            <w:tcW w:w="6743" w:type="dxa"/>
            <w:shd w:val="clear" w:color="auto" w:fill="auto"/>
          </w:tcPr>
          <w:p w14:paraId="5FFD4A1E" w14:textId="36CE66F5" w:rsidR="00641267" w:rsidRPr="00683F72" w:rsidRDefault="00641267" w:rsidP="00AB30D8">
            <w:pPr>
              <w:tabs>
                <w:tab w:val="left" w:pos="0"/>
              </w:tabs>
              <w:spacing w:after="0" w:line="240" w:lineRule="auto"/>
              <w:jc w:val="both"/>
              <w:rPr>
                <w:rFonts w:ascii="Arial Narrow" w:hAnsi="Arial Narrow" w:cs="Calibri"/>
              </w:rPr>
            </w:pPr>
            <w:r w:rsidRPr="00683F72">
              <w:rPr>
                <w:rFonts w:ascii="Arial Narrow" w:hAnsi="Arial Narrow" w:cs="Calibri"/>
              </w:rPr>
              <w:t>Seguimiento técnico especializado sobre la ejecución del contrato o convenio realice una persona natural o jurídica contratada para tal fin por PNNC, a través de un proceso de Concurso de Méritos o de Mínima Cuantía, según corresponda</w:t>
            </w:r>
            <w:r w:rsidR="0097153C" w:rsidRPr="00683F72">
              <w:rPr>
                <w:rFonts w:ascii="Arial Narrow" w:hAnsi="Arial Narrow" w:cs="Calibri"/>
              </w:rPr>
              <w:t>.</w:t>
            </w:r>
          </w:p>
        </w:tc>
      </w:tr>
      <w:tr w:rsidR="00641267" w:rsidRPr="00683F72" w14:paraId="6BAAA009" w14:textId="77777777" w:rsidTr="00683F72">
        <w:trPr>
          <w:trHeight w:val="80"/>
        </w:trPr>
        <w:tc>
          <w:tcPr>
            <w:tcW w:w="2235" w:type="dxa"/>
            <w:shd w:val="clear" w:color="auto" w:fill="auto"/>
          </w:tcPr>
          <w:p w14:paraId="1A0F536B" w14:textId="77777777" w:rsidR="00641267" w:rsidRPr="00683F72" w:rsidRDefault="00641267" w:rsidP="00AB30D8">
            <w:pPr>
              <w:tabs>
                <w:tab w:val="left" w:pos="0"/>
              </w:tabs>
              <w:spacing w:after="0" w:line="240" w:lineRule="auto"/>
              <w:jc w:val="both"/>
              <w:rPr>
                <w:rFonts w:ascii="Arial Narrow" w:hAnsi="Arial Narrow" w:cs="Calibri"/>
              </w:rPr>
            </w:pPr>
            <w:r w:rsidRPr="00683F72">
              <w:rPr>
                <w:rFonts w:ascii="Arial Narrow" w:hAnsi="Arial Narrow" w:cs="Calibri"/>
              </w:rPr>
              <w:t>Supervisión</w:t>
            </w:r>
          </w:p>
        </w:tc>
        <w:tc>
          <w:tcPr>
            <w:tcW w:w="6743" w:type="dxa"/>
            <w:shd w:val="clear" w:color="auto" w:fill="auto"/>
          </w:tcPr>
          <w:p w14:paraId="58FFE2BF" w14:textId="77777777" w:rsidR="00641267" w:rsidRPr="00683F72" w:rsidRDefault="00641267" w:rsidP="00AB30D8">
            <w:pPr>
              <w:tabs>
                <w:tab w:val="left" w:pos="0"/>
              </w:tabs>
              <w:spacing w:after="0" w:line="240" w:lineRule="auto"/>
              <w:jc w:val="both"/>
              <w:rPr>
                <w:rFonts w:ascii="Arial Narrow" w:hAnsi="Arial Narrow" w:cs="Calibri"/>
              </w:rPr>
            </w:pPr>
            <w:r w:rsidRPr="00683F72">
              <w:rPr>
                <w:rFonts w:ascii="Arial Narrow" w:hAnsi="Arial Narrow" w:cs="Calibri"/>
              </w:rPr>
              <w:t>Seguimiento integral - técnico, administrativo, financiero, contable, y jurídico que sobre el cumplimiento del objeto del contrato- que debe hacer PNNC a la ejecución de un contrato o convenio, ejercida por la misma entidad estatal cuando no requieren conocimientos especializados; para la cual se puede contratar apoyo mediante contrato de prestación de servicios.</w:t>
            </w:r>
          </w:p>
        </w:tc>
      </w:tr>
    </w:tbl>
    <w:p w14:paraId="446E14AD" w14:textId="5E214301" w:rsidR="009A01C1" w:rsidRPr="00A11D45" w:rsidRDefault="009A01C1" w:rsidP="00A11D45">
      <w:pPr>
        <w:pStyle w:val="Ttulo2"/>
        <w:numPr>
          <w:ilvl w:val="0"/>
          <w:numId w:val="35"/>
        </w:numPr>
        <w:autoSpaceDN/>
        <w:spacing w:before="240" w:after="240"/>
        <w:ind w:left="340" w:hanging="340"/>
        <w:jc w:val="both"/>
        <w:rPr>
          <w:bCs/>
          <w:szCs w:val="22"/>
          <w:lang w:val="es-CO" w:eastAsia="x-none"/>
        </w:rPr>
      </w:pPr>
      <w:bookmarkStart w:id="8" w:name="_bookmark5"/>
      <w:bookmarkStart w:id="9" w:name="_Toc170394701"/>
      <w:bookmarkEnd w:id="8"/>
      <w:r w:rsidRPr="00A11D45">
        <w:rPr>
          <w:bCs/>
          <w:szCs w:val="22"/>
          <w:lang w:val="es-CO" w:eastAsia="x-none"/>
        </w:rPr>
        <w:t>CRITERIOS Y ASPECTOS GENERALES DEL EJERCICIO DE SUPERVISIÓN O INTERVENTORÍA</w:t>
      </w:r>
      <w:bookmarkEnd w:id="9"/>
      <w:r w:rsidR="00A11D45">
        <w:rPr>
          <w:bCs/>
          <w:szCs w:val="22"/>
          <w:lang w:val="es-CO" w:eastAsia="x-none"/>
        </w:rPr>
        <w:t>.</w:t>
      </w:r>
    </w:p>
    <w:p w14:paraId="2403DCEC" w14:textId="2AA7CF5D" w:rsidR="009A01C1" w:rsidRPr="00047C7F" w:rsidRDefault="009A01C1" w:rsidP="00047C7F">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La interventoría, la supervisión integral, junto con el equipo de apoyo a la supervisión de los contratos, de acuerdo con la naturaleza propia de las obligaciones o funciones a su cargo, según corresponda, deben exigir la calidad de los bienes, obras y servicios adquiridos en el marco de un contrato y/o convenio estatal, verificando que se cumplan todas las condiciones técnicas, económicas y legales pactadas. Para ello deberán garantizar que se cumplan las disposiciones legales y promover y verificar el cumplimiento de lo dispuesto en el respectivo contrato y/o convenio. </w:t>
      </w:r>
    </w:p>
    <w:p w14:paraId="08AF68A8" w14:textId="7A49CF45" w:rsidR="009A01C1" w:rsidRPr="00047C7F" w:rsidRDefault="009A01C1" w:rsidP="00047C7F">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Es obligatorio para la supervisión e interventoría entregar por escrito los informes de seguimiento y control, e impartir instrucciones al contratista o asociado en forma escrita, con el propósito de hacer cumplir lo pactado en el contrato o convenio y siempre enmarcadas en las facultades que la ley o las normas internas le confieren. </w:t>
      </w:r>
    </w:p>
    <w:p w14:paraId="5C0848AD" w14:textId="5474D56B"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Calibri"/>
        </w:rPr>
        <w:t>La supervisión y la interventoría no serán concurrentes en relación con un mismo contrato. Sin embargo, de ser indispensable la entidad estatal podrá justificar su necesidad y podrá dividir la vigilancia del contrato; para lo cual, deberá separar en la minuta del contrato de interventoría las actividades técnicas a cargo del interventor y las demás a cargo de la Entidad a través del respectivo supervisor.</w:t>
      </w:r>
    </w:p>
    <w:p w14:paraId="55267B1F" w14:textId="522A68AA"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Los Supervisores e Interventores igualmente deberán ejercer seguimiento y control respecto de los contratos o convenios y en general de cualquier relación contractual derivada, que se ejecute por parte del Contratista, Asociado, Cooperante o </w:t>
      </w:r>
      <w:proofErr w:type="spellStart"/>
      <w:r w:rsidRPr="00047C7F">
        <w:rPr>
          <w:rFonts w:ascii="Arial Narrow" w:hAnsi="Arial Narrow" w:cs="Arial"/>
          <w:color w:val="000000"/>
          <w:kern w:val="0"/>
        </w:rPr>
        <w:t>Coejecutor</w:t>
      </w:r>
      <w:proofErr w:type="spellEnd"/>
      <w:r w:rsidRPr="00047C7F">
        <w:rPr>
          <w:rFonts w:ascii="Arial Narrow" w:hAnsi="Arial Narrow" w:cs="Arial"/>
          <w:color w:val="000000"/>
          <w:kern w:val="0"/>
        </w:rPr>
        <w:t xml:space="preserve"> principal, con ocasión del desarrollo propio del objeto y de las obligaciones a cargo de este, que en adelante se denominará Contratos Derivados.</w:t>
      </w:r>
    </w:p>
    <w:p w14:paraId="127F2ACB" w14:textId="18D23E1E"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En la etapa contractual, el interventor o supervisor garantizará que</w:t>
      </w:r>
      <w:r w:rsidR="00115049" w:rsidRPr="00047C7F">
        <w:rPr>
          <w:rFonts w:ascii="Arial Narrow" w:hAnsi="Arial Narrow" w:cs="Arial"/>
          <w:color w:val="000000"/>
          <w:kern w:val="0"/>
        </w:rPr>
        <w:t>,</w:t>
      </w:r>
      <w:r w:rsidRPr="00047C7F">
        <w:rPr>
          <w:rFonts w:ascii="Arial Narrow" w:hAnsi="Arial Narrow" w:cs="Arial"/>
          <w:color w:val="000000"/>
          <w:kern w:val="0"/>
        </w:rPr>
        <w:t xml:space="preserve"> mediante su labor de vigilancia y control, todas las actuaciones del contratista se ajusten a las estipulaciones del contrato y/o convenio y al Estatuto General de Contratación y decretos reglamentarios. El objetivo principal es vigilar, controlar y verificar el cumplimiento del objeto contractual y las obligaciones a cargo del Contratista o Cooperante. </w:t>
      </w:r>
    </w:p>
    <w:p w14:paraId="16FBCA36" w14:textId="697CFD45" w:rsidR="0097153C" w:rsidRPr="00047C7F" w:rsidRDefault="009A01C1" w:rsidP="004E5F8D">
      <w:pPr>
        <w:pStyle w:val="Default"/>
        <w:numPr>
          <w:ilvl w:val="0"/>
          <w:numId w:val="45"/>
        </w:numPr>
        <w:spacing w:after="0" w:line="240" w:lineRule="auto"/>
        <w:jc w:val="both"/>
        <w:rPr>
          <w:rFonts w:ascii="Arial Narrow" w:hAnsi="Arial Narrow"/>
          <w:sz w:val="22"/>
          <w:szCs w:val="22"/>
        </w:rPr>
      </w:pPr>
      <w:r w:rsidRPr="00047C7F">
        <w:rPr>
          <w:rFonts w:ascii="Arial Narrow" w:hAnsi="Arial Narrow"/>
          <w:sz w:val="22"/>
          <w:szCs w:val="22"/>
        </w:rPr>
        <w:t xml:space="preserve">Como resultado del ejercicio de vigilancia y control, el supervisor deberá revisar y avalar con su firma los informes mensuales y final, donde se evidencie el cumplimiento de las obligaciones contractuales por parte del contratista para efectos de los pagos y la liquidación del contrato de Prestación de servicios profesionales o apoyo a la gestión, acompañado del certificado de cumplimiento en los pagos </w:t>
      </w:r>
      <w:r w:rsidRPr="00047C7F">
        <w:rPr>
          <w:rFonts w:ascii="Arial Narrow" w:hAnsi="Arial Narrow"/>
          <w:sz w:val="22"/>
          <w:szCs w:val="22"/>
        </w:rPr>
        <w:lastRenderedPageBreak/>
        <w:t xml:space="preserve">al Sistema General de Seguridad Social, Riesgos Laborales y Contribuciones Parafiscales. No se procederá con el pago de la factura o desembolso a favor del contratista, si esto no se cumple. </w:t>
      </w:r>
    </w:p>
    <w:p w14:paraId="33A885B4" w14:textId="41CC04E1"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Para el caso de los Contratos y/o convenios con personas jurídicas como resultado del ejercicio de vigilancia y control, el supervisor deberá emitir informes mensuales y final por escrito en el que registre el cumplimiento de las obligaciones contractuales por parte del contratista y/o asociado para efectos de los pagos y la liquidación, acompañado del certificado de cumplimiento en los pagos al Sistema General de Seguridad Social, Riesgos Laborales y Contribuciones Parafiscales. No se procederá con el pago de la factura o desembolso a favor del co</w:t>
      </w:r>
      <w:r w:rsidR="00047C7F">
        <w:rPr>
          <w:rFonts w:ascii="Arial Narrow" w:hAnsi="Arial Narrow" w:cs="Arial"/>
          <w:color w:val="000000"/>
          <w:kern w:val="0"/>
        </w:rPr>
        <w:t>ntratista, si esto no se cumple.</w:t>
      </w:r>
    </w:p>
    <w:p w14:paraId="3D4204DE" w14:textId="77777777" w:rsidR="00022152" w:rsidRDefault="009A01C1" w:rsidP="00022152">
      <w:pPr>
        <w:pStyle w:val="Default"/>
        <w:numPr>
          <w:ilvl w:val="0"/>
          <w:numId w:val="45"/>
        </w:numPr>
        <w:spacing w:after="0" w:line="240" w:lineRule="auto"/>
        <w:jc w:val="both"/>
        <w:rPr>
          <w:rFonts w:ascii="Arial Narrow" w:hAnsi="Arial Narrow"/>
          <w:sz w:val="22"/>
          <w:szCs w:val="22"/>
        </w:rPr>
      </w:pPr>
      <w:r w:rsidRPr="00683F72">
        <w:rPr>
          <w:rFonts w:ascii="Arial Narrow" w:hAnsi="Arial Narrow"/>
          <w:sz w:val="22"/>
          <w:szCs w:val="22"/>
        </w:rPr>
        <w:t xml:space="preserve">La designación de supervisión recaerá por regla general en el ordenador del gasto.  </w:t>
      </w:r>
    </w:p>
    <w:p w14:paraId="26934646" w14:textId="77777777" w:rsidR="00022152" w:rsidRDefault="00022152" w:rsidP="00022152">
      <w:pPr>
        <w:pStyle w:val="Default"/>
        <w:spacing w:after="0" w:line="240" w:lineRule="auto"/>
        <w:ind w:left="720"/>
        <w:jc w:val="both"/>
        <w:rPr>
          <w:rFonts w:ascii="Arial Narrow" w:hAnsi="Arial Narrow"/>
          <w:sz w:val="22"/>
          <w:szCs w:val="22"/>
        </w:rPr>
      </w:pPr>
    </w:p>
    <w:p w14:paraId="4781553C" w14:textId="28C19C3B" w:rsidR="009A01C1" w:rsidRPr="00022152" w:rsidRDefault="009A01C1" w:rsidP="00022152">
      <w:pPr>
        <w:widowControl/>
        <w:suppressAutoHyphens w:val="0"/>
        <w:overflowPunct/>
        <w:adjustRightInd w:val="0"/>
        <w:spacing w:after="0" w:line="240" w:lineRule="auto"/>
        <w:jc w:val="both"/>
        <w:textAlignment w:val="auto"/>
        <w:rPr>
          <w:rFonts w:ascii="Arial Narrow" w:hAnsi="Arial Narrow" w:cs="Arial"/>
          <w:b/>
          <w:color w:val="000000"/>
          <w:kern w:val="0"/>
        </w:rPr>
      </w:pPr>
      <w:r w:rsidRPr="00022152">
        <w:rPr>
          <w:rFonts w:ascii="Arial Narrow" w:hAnsi="Arial Narrow" w:cs="Arial"/>
          <w:b/>
          <w:color w:val="000000"/>
          <w:kern w:val="0"/>
        </w:rPr>
        <w:t xml:space="preserve">Para realizar la vigilancia, control y verificación se debe tener en cuenta, como mínimo, los siguientes </w:t>
      </w:r>
      <w:r w:rsidR="00022152" w:rsidRPr="00022152">
        <w:rPr>
          <w:rFonts w:ascii="Arial Narrow" w:hAnsi="Arial Narrow" w:cs="Arial"/>
          <w:b/>
          <w:color w:val="000000"/>
          <w:kern w:val="0"/>
        </w:rPr>
        <w:t>a</w:t>
      </w:r>
      <w:r w:rsidRPr="00022152">
        <w:rPr>
          <w:rFonts w:ascii="Arial Narrow" w:hAnsi="Arial Narrow" w:cs="Arial"/>
          <w:b/>
          <w:color w:val="000000"/>
          <w:kern w:val="0"/>
        </w:rPr>
        <w:t xml:space="preserve">spectos: </w:t>
      </w:r>
    </w:p>
    <w:p w14:paraId="75235523" w14:textId="77777777"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183AE0FC" w14:textId="588B1764"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Conocer a nivel de detalle todos los documentos que soportan la contratación, a partir de los estudios previos, pliego de condiciones y sus anexos, formularios de preguntas y respuestas y adendas, propuesta, contrato, registros presupuestales, garantías y su documento de aprobación. </w:t>
      </w:r>
    </w:p>
    <w:p w14:paraId="1B5B682D" w14:textId="1BED9711"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Efectuar una reunión preliminar con el contratista o asociado para establecer la metodología de trabajo, el cronograma, lugar, fecha y hora de las sesiones de trabajo que se realizarán dentro de la ejecución del contrato y/o convenio y todo otro aspecto relacionado con el referido contrato, cuando la complejidad o cuantía lo amerite. </w:t>
      </w:r>
    </w:p>
    <w:p w14:paraId="0A6189F7" w14:textId="755B6436"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Responder las consultas que estén a su alcance o recomendar los términos de la respuesta relacionadas con el contrato y/o convenio, solicitando el apoyo técnico o jurídico adicional que requiera para tal efecto, y en los plazos de ley, en coordinación con las áreas y dependencias requeridas. Estar atento a los términos señalados por la ley para evitar la ocurrencia del silencio administrativo positivo. </w:t>
      </w:r>
    </w:p>
    <w:p w14:paraId="3C7AF543" w14:textId="512F6871"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Al momento de revisar los informes de ejecución</w:t>
      </w:r>
      <w:r w:rsidR="00AE4957" w:rsidRPr="00047C7F">
        <w:rPr>
          <w:rFonts w:ascii="Arial Narrow" w:hAnsi="Arial Narrow" w:cs="Arial"/>
          <w:color w:val="000000"/>
          <w:kern w:val="0"/>
        </w:rPr>
        <w:t>,</w:t>
      </w:r>
      <w:r w:rsidRPr="00047C7F">
        <w:rPr>
          <w:rFonts w:ascii="Arial Narrow" w:hAnsi="Arial Narrow" w:cs="Arial"/>
          <w:color w:val="000000"/>
          <w:kern w:val="0"/>
        </w:rPr>
        <w:t xml:space="preserve"> es obligación de los supervisores solicitar los ajustes y correcciones que estimen necesarios y convenientes para una debida presentación</w:t>
      </w:r>
      <w:r w:rsidR="00AE4957" w:rsidRPr="00047C7F">
        <w:rPr>
          <w:rFonts w:ascii="Arial Narrow" w:hAnsi="Arial Narrow" w:cs="Arial"/>
          <w:color w:val="000000"/>
          <w:kern w:val="0"/>
        </w:rPr>
        <w:t xml:space="preserve"> y publicación en el SECOP</w:t>
      </w:r>
      <w:r w:rsidRPr="00047C7F">
        <w:rPr>
          <w:rFonts w:ascii="Arial Narrow" w:hAnsi="Arial Narrow" w:cs="Arial"/>
          <w:color w:val="000000"/>
          <w:kern w:val="0"/>
        </w:rPr>
        <w:t xml:space="preserve"> de los mismos. </w:t>
      </w:r>
    </w:p>
    <w:p w14:paraId="681AB6B3" w14:textId="5C49AD58"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Elevar consulta de carácter jurídico o de cualquiera otra naturaleza ante las instancias respectivas para los efectos del estudio y aplicación de sanciones contractuales o elementos de apremio que le permitan interactuar con el contratista</w:t>
      </w:r>
      <w:r w:rsidR="00AE4957" w:rsidRPr="00047C7F">
        <w:rPr>
          <w:rFonts w:ascii="Arial Narrow" w:hAnsi="Arial Narrow" w:cs="Arial"/>
          <w:color w:val="000000"/>
          <w:kern w:val="0"/>
        </w:rPr>
        <w:t xml:space="preserve"> y/o asociado</w:t>
      </w:r>
      <w:r w:rsidRPr="00047C7F">
        <w:rPr>
          <w:rFonts w:ascii="Arial Narrow" w:hAnsi="Arial Narrow" w:cs="Arial"/>
          <w:color w:val="000000"/>
          <w:kern w:val="0"/>
        </w:rPr>
        <w:t xml:space="preserve">; tales consultas o solicitudes deberán remitirse debidamente soportadas. </w:t>
      </w:r>
    </w:p>
    <w:p w14:paraId="19FC9F86" w14:textId="5FE32210"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Exigir del contratista</w:t>
      </w:r>
      <w:r w:rsidR="00AE4957" w:rsidRPr="00047C7F">
        <w:rPr>
          <w:rFonts w:ascii="Arial Narrow" w:hAnsi="Arial Narrow" w:cs="Arial"/>
          <w:color w:val="000000"/>
          <w:kern w:val="0"/>
        </w:rPr>
        <w:t xml:space="preserve"> y/o asociado</w:t>
      </w:r>
      <w:r w:rsidRPr="00047C7F">
        <w:rPr>
          <w:rFonts w:ascii="Arial Narrow" w:hAnsi="Arial Narrow" w:cs="Arial"/>
          <w:color w:val="000000"/>
          <w:kern w:val="0"/>
        </w:rPr>
        <w:t>, el cumplimiento de las normas legales, entre ellas, las referidas a la Seguridad Social Integral, las de Higiene y Seguridad Industrial y Contribuciones parafiscales.</w:t>
      </w:r>
    </w:p>
    <w:p w14:paraId="3D009577" w14:textId="316B2F45"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Consignar todas las situaciones relevantes que se deriven del cumplimiento o no de las obligaciones surgidas del contrato y/o convenio, entrega de los bienes contratados, servicios prestados, avance de la obra, cumplimiento de las condiciones de calidad ofrecidos, entre otros aspectos, en informes escritos los cuales deberán tener una periodicidad establecida en el proceso de selección. </w:t>
      </w:r>
    </w:p>
    <w:p w14:paraId="056A7D89" w14:textId="5B3E49C5" w:rsidR="009A01C1" w:rsidRPr="00047C7F" w:rsidRDefault="00AE4957"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E</w:t>
      </w:r>
      <w:r w:rsidR="009A01C1" w:rsidRPr="00047C7F">
        <w:rPr>
          <w:rFonts w:ascii="Arial Narrow" w:hAnsi="Arial Narrow" w:cs="Arial"/>
          <w:color w:val="000000"/>
          <w:kern w:val="0"/>
        </w:rPr>
        <w:t xml:space="preserve">laborar los informes, </w:t>
      </w:r>
      <w:r w:rsidRPr="00047C7F">
        <w:rPr>
          <w:rFonts w:ascii="Arial Narrow" w:hAnsi="Arial Narrow" w:cs="Arial"/>
          <w:color w:val="000000"/>
          <w:kern w:val="0"/>
        </w:rPr>
        <w:t>requerimientos</w:t>
      </w:r>
      <w:r w:rsidR="009A01C1" w:rsidRPr="00047C7F">
        <w:rPr>
          <w:rFonts w:ascii="Arial Narrow" w:hAnsi="Arial Narrow" w:cs="Arial"/>
          <w:color w:val="000000"/>
          <w:kern w:val="0"/>
        </w:rPr>
        <w:t xml:space="preserve"> y demás </w:t>
      </w:r>
      <w:r w:rsidRPr="00047C7F">
        <w:rPr>
          <w:rFonts w:ascii="Arial Narrow" w:hAnsi="Arial Narrow" w:cs="Arial"/>
          <w:color w:val="000000"/>
          <w:kern w:val="0"/>
        </w:rPr>
        <w:t>document</w:t>
      </w:r>
      <w:r w:rsidR="009A01C1" w:rsidRPr="00047C7F">
        <w:rPr>
          <w:rFonts w:ascii="Arial Narrow" w:hAnsi="Arial Narrow" w:cs="Arial"/>
          <w:color w:val="000000"/>
          <w:kern w:val="0"/>
        </w:rPr>
        <w:t>os</w:t>
      </w:r>
      <w:r w:rsidRPr="00047C7F">
        <w:rPr>
          <w:rFonts w:ascii="Arial Narrow" w:hAnsi="Arial Narrow" w:cs="Arial"/>
          <w:color w:val="000000"/>
          <w:kern w:val="0"/>
        </w:rPr>
        <w:t xml:space="preserve"> soporte que</w:t>
      </w:r>
      <w:r w:rsidR="00115049" w:rsidRPr="00047C7F">
        <w:rPr>
          <w:rFonts w:ascii="Arial Narrow" w:hAnsi="Arial Narrow" w:cs="Arial"/>
          <w:color w:val="000000"/>
          <w:kern w:val="0"/>
        </w:rPr>
        <w:t>,</w:t>
      </w:r>
      <w:r w:rsidR="009A01C1" w:rsidRPr="00047C7F">
        <w:rPr>
          <w:rFonts w:ascii="Arial Narrow" w:hAnsi="Arial Narrow" w:cs="Arial"/>
          <w:color w:val="000000"/>
          <w:kern w:val="0"/>
        </w:rPr>
        <w:t xml:space="preserve"> en desarrollo de la labor de supervisión o interventoría</w:t>
      </w:r>
      <w:r w:rsidRPr="00047C7F">
        <w:rPr>
          <w:rFonts w:ascii="Arial Narrow" w:hAnsi="Arial Narrow" w:cs="Arial"/>
          <w:color w:val="000000"/>
          <w:kern w:val="0"/>
        </w:rPr>
        <w:t>, sirvan como</w:t>
      </w:r>
      <w:r w:rsidR="009A01C1" w:rsidRPr="00047C7F">
        <w:rPr>
          <w:rFonts w:ascii="Arial Narrow" w:hAnsi="Arial Narrow" w:cs="Arial"/>
          <w:color w:val="000000"/>
          <w:kern w:val="0"/>
        </w:rPr>
        <w:t xml:space="preserve"> medio</w:t>
      </w:r>
      <w:r w:rsidRPr="00047C7F">
        <w:rPr>
          <w:rFonts w:ascii="Arial Narrow" w:hAnsi="Arial Narrow" w:cs="Arial"/>
          <w:color w:val="000000"/>
          <w:kern w:val="0"/>
        </w:rPr>
        <w:t xml:space="preserve"> </w:t>
      </w:r>
      <w:r w:rsidR="009A01C1" w:rsidRPr="00047C7F">
        <w:rPr>
          <w:rFonts w:ascii="Arial Narrow" w:hAnsi="Arial Narrow" w:cs="Arial"/>
          <w:color w:val="000000"/>
          <w:kern w:val="0"/>
        </w:rPr>
        <w:t xml:space="preserve">de prueba en caso de sanciones o reconocimientos al contratista, los mismos deben ser lo más claros y completos posibles. </w:t>
      </w:r>
    </w:p>
    <w:p w14:paraId="03F2D78A" w14:textId="6978FA64"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Poner a disposición del contratista en los contratos de obra, toda la documentación necesaria referida a aspectos técnicos entre los que se encuentran los planos, estudios, especificaciones técnicas y documentos necesarios, advirtiéndole que dicha información puede ostentar el carácter de confidencial según se haya establecido en el correspondiente contrato. </w:t>
      </w:r>
    </w:p>
    <w:p w14:paraId="3840C520" w14:textId="4096EF2B"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Exigir la disponibilidad de recursos de personal, materiales y equipos del contratista de acuerdo con las especificaciones del contrato y/o convenio y lo previsto en el mismo. </w:t>
      </w:r>
    </w:p>
    <w:p w14:paraId="068DA231" w14:textId="28837A84"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lastRenderedPageBreak/>
        <w:t>Informar y comunicar oportunamente a las áreas encargadas de</w:t>
      </w:r>
      <w:r w:rsidR="00AE4957" w:rsidRPr="00047C7F">
        <w:rPr>
          <w:rFonts w:ascii="Arial Narrow" w:hAnsi="Arial Narrow" w:cs="Arial"/>
          <w:color w:val="000000"/>
          <w:kern w:val="0"/>
        </w:rPr>
        <w:t xml:space="preserve"> Parques nacionales naturales </w:t>
      </w:r>
      <w:r w:rsidRPr="00047C7F">
        <w:rPr>
          <w:rFonts w:ascii="Arial Narrow" w:hAnsi="Arial Narrow" w:cs="Arial"/>
          <w:color w:val="000000"/>
          <w:kern w:val="0"/>
        </w:rPr>
        <w:t xml:space="preserve">las contingencias presentadas en el contrato, adelantando la gestión financiera correspondiente a efectos de constituir las reservas presupuestales que resulten necesarias si es del caso. </w:t>
      </w:r>
    </w:p>
    <w:p w14:paraId="0293DB04" w14:textId="1B125BE9" w:rsidR="009A01C1" w:rsidRPr="00683F72" w:rsidRDefault="009A01C1" w:rsidP="00047C7F">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Realizar el seguimiento detallado de la ejecución de las actividades del contrato o convenio dentro del plazo pactado creando por su cuenta, sistemas de alerta de la perentoriedad de cada una de las obligaciones a ejecutar sin que se exceda el plazo contractual. </w:t>
      </w:r>
    </w:p>
    <w:p w14:paraId="7D45D82E" w14:textId="5928301D"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77DE5948" w14:textId="4EBF26BC"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b/>
          <w:color w:val="000000"/>
          <w:kern w:val="0"/>
        </w:rPr>
      </w:pPr>
      <w:r w:rsidRPr="00683F72">
        <w:rPr>
          <w:rFonts w:ascii="Arial Narrow" w:hAnsi="Arial Narrow" w:cs="Arial"/>
          <w:b/>
          <w:color w:val="000000"/>
          <w:kern w:val="0"/>
        </w:rPr>
        <w:t>Para realizar una adecuada liquidación del contrato o convenio, una vez fi</w:t>
      </w:r>
      <w:r w:rsidR="00022152">
        <w:rPr>
          <w:rFonts w:ascii="Arial Narrow" w:hAnsi="Arial Narrow" w:cs="Arial"/>
          <w:b/>
          <w:color w:val="000000"/>
          <w:kern w:val="0"/>
        </w:rPr>
        <w:t xml:space="preserve">nalizado el plazo de ejecución </w:t>
      </w:r>
      <w:r w:rsidRPr="00683F72">
        <w:rPr>
          <w:rFonts w:ascii="Arial Narrow" w:hAnsi="Arial Narrow" w:cs="Arial"/>
          <w:b/>
          <w:color w:val="000000"/>
          <w:kern w:val="0"/>
        </w:rPr>
        <w:t xml:space="preserve">deberá: </w:t>
      </w:r>
    </w:p>
    <w:p w14:paraId="6ED88886" w14:textId="77777777" w:rsidR="00123736" w:rsidRPr="00683F72" w:rsidRDefault="00123736"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27E9D3D3" w14:textId="077C8B1D"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Exigir al contratista </w:t>
      </w:r>
      <w:r w:rsidR="00123736" w:rsidRPr="00047C7F">
        <w:rPr>
          <w:rFonts w:ascii="Arial Narrow" w:hAnsi="Arial Narrow" w:cs="Arial"/>
          <w:color w:val="000000"/>
          <w:kern w:val="0"/>
        </w:rPr>
        <w:t xml:space="preserve">y/o asociado </w:t>
      </w:r>
      <w:r w:rsidRPr="00047C7F">
        <w:rPr>
          <w:rFonts w:ascii="Arial Narrow" w:hAnsi="Arial Narrow" w:cs="Arial"/>
          <w:color w:val="000000"/>
          <w:kern w:val="0"/>
        </w:rPr>
        <w:t xml:space="preserve">la extensión o ampliación, si es del caso, de los amparos de estabilidad de obra, de calidad del bien o servicio suministrado y de los demás amparos y garantías requeridos para avalar las obligaciones que deba cumplir el contratista con posterioridad a la terminación del contrato. </w:t>
      </w:r>
    </w:p>
    <w:p w14:paraId="0F07B087" w14:textId="32A915FA" w:rsidR="009A01C1" w:rsidRPr="00683F72" w:rsidRDefault="009A01C1" w:rsidP="00047C7F">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Proyectar </w:t>
      </w:r>
      <w:r w:rsidR="00123736" w:rsidRPr="00683F72">
        <w:rPr>
          <w:rFonts w:ascii="Arial Narrow" w:hAnsi="Arial Narrow" w:cs="Arial"/>
          <w:color w:val="000000"/>
          <w:kern w:val="0"/>
        </w:rPr>
        <w:t xml:space="preserve">el informe final que dé cuenta del estado del contrato y/o convenio y el </w:t>
      </w:r>
      <w:r w:rsidRPr="00683F72">
        <w:rPr>
          <w:rFonts w:ascii="Arial Narrow" w:hAnsi="Arial Narrow" w:cs="Arial"/>
          <w:color w:val="000000"/>
          <w:kern w:val="0"/>
        </w:rPr>
        <w:t>acta</w:t>
      </w:r>
      <w:r w:rsidR="00123736" w:rsidRPr="00683F72">
        <w:rPr>
          <w:rFonts w:ascii="Arial Narrow" w:hAnsi="Arial Narrow" w:cs="Arial"/>
          <w:color w:val="000000"/>
          <w:kern w:val="0"/>
        </w:rPr>
        <w:t xml:space="preserve"> de liquidación</w:t>
      </w:r>
      <w:r w:rsidRPr="00683F72">
        <w:rPr>
          <w:rFonts w:ascii="Arial Narrow" w:hAnsi="Arial Narrow" w:cs="Arial"/>
          <w:color w:val="000000"/>
          <w:kern w:val="0"/>
        </w:rPr>
        <w:t xml:space="preserve"> para</w:t>
      </w:r>
      <w:r w:rsidR="00123736" w:rsidRPr="00683F72">
        <w:rPr>
          <w:rFonts w:ascii="Arial Narrow" w:hAnsi="Arial Narrow" w:cs="Arial"/>
          <w:color w:val="000000"/>
          <w:kern w:val="0"/>
        </w:rPr>
        <w:t xml:space="preserve"> la</w:t>
      </w:r>
      <w:r w:rsidRPr="00683F72">
        <w:rPr>
          <w:rFonts w:ascii="Arial Narrow" w:hAnsi="Arial Narrow" w:cs="Arial"/>
          <w:color w:val="000000"/>
          <w:kern w:val="0"/>
        </w:rPr>
        <w:t xml:space="preserve"> firma de las partes</w:t>
      </w:r>
      <w:r w:rsidR="00123736" w:rsidRPr="00683F72">
        <w:rPr>
          <w:rFonts w:ascii="Arial Narrow" w:hAnsi="Arial Narrow" w:cs="Arial"/>
          <w:color w:val="000000"/>
          <w:kern w:val="0"/>
        </w:rPr>
        <w:t xml:space="preserve"> la cual deberá ser remitida para revisión del Grupo de Contratos de PNN.</w:t>
      </w:r>
    </w:p>
    <w:p w14:paraId="266711EC" w14:textId="0D3711FE"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10" w:name="_Toc169864211"/>
      <w:bookmarkStart w:id="11" w:name="_Toc170394702"/>
      <w:r w:rsidRPr="00A11D45">
        <w:rPr>
          <w:bCs/>
          <w:szCs w:val="22"/>
          <w:lang w:val="es-CO" w:eastAsia="x-none"/>
        </w:rPr>
        <w:t>PROHIBICIONES A LOS SUPERVISORES E INTERVENTORES</w:t>
      </w:r>
      <w:bookmarkEnd w:id="10"/>
      <w:bookmarkEnd w:id="11"/>
    </w:p>
    <w:p w14:paraId="5B2745C7" w14:textId="750EF935" w:rsidR="009F755F" w:rsidRPr="00683F72" w:rsidRDefault="009F755F" w:rsidP="00AB30D8">
      <w:pPr>
        <w:pStyle w:val="Textoindependiente"/>
        <w:spacing w:after="0" w:line="240" w:lineRule="auto"/>
        <w:jc w:val="both"/>
        <w:rPr>
          <w:rFonts w:ascii="Arial Narrow" w:hAnsi="Arial Narrow"/>
          <w:spacing w:val="-2"/>
        </w:rPr>
      </w:pPr>
      <w:r w:rsidRPr="00683F72">
        <w:rPr>
          <w:rFonts w:ascii="Arial Narrow" w:hAnsi="Arial Narrow"/>
        </w:rPr>
        <w:t>Les</w:t>
      </w:r>
      <w:r w:rsidRPr="00683F72">
        <w:rPr>
          <w:rFonts w:ascii="Arial Narrow" w:hAnsi="Arial Narrow"/>
          <w:spacing w:val="-3"/>
        </w:rPr>
        <w:t xml:space="preserve"> </w:t>
      </w:r>
      <w:r w:rsidRPr="00683F72">
        <w:rPr>
          <w:rFonts w:ascii="Arial Narrow" w:hAnsi="Arial Narrow"/>
        </w:rPr>
        <w:t>está</w:t>
      </w:r>
      <w:r w:rsidRPr="00683F72">
        <w:rPr>
          <w:rFonts w:ascii="Arial Narrow" w:hAnsi="Arial Narrow"/>
          <w:spacing w:val="-4"/>
        </w:rPr>
        <w:t xml:space="preserve"> </w:t>
      </w:r>
      <w:r w:rsidRPr="00683F72">
        <w:rPr>
          <w:rFonts w:ascii="Arial Narrow" w:hAnsi="Arial Narrow"/>
        </w:rPr>
        <w:t>prohibido</w:t>
      </w:r>
      <w:r w:rsidRPr="00683F72">
        <w:rPr>
          <w:rFonts w:ascii="Arial Narrow" w:hAnsi="Arial Narrow"/>
          <w:spacing w:val="-4"/>
        </w:rPr>
        <w:t xml:space="preserve"> </w:t>
      </w:r>
      <w:r w:rsidRPr="00683F72">
        <w:rPr>
          <w:rFonts w:ascii="Arial Narrow" w:hAnsi="Arial Narrow"/>
        </w:rPr>
        <w:t>a</w:t>
      </w:r>
      <w:r w:rsidRPr="00683F72">
        <w:rPr>
          <w:rFonts w:ascii="Arial Narrow" w:hAnsi="Arial Narrow"/>
          <w:spacing w:val="-4"/>
        </w:rPr>
        <w:t xml:space="preserve"> </w:t>
      </w:r>
      <w:r w:rsidRPr="00683F72">
        <w:rPr>
          <w:rFonts w:ascii="Arial Narrow" w:hAnsi="Arial Narrow"/>
        </w:rPr>
        <w:t>los</w:t>
      </w:r>
      <w:r w:rsidRPr="00683F72">
        <w:rPr>
          <w:rFonts w:ascii="Arial Narrow" w:hAnsi="Arial Narrow"/>
          <w:spacing w:val="-2"/>
        </w:rPr>
        <w:t xml:space="preserve"> </w:t>
      </w:r>
      <w:r w:rsidRPr="00683F72">
        <w:rPr>
          <w:rFonts w:ascii="Arial Narrow" w:hAnsi="Arial Narrow"/>
        </w:rPr>
        <w:t>supervisores</w:t>
      </w:r>
      <w:r w:rsidRPr="00683F72">
        <w:rPr>
          <w:rFonts w:ascii="Arial Narrow" w:hAnsi="Arial Narrow"/>
          <w:spacing w:val="-2"/>
        </w:rPr>
        <w:t xml:space="preserve"> </w:t>
      </w:r>
      <w:r w:rsidRPr="00683F72">
        <w:rPr>
          <w:rFonts w:ascii="Arial Narrow" w:hAnsi="Arial Narrow"/>
        </w:rPr>
        <w:t>e</w:t>
      </w:r>
      <w:r w:rsidRPr="00683F72">
        <w:rPr>
          <w:rFonts w:ascii="Arial Narrow" w:hAnsi="Arial Narrow"/>
          <w:spacing w:val="-4"/>
        </w:rPr>
        <w:t xml:space="preserve"> </w:t>
      </w:r>
      <w:r w:rsidRPr="00683F72">
        <w:rPr>
          <w:rFonts w:ascii="Arial Narrow" w:hAnsi="Arial Narrow"/>
          <w:spacing w:val="-2"/>
        </w:rPr>
        <w:t>interventores</w:t>
      </w:r>
      <w:r w:rsidR="00C5558A" w:rsidRPr="00683F72">
        <w:rPr>
          <w:rStyle w:val="Refdenotaalpie"/>
          <w:rFonts w:ascii="Arial Narrow" w:hAnsi="Arial Narrow"/>
          <w:spacing w:val="-2"/>
        </w:rPr>
        <w:footnoteReference w:id="1"/>
      </w:r>
      <w:r w:rsidRPr="00683F72">
        <w:rPr>
          <w:rFonts w:ascii="Arial Narrow" w:hAnsi="Arial Narrow"/>
          <w:spacing w:val="-2"/>
        </w:rPr>
        <w:t>:</w:t>
      </w:r>
    </w:p>
    <w:p w14:paraId="1F209336" w14:textId="77777777" w:rsidR="00683F72" w:rsidRPr="00683F72" w:rsidRDefault="00683F72" w:rsidP="00AB30D8">
      <w:pPr>
        <w:pStyle w:val="Textoindependiente"/>
        <w:spacing w:after="0" w:line="240" w:lineRule="auto"/>
        <w:jc w:val="both"/>
        <w:rPr>
          <w:rFonts w:ascii="Arial Narrow" w:hAnsi="Arial Narrow"/>
        </w:rPr>
      </w:pPr>
    </w:p>
    <w:p w14:paraId="0CACC23B" w14:textId="7EBA864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Permitir la iniciación del objeto del contrato y/o convenio con antelación sin verificarse el previo cumplimiento de los requisitos legales y fiscales para su ejecución.</w:t>
      </w:r>
    </w:p>
    <w:p w14:paraId="5AA40A3A"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Adoptar decisiones, celebrar acuerdos, suscribir documentos, autorizar la ejecución de ítems, actividades, productos no previstos, extensión del plazo y todo aquello que modifique las condiciones inicialmente pactadas en el contrato y/o convenio sin la respectiva autorización y la modificación suscrita por el Ordenador del Gasto.</w:t>
      </w:r>
    </w:p>
    <w:p w14:paraId="62294722"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Solicitar y/o recibir, directa o indirectamente, para sí o para un tercero, dádivas, favores o cualquier otra clase de beneficios o prebendas de la Entidad contratante o del contratista; o gestionar indebidamente a título personal, asuntos relativos con el contrato.</w:t>
      </w:r>
    </w:p>
    <w:p w14:paraId="649ACB0D" w14:textId="565F41DC"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 xml:space="preserve">Omitir, denegar o retardar el </w:t>
      </w:r>
      <w:r w:rsidR="00123736" w:rsidRPr="00B31283">
        <w:rPr>
          <w:rFonts w:ascii="Arial Narrow" w:hAnsi="Arial Narrow" w:cs="Arial"/>
          <w:color w:val="000000"/>
          <w:kern w:val="0"/>
        </w:rPr>
        <w:t>trámite</w:t>
      </w:r>
      <w:r w:rsidRPr="00B31283">
        <w:rPr>
          <w:rFonts w:ascii="Arial Narrow" w:hAnsi="Arial Narrow" w:cs="Arial"/>
          <w:color w:val="000000"/>
          <w:kern w:val="0"/>
        </w:rPr>
        <w:t xml:space="preserve"> de los asuntos a su cargo.</w:t>
      </w:r>
    </w:p>
    <w:p w14:paraId="216C9A8D"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Entrabar las actuaciones de las autoridades o el ejercicio de los derechos de los particulares en relación con el contrato.</w:t>
      </w:r>
    </w:p>
    <w:p w14:paraId="5E71CB1E" w14:textId="19F2E48F"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 xml:space="preserve">Permitir sin autorización por parte </w:t>
      </w:r>
      <w:r w:rsidR="00831FA7" w:rsidRPr="00B31283">
        <w:rPr>
          <w:rFonts w:ascii="Arial Narrow" w:hAnsi="Arial Narrow" w:cs="Arial"/>
          <w:color w:val="000000"/>
          <w:kern w:val="0"/>
        </w:rPr>
        <w:t>de PARQUES NACIONALES NATURALES</w:t>
      </w:r>
      <w:r w:rsidRPr="00B31283">
        <w:rPr>
          <w:rFonts w:ascii="Arial Narrow" w:hAnsi="Arial Narrow" w:cs="Arial"/>
          <w:color w:val="000000"/>
          <w:kern w:val="0"/>
        </w:rPr>
        <w:t xml:space="preserve"> el acceso de terceros a la información del contrato y/o convenio.</w:t>
      </w:r>
    </w:p>
    <w:p w14:paraId="4E8A2B12"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Exonerar al contratista de cualquiera de sus obligaciones contractuales.</w:t>
      </w:r>
    </w:p>
    <w:p w14:paraId="406874C5" w14:textId="77777777" w:rsidR="00123736"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 xml:space="preserve">Actuar como supervisor o interventor en los casos previstos por las normas que regulan las inhabilidades e incompatibilidades o conflictos de interés. </w:t>
      </w:r>
    </w:p>
    <w:p w14:paraId="6E5CB5BE" w14:textId="618EDAB0"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Autorizar la ejecución del contrato y/o convenio, por fuera de los plazos contractuales, sin haber solicitado y verificado la suscripción de la correspondiente prórroga al contrato.</w:t>
      </w:r>
    </w:p>
    <w:p w14:paraId="75B53F18"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Retardar o abstenerse de autorizar los pagos de manera injustificada.</w:t>
      </w:r>
    </w:p>
    <w:p w14:paraId="45426C56"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Constituirse en acreedor o deudor de alguna persona interesada directa o indirectamente en el contrato.</w:t>
      </w:r>
    </w:p>
    <w:p w14:paraId="6FFCEAE6" w14:textId="7D2FC9B5" w:rsidR="00831FA7"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Extralimitarse en el ejercicio de sus funciones.</w:t>
      </w:r>
      <w:bookmarkStart w:id="12" w:name="_bookmark67"/>
      <w:bookmarkEnd w:id="12"/>
    </w:p>
    <w:p w14:paraId="151346ED" w14:textId="163DE140"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13" w:name="_Toc170394703"/>
      <w:r w:rsidRPr="00A11D45">
        <w:rPr>
          <w:bCs/>
          <w:szCs w:val="22"/>
          <w:lang w:val="es-CO" w:eastAsia="x-none"/>
        </w:rPr>
        <w:lastRenderedPageBreak/>
        <w:t>INHABILIDADES E INCOMPATIBILIDADES Y CONFLICTO DE INTERÉS DE LOS SUPERVISORES E INTERVENTORES</w:t>
      </w:r>
      <w:bookmarkEnd w:id="13"/>
      <w:r w:rsidR="00022152">
        <w:rPr>
          <w:bCs/>
          <w:szCs w:val="22"/>
          <w:lang w:val="es-CO" w:eastAsia="x-none"/>
        </w:rPr>
        <w:t>.</w:t>
      </w:r>
    </w:p>
    <w:p w14:paraId="28DC7952" w14:textId="73C8C497" w:rsidR="009F755F" w:rsidRPr="00683F72" w:rsidRDefault="009F755F" w:rsidP="00AB30D8">
      <w:pPr>
        <w:pStyle w:val="Textoindependiente"/>
        <w:spacing w:after="0" w:line="240" w:lineRule="auto"/>
        <w:ind w:right="137"/>
        <w:jc w:val="both"/>
        <w:rPr>
          <w:rFonts w:ascii="Arial Narrow" w:hAnsi="Arial Narrow"/>
          <w:spacing w:val="-2"/>
        </w:rPr>
      </w:pPr>
      <w:r w:rsidRPr="00683F72">
        <w:rPr>
          <w:rFonts w:ascii="Arial Narrow" w:hAnsi="Arial Narrow"/>
        </w:rPr>
        <w:t>El</w:t>
      </w:r>
      <w:r w:rsidRPr="00683F72">
        <w:rPr>
          <w:rFonts w:ascii="Arial Narrow" w:hAnsi="Arial Narrow"/>
          <w:spacing w:val="-9"/>
        </w:rPr>
        <w:t xml:space="preserve"> </w:t>
      </w:r>
      <w:r w:rsidRPr="00683F72">
        <w:rPr>
          <w:rFonts w:ascii="Arial Narrow" w:hAnsi="Arial Narrow"/>
        </w:rPr>
        <w:t>régimen</w:t>
      </w:r>
      <w:r w:rsidRPr="00683F72">
        <w:rPr>
          <w:rFonts w:ascii="Arial Narrow" w:hAnsi="Arial Narrow"/>
          <w:spacing w:val="-9"/>
        </w:rPr>
        <w:t xml:space="preserve"> </w:t>
      </w:r>
      <w:r w:rsidRPr="00683F72">
        <w:rPr>
          <w:rFonts w:ascii="Arial Narrow" w:hAnsi="Arial Narrow"/>
        </w:rPr>
        <w:t>de</w:t>
      </w:r>
      <w:r w:rsidRPr="00683F72">
        <w:rPr>
          <w:rFonts w:ascii="Arial Narrow" w:hAnsi="Arial Narrow"/>
          <w:spacing w:val="-9"/>
        </w:rPr>
        <w:t xml:space="preserve"> </w:t>
      </w:r>
      <w:r w:rsidRPr="00683F72">
        <w:rPr>
          <w:rFonts w:ascii="Arial Narrow" w:hAnsi="Arial Narrow"/>
        </w:rPr>
        <w:t>inhabilidades</w:t>
      </w:r>
      <w:r w:rsidRPr="00683F72">
        <w:rPr>
          <w:rFonts w:ascii="Arial Narrow" w:hAnsi="Arial Narrow"/>
          <w:spacing w:val="-7"/>
        </w:rPr>
        <w:t xml:space="preserve"> </w:t>
      </w:r>
      <w:r w:rsidRPr="00683F72">
        <w:rPr>
          <w:rFonts w:ascii="Arial Narrow" w:hAnsi="Arial Narrow"/>
        </w:rPr>
        <w:t>e</w:t>
      </w:r>
      <w:r w:rsidRPr="00683F72">
        <w:rPr>
          <w:rFonts w:ascii="Arial Narrow" w:hAnsi="Arial Narrow"/>
          <w:spacing w:val="-9"/>
        </w:rPr>
        <w:t xml:space="preserve"> </w:t>
      </w:r>
      <w:r w:rsidRPr="00683F72">
        <w:rPr>
          <w:rFonts w:ascii="Arial Narrow" w:hAnsi="Arial Narrow"/>
        </w:rPr>
        <w:t>incompatibilidades,</w:t>
      </w:r>
      <w:r w:rsidRPr="00683F72">
        <w:rPr>
          <w:rFonts w:ascii="Arial Narrow" w:hAnsi="Arial Narrow"/>
          <w:spacing w:val="-6"/>
        </w:rPr>
        <w:t xml:space="preserve"> </w:t>
      </w:r>
      <w:r w:rsidRPr="00683F72">
        <w:rPr>
          <w:rFonts w:ascii="Arial Narrow" w:hAnsi="Arial Narrow"/>
        </w:rPr>
        <w:t>conflicto</w:t>
      </w:r>
      <w:r w:rsidRPr="00683F72">
        <w:rPr>
          <w:rFonts w:ascii="Arial Narrow" w:hAnsi="Arial Narrow"/>
          <w:spacing w:val="-9"/>
        </w:rPr>
        <w:t xml:space="preserve"> </w:t>
      </w:r>
      <w:r w:rsidRPr="00683F72">
        <w:rPr>
          <w:rFonts w:ascii="Arial Narrow" w:hAnsi="Arial Narrow"/>
        </w:rPr>
        <w:t>de</w:t>
      </w:r>
      <w:r w:rsidRPr="00683F72">
        <w:rPr>
          <w:rFonts w:ascii="Arial Narrow" w:hAnsi="Arial Narrow"/>
          <w:spacing w:val="-9"/>
        </w:rPr>
        <w:t xml:space="preserve"> </w:t>
      </w:r>
      <w:r w:rsidRPr="00683F72">
        <w:rPr>
          <w:rFonts w:ascii="Arial Narrow" w:hAnsi="Arial Narrow"/>
        </w:rPr>
        <w:t>intereses</w:t>
      </w:r>
      <w:r w:rsidRPr="00683F72">
        <w:rPr>
          <w:rFonts w:ascii="Arial Narrow" w:hAnsi="Arial Narrow"/>
          <w:spacing w:val="-7"/>
        </w:rPr>
        <w:t xml:space="preserve"> </w:t>
      </w:r>
      <w:r w:rsidRPr="00683F72">
        <w:rPr>
          <w:rFonts w:ascii="Arial Narrow" w:hAnsi="Arial Narrow"/>
        </w:rPr>
        <w:t>y</w:t>
      </w:r>
      <w:r w:rsidRPr="00683F72">
        <w:rPr>
          <w:rFonts w:ascii="Arial Narrow" w:hAnsi="Arial Narrow"/>
          <w:spacing w:val="-11"/>
        </w:rPr>
        <w:t xml:space="preserve"> </w:t>
      </w:r>
      <w:r w:rsidRPr="00683F72">
        <w:rPr>
          <w:rFonts w:ascii="Arial Narrow" w:hAnsi="Arial Narrow"/>
        </w:rPr>
        <w:t>demás prohibiciones</w:t>
      </w:r>
      <w:r w:rsidRPr="00683F72">
        <w:rPr>
          <w:rFonts w:ascii="Arial Narrow" w:hAnsi="Arial Narrow"/>
          <w:spacing w:val="-11"/>
        </w:rPr>
        <w:t xml:space="preserve"> </w:t>
      </w:r>
      <w:r w:rsidR="000A779D" w:rsidRPr="00683F72">
        <w:rPr>
          <w:rFonts w:ascii="Arial Narrow" w:hAnsi="Arial Narrow"/>
        </w:rPr>
        <w:t>están</w:t>
      </w:r>
      <w:r w:rsidRPr="00683F72">
        <w:rPr>
          <w:rFonts w:ascii="Arial Narrow" w:hAnsi="Arial Narrow"/>
          <w:spacing w:val="-9"/>
        </w:rPr>
        <w:t xml:space="preserve"> </w:t>
      </w:r>
      <w:r w:rsidRPr="00683F72">
        <w:rPr>
          <w:rFonts w:ascii="Arial Narrow" w:hAnsi="Arial Narrow"/>
        </w:rPr>
        <w:t>plenamente</w:t>
      </w:r>
      <w:r w:rsidRPr="00683F72">
        <w:rPr>
          <w:rFonts w:ascii="Arial Narrow" w:hAnsi="Arial Narrow"/>
          <w:spacing w:val="-12"/>
        </w:rPr>
        <w:t xml:space="preserve"> </w:t>
      </w:r>
      <w:r w:rsidRPr="00683F72">
        <w:rPr>
          <w:rFonts w:ascii="Arial Narrow" w:hAnsi="Arial Narrow"/>
        </w:rPr>
        <w:t>regulad</w:t>
      </w:r>
      <w:r w:rsidR="000A779D" w:rsidRPr="00683F72">
        <w:rPr>
          <w:rFonts w:ascii="Arial Narrow" w:hAnsi="Arial Narrow"/>
        </w:rPr>
        <w:t>as</w:t>
      </w:r>
      <w:r w:rsidRPr="00683F72">
        <w:rPr>
          <w:rFonts w:ascii="Arial Narrow" w:hAnsi="Arial Narrow"/>
          <w:spacing w:val="-12"/>
        </w:rPr>
        <w:t xml:space="preserve"> </w:t>
      </w:r>
      <w:r w:rsidRPr="00683F72">
        <w:rPr>
          <w:rFonts w:ascii="Arial Narrow" w:hAnsi="Arial Narrow"/>
        </w:rPr>
        <w:t>en</w:t>
      </w:r>
      <w:r w:rsidRPr="00683F72">
        <w:rPr>
          <w:rFonts w:ascii="Arial Narrow" w:hAnsi="Arial Narrow"/>
          <w:spacing w:val="-12"/>
        </w:rPr>
        <w:t xml:space="preserve"> </w:t>
      </w:r>
      <w:r w:rsidRPr="00683F72">
        <w:rPr>
          <w:rFonts w:ascii="Arial Narrow" w:hAnsi="Arial Narrow"/>
        </w:rPr>
        <w:t>la</w:t>
      </w:r>
      <w:r w:rsidRPr="00683F72">
        <w:rPr>
          <w:rFonts w:ascii="Arial Narrow" w:hAnsi="Arial Narrow"/>
          <w:spacing w:val="-9"/>
        </w:rPr>
        <w:t xml:space="preserve"> </w:t>
      </w:r>
      <w:r w:rsidRPr="00683F72">
        <w:rPr>
          <w:rFonts w:ascii="Arial Narrow" w:hAnsi="Arial Narrow"/>
        </w:rPr>
        <w:t>Constitución</w:t>
      </w:r>
      <w:r w:rsidRPr="00683F72">
        <w:rPr>
          <w:rFonts w:ascii="Arial Narrow" w:hAnsi="Arial Narrow"/>
          <w:spacing w:val="-12"/>
        </w:rPr>
        <w:t xml:space="preserve"> </w:t>
      </w:r>
      <w:r w:rsidRPr="00683F72">
        <w:rPr>
          <w:rFonts w:ascii="Arial Narrow" w:hAnsi="Arial Narrow"/>
        </w:rPr>
        <w:t>Política,</w:t>
      </w:r>
      <w:r w:rsidRPr="00683F72">
        <w:rPr>
          <w:rFonts w:ascii="Arial Narrow" w:hAnsi="Arial Narrow"/>
          <w:spacing w:val="-10"/>
        </w:rPr>
        <w:t xml:space="preserve"> </w:t>
      </w:r>
      <w:r w:rsidRPr="00683F72">
        <w:rPr>
          <w:rFonts w:ascii="Arial Narrow" w:hAnsi="Arial Narrow"/>
        </w:rPr>
        <w:t>las Leyes</w:t>
      </w:r>
      <w:r w:rsidRPr="00683F72">
        <w:rPr>
          <w:rFonts w:ascii="Arial Narrow" w:hAnsi="Arial Narrow"/>
          <w:spacing w:val="-11"/>
        </w:rPr>
        <w:t xml:space="preserve"> </w:t>
      </w:r>
      <w:r w:rsidRPr="00683F72">
        <w:rPr>
          <w:rFonts w:ascii="Arial Narrow" w:hAnsi="Arial Narrow"/>
        </w:rPr>
        <w:t>80 de</w:t>
      </w:r>
      <w:r w:rsidRPr="00683F72">
        <w:rPr>
          <w:rFonts w:ascii="Arial Narrow" w:hAnsi="Arial Narrow"/>
          <w:spacing w:val="23"/>
        </w:rPr>
        <w:t xml:space="preserve"> </w:t>
      </w:r>
      <w:r w:rsidRPr="00683F72">
        <w:rPr>
          <w:rFonts w:ascii="Arial Narrow" w:hAnsi="Arial Narrow"/>
        </w:rPr>
        <w:t>1993,</w:t>
      </w:r>
      <w:r w:rsidRPr="00683F72">
        <w:rPr>
          <w:rFonts w:ascii="Arial Narrow" w:hAnsi="Arial Narrow"/>
          <w:spacing w:val="26"/>
        </w:rPr>
        <w:t xml:space="preserve"> </w:t>
      </w:r>
      <w:r w:rsidRPr="00683F72">
        <w:rPr>
          <w:rFonts w:ascii="Arial Narrow" w:hAnsi="Arial Narrow"/>
        </w:rPr>
        <w:t>1150</w:t>
      </w:r>
      <w:r w:rsidRPr="00683F72">
        <w:rPr>
          <w:rFonts w:ascii="Arial Narrow" w:hAnsi="Arial Narrow"/>
          <w:spacing w:val="23"/>
        </w:rPr>
        <w:t xml:space="preserve"> </w:t>
      </w:r>
      <w:r w:rsidRPr="00683F72">
        <w:rPr>
          <w:rFonts w:ascii="Arial Narrow" w:hAnsi="Arial Narrow"/>
        </w:rPr>
        <w:t>de</w:t>
      </w:r>
      <w:r w:rsidRPr="00683F72">
        <w:rPr>
          <w:rFonts w:ascii="Arial Narrow" w:hAnsi="Arial Narrow"/>
          <w:spacing w:val="23"/>
        </w:rPr>
        <w:t xml:space="preserve"> </w:t>
      </w:r>
      <w:r w:rsidRPr="00683F72">
        <w:rPr>
          <w:rFonts w:ascii="Arial Narrow" w:hAnsi="Arial Narrow"/>
        </w:rPr>
        <w:t>2007,</w:t>
      </w:r>
      <w:r w:rsidRPr="00683F72">
        <w:rPr>
          <w:rFonts w:ascii="Arial Narrow" w:hAnsi="Arial Narrow"/>
          <w:spacing w:val="26"/>
        </w:rPr>
        <w:t xml:space="preserve"> </w:t>
      </w:r>
      <w:r w:rsidRPr="00683F72">
        <w:rPr>
          <w:rFonts w:ascii="Arial Narrow" w:hAnsi="Arial Narrow"/>
        </w:rPr>
        <w:t>1474</w:t>
      </w:r>
      <w:r w:rsidRPr="00683F72">
        <w:rPr>
          <w:rFonts w:ascii="Arial Narrow" w:hAnsi="Arial Narrow"/>
          <w:spacing w:val="23"/>
        </w:rPr>
        <w:t xml:space="preserve"> </w:t>
      </w:r>
      <w:r w:rsidRPr="00683F72">
        <w:rPr>
          <w:rFonts w:ascii="Arial Narrow" w:hAnsi="Arial Narrow"/>
        </w:rPr>
        <w:t>de</w:t>
      </w:r>
      <w:r w:rsidRPr="00683F72">
        <w:rPr>
          <w:rFonts w:ascii="Arial Narrow" w:hAnsi="Arial Narrow"/>
          <w:spacing w:val="23"/>
        </w:rPr>
        <w:t xml:space="preserve"> </w:t>
      </w:r>
      <w:r w:rsidRPr="00683F72">
        <w:rPr>
          <w:rFonts w:ascii="Arial Narrow" w:hAnsi="Arial Narrow"/>
        </w:rPr>
        <w:t>2011,</w:t>
      </w:r>
      <w:r w:rsidRPr="00683F72">
        <w:rPr>
          <w:rFonts w:ascii="Arial Narrow" w:hAnsi="Arial Narrow"/>
          <w:spacing w:val="26"/>
        </w:rPr>
        <w:t xml:space="preserve"> </w:t>
      </w:r>
      <w:r w:rsidRPr="00683F72">
        <w:rPr>
          <w:rFonts w:ascii="Arial Narrow" w:hAnsi="Arial Narrow"/>
        </w:rPr>
        <w:t>1437</w:t>
      </w:r>
      <w:r w:rsidRPr="00683F72">
        <w:rPr>
          <w:rFonts w:ascii="Arial Narrow" w:hAnsi="Arial Narrow"/>
          <w:spacing w:val="23"/>
        </w:rPr>
        <w:t xml:space="preserve"> </w:t>
      </w:r>
      <w:r w:rsidRPr="00683F72">
        <w:rPr>
          <w:rFonts w:ascii="Arial Narrow" w:hAnsi="Arial Narrow"/>
        </w:rPr>
        <w:t>de</w:t>
      </w:r>
      <w:r w:rsidRPr="00683F72">
        <w:rPr>
          <w:rFonts w:ascii="Arial Narrow" w:hAnsi="Arial Narrow"/>
          <w:spacing w:val="23"/>
        </w:rPr>
        <w:t xml:space="preserve"> </w:t>
      </w:r>
      <w:r w:rsidRPr="00683F72">
        <w:rPr>
          <w:rFonts w:ascii="Arial Narrow" w:hAnsi="Arial Narrow"/>
        </w:rPr>
        <w:t>2011</w:t>
      </w:r>
      <w:r w:rsidR="00CB5DF8" w:rsidRPr="00683F72">
        <w:rPr>
          <w:rFonts w:ascii="Arial Narrow" w:hAnsi="Arial Narrow"/>
        </w:rPr>
        <w:t xml:space="preserve">, </w:t>
      </w:r>
      <w:r w:rsidR="00CB5DF8" w:rsidRPr="00683F72">
        <w:rPr>
          <w:rFonts w:ascii="Arial Narrow" w:hAnsi="Arial Narrow"/>
          <w:bCs/>
        </w:rPr>
        <w:t>2094 de 2021, Decreto 1081 de 2015</w:t>
      </w:r>
      <w:r w:rsidRPr="00683F72">
        <w:rPr>
          <w:rFonts w:ascii="Arial Narrow" w:hAnsi="Arial Narrow"/>
        </w:rPr>
        <w:t xml:space="preserve"> y</w:t>
      </w:r>
      <w:r w:rsidRPr="00683F72">
        <w:rPr>
          <w:rFonts w:ascii="Arial Narrow" w:hAnsi="Arial Narrow"/>
          <w:spacing w:val="21"/>
        </w:rPr>
        <w:t xml:space="preserve"> </w:t>
      </w:r>
      <w:r w:rsidRPr="00683F72">
        <w:rPr>
          <w:rFonts w:ascii="Arial Narrow" w:hAnsi="Arial Narrow"/>
        </w:rPr>
        <w:t>demás</w:t>
      </w:r>
      <w:r w:rsidR="00831FA7" w:rsidRPr="00683F72">
        <w:rPr>
          <w:rFonts w:ascii="Arial Narrow" w:hAnsi="Arial Narrow"/>
        </w:rPr>
        <w:t xml:space="preserve"> </w:t>
      </w:r>
      <w:r w:rsidRPr="00683F72">
        <w:rPr>
          <w:rFonts w:ascii="Arial Narrow" w:hAnsi="Arial Narrow"/>
        </w:rPr>
        <w:t>normas</w:t>
      </w:r>
      <w:r w:rsidRPr="00683F72">
        <w:rPr>
          <w:rFonts w:ascii="Arial Narrow" w:hAnsi="Arial Narrow"/>
          <w:spacing w:val="-6"/>
        </w:rPr>
        <w:t xml:space="preserve"> </w:t>
      </w:r>
      <w:r w:rsidRPr="00683F72">
        <w:rPr>
          <w:rFonts w:ascii="Arial Narrow" w:hAnsi="Arial Narrow"/>
        </w:rPr>
        <w:t>que</w:t>
      </w:r>
      <w:r w:rsidRPr="00683F72">
        <w:rPr>
          <w:rFonts w:ascii="Arial Narrow" w:hAnsi="Arial Narrow"/>
          <w:spacing w:val="-6"/>
        </w:rPr>
        <w:t xml:space="preserve"> </w:t>
      </w:r>
      <w:r w:rsidRPr="00683F72">
        <w:rPr>
          <w:rFonts w:ascii="Arial Narrow" w:hAnsi="Arial Narrow"/>
        </w:rPr>
        <w:t>las</w:t>
      </w:r>
      <w:r w:rsidRPr="00683F72">
        <w:rPr>
          <w:rFonts w:ascii="Arial Narrow" w:hAnsi="Arial Narrow"/>
          <w:spacing w:val="-4"/>
        </w:rPr>
        <w:t xml:space="preserve"> </w:t>
      </w:r>
      <w:r w:rsidRPr="00683F72">
        <w:rPr>
          <w:rFonts w:ascii="Arial Narrow" w:hAnsi="Arial Narrow"/>
        </w:rPr>
        <w:t>complementen, modifiquen</w:t>
      </w:r>
      <w:r w:rsidRPr="00683F72">
        <w:rPr>
          <w:rFonts w:ascii="Arial Narrow" w:hAnsi="Arial Narrow"/>
          <w:spacing w:val="-2"/>
        </w:rPr>
        <w:t xml:space="preserve"> </w:t>
      </w:r>
      <w:r w:rsidRPr="00683F72">
        <w:rPr>
          <w:rFonts w:ascii="Arial Narrow" w:hAnsi="Arial Narrow"/>
        </w:rPr>
        <w:t>o</w:t>
      </w:r>
      <w:r w:rsidRPr="00683F72">
        <w:rPr>
          <w:rFonts w:ascii="Arial Narrow" w:hAnsi="Arial Narrow"/>
          <w:spacing w:val="-5"/>
        </w:rPr>
        <w:t xml:space="preserve"> </w:t>
      </w:r>
      <w:r w:rsidRPr="00683F72">
        <w:rPr>
          <w:rFonts w:ascii="Arial Narrow" w:hAnsi="Arial Narrow"/>
          <w:spacing w:val="-2"/>
        </w:rPr>
        <w:t>sustituyan.</w:t>
      </w:r>
    </w:p>
    <w:p w14:paraId="782ACB8A" w14:textId="77777777" w:rsidR="008F5F59" w:rsidRPr="00683F72" w:rsidRDefault="008F5F59" w:rsidP="00AB30D8">
      <w:pPr>
        <w:pStyle w:val="Textoindependiente"/>
        <w:spacing w:after="0" w:line="240" w:lineRule="auto"/>
        <w:ind w:right="137"/>
        <w:jc w:val="both"/>
        <w:rPr>
          <w:rFonts w:ascii="Arial Narrow" w:hAnsi="Arial Narrow"/>
        </w:rPr>
      </w:pPr>
    </w:p>
    <w:p w14:paraId="4CFA6BEA" w14:textId="41A63586" w:rsidR="009F755F" w:rsidRDefault="009F755F" w:rsidP="00AB30D8">
      <w:pPr>
        <w:pStyle w:val="Textoindependiente"/>
        <w:spacing w:after="0" w:line="240" w:lineRule="auto"/>
        <w:ind w:right="150"/>
        <w:jc w:val="both"/>
        <w:rPr>
          <w:rFonts w:ascii="Arial Narrow" w:hAnsi="Arial Narrow"/>
        </w:rPr>
      </w:pPr>
      <w:r w:rsidRPr="00683F72">
        <w:rPr>
          <w:rFonts w:ascii="Arial Narrow" w:hAnsi="Arial Narrow"/>
        </w:rPr>
        <w:t xml:space="preserve">Los servidores públicos que se encuentren en cualquiera de las situaciones enmarcadas </w:t>
      </w:r>
      <w:r w:rsidR="009A5CE3" w:rsidRPr="00683F72">
        <w:rPr>
          <w:rFonts w:ascii="Arial Narrow" w:hAnsi="Arial Narrow"/>
        </w:rPr>
        <w:t>dentro de la normatividad enunciada con anterioridad</w:t>
      </w:r>
      <w:r w:rsidRPr="00683F72">
        <w:rPr>
          <w:rFonts w:ascii="Arial Narrow" w:hAnsi="Arial Narrow"/>
        </w:rPr>
        <w:t>, deberán:</w:t>
      </w:r>
    </w:p>
    <w:p w14:paraId="09D3AA2F" w14:textId="77777777" w:rsidR="00B31283" w:rsidRPr="00683F72" w:rsidRDefault="00B31283" w:rsidP="00AB30D8">
      <w:pPr>
        <w:pStyle w:val="Textoindependiente"/>
        <w:spacing w:after="0" w:line="240" w:lineRule="auto"/>
        <w:ind w:right="150"/>
        <w:jc w:val="both"/>
        <w:rPr>
          <w:rFonts w:ascii="Arial Narrow" w:hAnsi="Arial Narrow"/>
        </w:rPr>
      </w:pPr>
    </w:p>
    <w:p w14:paraId="3F13B9D3" w14:textId="77777777" w:rsidR="009F755F" w:rsidRPr="00B31283" w:rsidRDefault="009F755F" w:rsidP="00B31283">
      <w:pPr>
        <w:widowControl/>
        <w:numPr>
          <w:ilvl w:val="0"/>
          <w:numId w:val="46"/>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Abstenerse de firmar, autorizar, aprobar o suscribir los actos relacionados con el proceso contractual a su cargo.</w:t>
      </w:r>
    </w:p>
    <w:p w14:paraId="72CC9DD4" w14:textId="77777777" w:rsidR="009F755F" w:rsidRPr="00B31283" w:rsidRDefault="009F755F" w:rsidP="00B31283">
      <w:pPr>
        <w:widowControl/>
        <w:numPr>
          <w:ilvl w:val="0"/>
          <w:numId w:val="46"/>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Declararse impedidos en los eventos en que se configure el conflicto de intereses.</w:t>
      </w:r>
    </w:p>
    <w:p w14:paraId="2ECFC77A" w14:textId="674C9A92" w:rsidR="009F755F" w:rsidRPr="00B31283" w:rsidRDefault="009F755F" w:rsidP="00B31283">
      <w:pPr>
        <w:widowControl/>
        <w:numPr>
          <w:ilvl w:val="0"/>
          <w:numId w:val="46"/>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Poner en conocimiento del ordenador del gasto los hechos constitutivos de inhabilidades, incompatibilidades y conflicto de intereses.</w:t>
      </w:r>
    </w:p>
    <w:p w14:paraId="742457BA" w14:textId="5EF71DC1"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14" w:name="_bookmark68"/>
      <w:bookmarkStart w:id="15" w:name="_Toc169864212"/>
      <w:bookmarkStart w:id="16" w:name="_Toc170394704"/>
      <w:bookmarkEnd w:id="14"/>
      <w:r w:rsidRPr="00A11D45">
        <w:rPr>
          <w:bCs/>
          <w:szCs w:val="22"/>
          <w:lang w:val="es-CO" w:eastAsia="x-none"/>
        </w:rPr>
        <w:t>RESPONSABILIDAD DE LOS SUPERVISORES E INTERVENTORES</w:t>
      </w:r>
      <w:bookmarkEnd w:id="15"/>
      <w:bookmarkEnd w:id="16"/>
      <w:r w:rsidR="00022152">
        <w:rPr>
          <w:bCs/>
          <w:szCs w:val="22"/>
          <w:lang w:val="es-CO" w:eastAsia="x-none"/>
        </w:rPr>
        <w:t>.</w:t>
      </w:r>
    </w:p>
    <w:p w14:paraId="76F23A55" w14:textId="303BA303" w:rsidR="009F755F" w:rsidRPr="00683F72" w:rsidRDefault="009F755F" w:rsidP="00AB30D8">
      <w:pPr>
        <w:pStyle w:val="Textoindependiente"/>
        <w:spacing w:after="0" w:line="240" w:lineRule="auto"/>
        <w:ind w:right="141"/>
        <w:jc w:val="both"/>
        <w:rPr>
          <w:rFonts w:ascii="Arial Narrow" w:hAnsi="Arial Narrow"/>
        </w:rPr>
      </w:pPr>
      <w:r w:rsidRPr="00683F72">
        <w:rPr>
          <w:rFonts w:ascii="Arial Narrow" w:hAnsi="Arial Narrow"/>
        </w:rPr>
        <w:t xml:space="preserve">Los supervisores (servidores públicos) e interventores (contratistas) </w:t>
      </w:r>
      <w:r w:rsidR="00831FA7" w:rsidRPr="00683F72">
        <w:rPr>
          <w:rFonts w:ascii="Arial Narrow" w:hAnsi="Arial Narrow"/>
        </w:rPr>
        <w:t>de PARQUES NACIONALES NATURALES</w:t>
      </w:r>
      <w:r w:rsidRPr="00683F72">
        <w:rPr>
          <w:rFonts w:ascii="Arial Narrow" w:hAnsi="Arial Narrow"/>
        </w:rPr>
        <w:t>, que intervengan durante el proceso contractual, es decir desde la</w:t>
      </w:r>
      <w:r w:rsidRPr="00683F72">
        <w:rPr>
          <w:rFonts w:ascii="Arial Narrow" w:hAnsi="Arial Narrow"/>
          <w:spacing w:val="-2"/>
        </w:rPr>
        <w:t xml:space="preserve"> </w:t>
      </w:r>
      <w:r w:rsidRPr="00683F72">
        <w:rPr>
          <w:rFonts w:ascii="Arial Narrow" w:hAnsi="Arial Narrow"/>
        </w:rPr>
        <w:t>planeación</w:t>
      </w:r>
      <w:r w:rsidRPr="00683F72">
        <w:rPr>
          <w:rFonts w:ascii="Arial Narrow" w:hAnsi="Arial Narrow"/>
          <w:spacing w:val="-2"/>
        </w:rPr>
        <w:t xml:space="preserve"> </w:t>
      </w:r>
      <w:r w:rsidRPr="00683F72">
        <w:rPr>
          <w:rFonts w:ascii="Arial Narrow" w:hAnsi="Arial Narrow"/>
        </w:rPr>
        <w:t>del</w:t>
      </w:r>
      <w:r w:rsidRPr="00683F72">
        <w:rPr>
          <w:rFonts w:ascii="Arial Narrow" w:hAnsi="Arial Narrow"/>
          <w:spacing w:val="-2"/>
        </w:rPr>
        <w:t xml:space="preserve"> </w:t>
      </w:r>
      <w:r w:rsidRPr="00683F72">
        <w:rPr>
          <w:rFonts w:ascii="Arial Narrow" w:hAnsi="Arial Narrow"/>
        </w:rPr>
        <w:t>contrato y/o</w:t>
      </w:r>
      <w:r w:rsidRPr="00683F72">
        <w:rPr>
          <w:rFonts w:ascii="Arial Narrow" w:hAnsi="Arial Narrow"/>
          <w:spacing w:val="-2"/>
        </w:rPr>
        <w:t xml:space="preserve"> </w:t>
      </w:r>
      <w:r w:rsidRPr="00683F72">
        <w:rPr>
          <w:rFonts w:ascii="Arial Narrow" w:hAnsi="Arial Narrow"/>
        </w:rPr>
        <w:t>convenio</w:t>
      </w:r>
      <w:r w:rsidRPr="00683F72">
        <w:rPr>
          <w:rFonts w:ascii="Arial Narrow" w:hAnsi="Arial Narrow"/>
          <w:spacing w:val="-2"/>
        </w:rPr>
        <w:t xml:space="preserve"> </w:t>
      </w:r>
      <w:r w:rsidRPr="00683F72">
        <w:rPr>
          <w:rFonts w:ascii="Arial Narrow" w:hAnsi="Arial Narrow"/>
        </w:rPr>
        <w:t>hasta el</w:t>
      </w:r>
      <w:r w:rsidRPr="00683F72">
        <w:rPr>
          <w:rFonts w:ascii="Arial Narrow" w:hAnsi="Arial Narrow"/>
          <w:spacing w:val="-2"/>
        </w:rPr>
        <w:t xml:space="preserve"> </w:t>
      </w:r>
      <w:r w:rsidRPr="00683F72">
        <w:rPr>
          <w:rFonts w:ascii="Arial Narrow" w:hAnsi="Arial Narrow"/>
        </w:rPr>
        <w:t>cierre</w:t>
      </w:r>
      <w:r w:rsidRPr="00683F72">
        <w:rPr>
          <w:rFonts w:ascii="Arial Narrow" w:hAnsi="Arial Narrow"/>
          <w:spacing w:val="-2"/>
        </w:rPr>
        <w:t xml:space="preserve"> </w:t>
      </w:r>
      <w:r w:rsidRPr="00683F72">
        <w:rPr>
          <w:rFonts w:ascii="Arial Narrow" w:hAnsi="Arial Narrow"/>
        </w:rPr>
        <w:t>con</w:t>
      </w:r>
      <w:r w:rsidRPr="00683F72">
        <w:rPr>
          <w:rFonts w:ascii="Arial Narrow" w:hAnsi="Arial Narrow"/>
          <w:spacing w:val="-2"/>
        </w:rPr>
        <w:t xml:space="preserve"> </w:t>
      </w:r>
      <w:r w:rsidRPr="00683F72">
        <w:rPr>
          <w:rFonts w:ascii="Arial Narrow" w:hAnsi="Arial Narrow"/>
        </w:rPr>
        <w:t>el</w:t>
      </w:r>
      <w:r w:rsidRPr="00683F72">
        <w:rPr>
          <w:rFonts w:ascii="Arial Narrow" w:hAnsi="Arial Narrow"/>
          <w:spacing w:val="-2"/>
        </w:rPr>
        <w:t xml:space="preserve"> </w:t>
      </w:r>
      <w:r w:rsidRPr="00683F72">
        <w:rPr>
          <w:rFonts w:ascii="Arial Narrow" w:hAnsi="Arial Narrow"/>
        </w:rPr>
        <w:t>vencimiento</w:t>
      </w:r>
      <w:r w:rsidRPr="00683F72">
        <w:rPr>
          <w:rFonts w:ascii="Arial Narrow" w:hAnsi="Arial Narrow"/>
          <w:spacing w:val="-2"/>
        </w:rPr>
        <w:t xml:space="preserve"> </w:t>
      </w:r>
      <w:r w:rsidRPr="00683F72">
        <w:rPr>
          <w:rFonts w:ascii="Arial Narrow" w:hAnsi="Arial Narrow"/>
        </w:rPr>
        <w:t>de</w:t>
      </w:r>
      <w:r w:rsidRPr="00683F72">
        <w:rPr>
          <w:rFonts w:ascii="Arial Narrow" w:hAnsi="Arial Narrow"/>
          <w:spacing w:val="-2"/>
        </w:rPr>
        <w:t xml:space="preserve"> </w:t>
      </w:r>
      <w:r w:rsidRPr="00683F72">
        <w:rPr>
          <w:rFonts w:ascii="Arial Narrow" w:hAnsi="Arial Narrow"/>
        </w:rPr>
        <w:t>las garantías, de acuerdo con el contenido de la Ley 80 de 1993 y el Estatuto Anticorrupción,</w:t>
      </w:r>
      <w:r w:rsidRPr="00683F72">
        <w:rPr>
          <w:rFonts w:ascii="Arial Narrow" w:hAnsi="Arial Narrow"/>
          <w:spacing w:val="-1"/>
        </w:rPr>
        <w:t xml:space="preserve"> </w:t>
      </w:r>
      <w:r w:rsidRPr="00683F72">
        <w:rPr>
          <w:rFonts w:ascii="Arial Narrow" w:hAnsi="Arial Narrow"/>
        </w:rPr>
        <w:t>responderán</w:t>
      </w:r>
      <w:r w:rsidRPr="00683F72">
        <w:rPr>
          <w:rFonts w:ascii="Arial Narrow" w:hAnsi="Arial Narrow"/>
          <w:spacing w:val="-4"/>
        </w:rPr>
        <w:t xml:space="preserve"> </w:t>
      </w:r>
      <w:r w:rsidRPr="00683F72">
        <w:rPr>
          <w:rFonts w:ascii="Arial Narrow" w:hAnsi="Arial Narrow"/>
        </w:rPr>
        <w:t>civil,</w:t>
      </w:r>
      <w:r w:rsidRPr="00683F72">
        <w:rPr>
          <w:rFonts w:ascii="Arial Narrow" w:hAnsi="Arial Narrow"/>
          <w:spacing w:val="-1"/>
        </w:rPr>
        <w:t xml:space="preserve"> </w:t>
      </w:r>
      <w:r w:rsidRPr="00683F72">
        <w:rPr>
          <w:rFonts w:ascii="Arial Narrow" w:hAnsi="Arial Narrow"/>
        </w:rPr>
        <w:t>fiscal,</w:t>
      </w:r>
      <w:r w:rsidRPr="00683F72">
        <w:rPr>
          <w:rFonts w:ascii="Arial Narrow" w:hAnsi="Arial Narrow"/>
          <w:spacing w:val="-1"/>
        </w:rPr>
        <w:t xml:space="preserve"> </w:t>
      </w:r>
      <w:r w:rsidRPr="00683F72">
        <w:rPr>
          <w:rFonts w:ascii="Arial Narrow" w:hAnsi="Arial Narrow"/>
        </w:rPr>
        <w:t>penal y</w:t>
      </w:r>
      <w:r w:rsidRPr="00683F72">
        <w:rPr>
          <w:rFonts w:ascii="Arial Narrow" w:hAnsi="Arial Narrow"/>
          <w:spacing w:val="-6"/>
        </w:rPr>
        <w:t xml:space="preserve"> </w:t>
      </w:r>
      <w:r w:rsidRPr="00683F72">
        <w:rPr>
          <w:rFonts w:ascii="Arial Narrow" w:hAnsi="Arial Narrow"/>
        </w:rPr>
        <w:t>disciplinariamente</w:t>
      </w:r>
      <w:r w:rsidRPr="00683F72">
        <w:rPr>
          <w:rFonts w:ascii="Arial Narrow" w:hAnsi="Arial Narrow"/>
          <w:spacing w:val="-4"/>
        </w:rPr>
        <w:t xml:space="preserve"> </w:t>
      </w:r>
      <w:r w:rsidRPr="00683F72">
        <w:rPr>
          <w:rFonts w:ascii="Arial Narrow" w:hAnsi="Arial Narrow"/>
        </w:rPr>
        <w:t>por</w:t>
      </w:r>
      <w:r w:rsidRPr="00683F72">
        <w:rPr>
          <w:rFonts w:ascii="Arial Narrow" w:hAnsi="Arial Narrow"/>
          <w:spacing w:val="-2"/>
        </w:rPr>
        <w:t xml:space="preserve"> </w:t>
      </w:r>
      <w:r w:rsidRPr="00683F72">
        <w:rPr>
          <w:rFonts w:ascii="Arial Narrow" w:hAnsi="Arial Narrow"/>
        </w:rPr>
        <w:t>las</w:t>
      </w:r>
      <w:r w:rsidRPr="00683F72">
        <w:rPr>
          <w:rFonts w:ascii="Arial Narrow" w:hAnsi="Arial Narrow"/>
          <w:spacing w:val="-2"/>
        </w:rPr>
        <w:t xml:space="preserve"> </w:t>
      </w:r>
      <w:r w:rsidRPr="00683F72">
        <w:rPr>
          <w:rFonts w:ascii="Arial Narrow" w:hAnsi="Arial Narrow"/>
        </w:rPr>
        <w:t xml:space="preserve">faltas que comentan en el ejercicio de sus funciones en atención a sus acciones y </w:t>
      </w:r>
      <w:r w:rsidRPr="00683F72">
        <w:rPr>
          <w:rFonts w:ascii="Arial Narrow" w:hAnsi="Arial Narrow"/>
          <w:spacing w:val="-2"/>
        </w:rPr>
        <w:t>omisiones.</w:t>
      </w:r>
    </w:p>
    <w:p w14:paraId="45B4CB69" w14:textId="77777777" w:rsidR="009F755F" w:rsidRPr="00683F72" w:rsidRDefault="009F755F" w:rsidP="00AB30D8">
      <w:pPr>
        <w:pStyle w:val="Textoindependiente"/>
        <w:spacing w:after="0" w:line="240" w:lineRule="auto"/>
        <w:jc w:val="both"/>
        <w:rPr>
          <w:rFonts w:ascii="Arial Narrow" w:hAnsi="Arial Narrow"/>
        </w:rPr>
      </w:pPr>
    </w:p>
    <w:p w14:paraId="0A7929D0" w14:textId="77777777" w:rsidR="00B31283" w:rsidRDefault="009F755F" w:rsidP="00B31283">
      <w:pPr>
        <w:pStyle w:val="Textoindependiente"/>
        <w:spacing w:after="0" w:line="240" w:lineRule="auto"/>
        <w:ind w:right="140"/>
        <w:jc w:val="both"/>
        <w:rPr>
          <w:rFonts w:ascii="Arial Narrow" w:hAnsi="Arial Narrow"/>
        </w:rPr>
      </w:pPr>
      <w:r w:rsidRPr="00683F72">
        <w:rPr>
          <w:rFonts w:ascii="Arial Narrow" w:hAnsi="Arial Narrow"/>
          <w:spacing w:val="-2"/>
        </w:rPr>
        <w:t>Por</w:t>
      </w:r>
      <w:r w:rsidRPr="00683F72">
        <w:rPr>
          <w:rFonts w:ascii="Arial Narrow" w:hAnsi="Arial Narrow"/>
          <w:spacing w:val="-5"/>
        </w:rPr>
        <w:t xml:space="preserve"> </w:t>
      </w:r>
      <w:r w:rsidRPr="00683F72">
        <w:rPr>
          <w:rFonts w:ascii="Arial Narrow" w:hAnsi="Arial Narrow"/>
          <w:spacing w:val="-2"/>
        </w:rPr>
        <w:t>lo</w:t>
      </w:r>
      <w:r w:rsidRPr="00683F72">
        <w:rPr>
          <w:rFonts w:ascii="Arial Narrow" w:hAnsi="Arial Narrow"/>
          <w:spacing w:val="-7"/>
        </w:rPr>
        <w:t xml:space="preserve"> </w:t>
      </w:r>
      <w:r w:rsidRPr="00683F72">
        <w:rPr>
          <w:rFonts w:ascii="Arial Narrow" w:hAnsi="Arial Narrow"/>
          <w:spacing w:val="-2"/>
        </w:rPr>
        <w:t>anterior,</w:t>
      </w:r>
      <w:r w:rsidRPr="00683F72">
        <w:rPr>
          <w:rFonts w:ascii="Arial Narrow" w:hAnsi="Arial Narrow"/>
          <w:spacing w:val="-4"/>
        </w:rPr>
        <w:t xml:space="preserve"> </w:t>
      </w:r>
      <w:r w:rsidRPr="00683F72">
        <w:rPr>
          <w:rFonts w:ascii="Arial Narrow" w:hAnsi="Arial Narrow"/>
          <w:spacing w:val="-2"/>
        </w:rPr>
        <w:t>los</w:t>
      </w:r>
      <w:r w:rsidRPr="00683F72">
        <w:rPr>
          <w:rFonts w:ascii="Arial Narrow" w:hAnsi="Arial Narrow"/>
          <w:spacing w:val="-5"/>
        </w:rPr>
        <w:t xml:space="preserve"> </w:t>
      </w:r>
      <w:r w:rsidRPr="00683F72">
        <w:rPr>
          <w:rFonts w:ascii="Arial Narrow" w:hAnsi="Arial Narrow"/>
          <w:spacing w:val="-2"/>
        </w:rPr>
        <w:t>supervisores</w:t>
      </w:r>
      <w:r w:rsidRPr="00683F72">
        <w:rPr>
          <w:rFonts w:ascii="Arial Narrow" w:hAnsi="Arial Narrow"/>
          <w:spacing w:val="-5"/>
        </w:rPr>
        <w:t xml:space="preserve"> </w:t>
      </w:r>
      <w:r w:rsidRPr="00683F72">
        <w:rPr>
          <w:rFonts w:ascii="Arial Narrow" w:hAnsi="Arial Narrow"/>
          <w:spacing w:val="-2"/>
        </w:rPr>
        <w:t>e</w:t>
      </w:r>
      <w:r w:rsidRPr="00683F72">
        <w:rPr>
          <w:rFonts w:ascii="Arial Narrow" w:hAnsi="Arial Narrow"/>
          <w:spacing w:val="-7"/>
        </w:rPr>
        <w:t xml:space="preserve"> </w:t>
      </w:r>
      <w:r w:rsidRPr="00683F72">
        <w:rPr>
          <w:rFonts w:ascii="Arial Narrow" w:hAnsi="Arial Narrow"/>
          <w:spacing w:val="-2"/>
        </w:rPr>
        <w:t>interventores</w:t>
      </w:r>
      <w:r w:rsidRPr="00683F72">
        <w:rPr>
          <w:rFonts w:ascii="Arial Narrow" w:hAnsi="Arial Narrow"/>
          <w:spacing w:val="-5"/>
        </w:rPr>
        <w:t xml:space="preserve"> </w:t>
      </w:r>
      <w:r w:rsidR="00831FA7" w:rsidRPr="00683F72">
        <w:rPr>
          <w:rFonts w:ascii="Arial Narrow" w:hAnsi="Arial Narrow"/>
          <w:spacing w:val="-2"/>
        </w:rPr>
        <w:t>de PARQUES NACIONALES NATURALES</w:t>
      </w:r>
      <w:r w:rsidRPr="00683F72">
        <w:rPr>
          <w:rFonts w:ascii="Arial Narrow" w:hAnsi="Arial Narrow"/>
          <w:spacing w:val="-7"/>
        </w:rPr>
        <w:t xml:space="preserve"> </w:t>
      </w:r>
      <w:r w:rsidRPr="00683F72">
        <w:rPr>
          <w:rFonts w:ascii="Arial Narrow" w:hAnsi="Arial Narrow"/>
          <w:spacing w:val="-2"/>
        </w:rPr>
        <w:t>deben</w:t>
      </w:r>
      <w:r w:rsidRPr="00683F72">
        <w:rPr>
          <w:rFonts w:ascii="Arial Narrow" w:hAnsi="Arial Narrow"/>
          <w:spacing w:val="-7"/>
        </w:rPr>
        <w:t xml:space="preserve"> </w:t>
      </w:r>
      <w:r w:rsidRPr="00683F72">
        <w:rPr>
          <w:rFonts w:ascii="Arial Narrow" w:hAnsi="Arial Narrow"/>
          <w:spacing w:val="-2"/>
        </w:rPr>
        <w:t xml:space="preserve">respetar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fines</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la</w:t>
      </w:r>
      <w:r w:rsidRPr="00683F72">
        <w:rPr>
          <w:rFonts w:ascii="Arial Narrow" w:hAnsi="Arial Narrow"/>
          <w:spacing w:val="-8"/>
        </w:rPr>
        <w:t xml:space="preserve"> </w:t>
      </w:r>
      <w:r w:rsidRPr="00683F72">
        <w:rPr>
          <w:rFonts w:ascii="Arial Narrow" w:hAnsi="Arial Narrow"/>
        </w:rPr>
        <w:t>contratación,</w:t>
      </w:r>
      <w:r w:rsidRPr="00683F72">
        <w:rPr>
          <w:rFonts w:ascii="Arial Narrow" w:hAnsi="Arial Narrow"/>
          <w:spacing w:val="-5"/>
        </w:rPr>
        <w:t xml:space="preserve"> </w:t>
      </w:r>
      <w:r w:rsidRPr="00683F72">
        <w:rPr>
          <w:rFonts w:ascii="Arial Narrow" w:hAnsi="Arial Narrow"/>
        </w:rPr>
        <w:t>vigilar</w:t>
      </w:r>
      <w:r w:rsidRPr="00683F72">
        <w:rPr>
          <w:rFonts w:ascii="Arial Narrow" w:hAnsi="Arial Narrow"/>
          <w:spacing w:val="-6"/>
        </w:rPr>
        <w:t xml:space="preserve"> </w:t>
      </w:r>
      <w:r w:rsidRPr="00683F72">
        <w:rPr>
          <w:rFonts w:ascii="Arial Narrow" w:hAnsi="Arial Narrow"/>
        </w:rPr>
        <w:t>la</w:t>
      </w:r>
      <w:r w:rsidRPr="00683F72">
        <w:rPr>
          <w:rFonts w:ascii="Arial Narrow" w:hAnsi="Arial Narrow"/>
          <w:spacing w:val="-8"/>
        </w:rPr>
        <w:t xml:space="preserve"> </w:t>
      </w:r>
      <w:r w:rsidRPr="00683F72">
        <w:rPr>
          <w:rFonts w:ascii="Arial Narrow" w:hAnsi="Arial Narrow"/>
        </w:rPr>
        <w:t>correcta</w:t>
      </w:r>
      <w:r w:rsidRPr="00683F72">
        <w:rPr>
          <w:rFonts w:ascii="Arial Narrow" w:hAnsi="Arial Narrow"/>
          <w:spacing w:val="-8"/>
        </w:rPr>
        <w:t xml:space="preserve"> </w:t>
      </w:r>
      <w:r w:rsidRPr="00683F72">
        <w:rPr>
          <w:rFonts w:ascii="Arial Narrow" w:hAnsi="Arial Narrow"/>
        </w:rPr>
        <w:t>ejecución</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lo</w:t>
      </w:r>
      <w:r w:rsidRPr="00683F72">
        <w:rPr>
          <w:rFonts w:ascii="Arial Narrow" w:hAnsi="Arial Narrow"/>
          <w:spacing w:val="-8"/>
        </w:rPr>
        <w:t xml:space="preserve"> </w:t>
      </w:r>
      <w:r w:rsidRPr="00683F72">
        <w:rPr>
          <w:rFonts w:ascii="Arial Narrow" w:hAnsi="Arial Narrow"/>
        </w:rPr>
        <w:t>pactado</w:t>
      </w:r>
      <w:r w:rsidRPr="00683F72">
        <w:rPr>
          <w:rFonts w:ascii="Arial Narrow" w:hAnsi="Arial Narrow"/>
          <w:spacing w:val="-8"/>
        </w:rPr>
        <w:t xml:space="preserve"> </w:t>
      </w:r>
      <w:r w:rsidRPr="00683F72">
        <w:rPr>
          <w:rFonts w:ascii="Arial Narrow" w:hAnsi="Arial Narrow"/>
        </w:rPr>
        <w:t>y</w:t>
      </w:r>
      <w:r w:rsidRPr="00683F72">
        <w:rPr>
          <w:rFonts w:ascii="Arial Narrow" w:hAnsi="Arial Narrow"/>
          <w:spacing w:val="-10"/>
        </w:rPr>
        <w:t xml:space="preserve"> </w:t>
      </w:r>
      <w:r w:rsidRPr="00683F72">
        <w:rPr>
          <w:rFonts w:ascii="Arial Narrow" w:hAnsi="Arial Narrow"/>
        </w:rPr>
        <w:t>velar</w:t>
      </w:r>
      <w:r w:rsidRPr="00683F72">
        <w:rPr>
          <w:rFonts w:ascii="Arial Narrow" w:hAnsi="Arial Narrow"/>
          <w:spacing w:val="-2"/>
        </w:rPr>
        <w:t xml:space="preserve"> </w:t>
      </w:r>
      <w:r w:rsidRPr="00683F72">
        <w:rPr>
          <w:rFonts w:ascii="Arial Narrow" w:hAnsi="Arial Narrow"/>
        </w:rPr>
        <w:t>por la protección de los derechos de la Entidad y de los contratistas.</w:t>
      </w:r>
      <w:bookmarkStart w:id="17" w:name="_bookmark69"/>
      <w:bookmarkEnd w:id="17"/>
    </w:p>
    <w:p w14:paraId="42C04B4F" w14:textId="77777777" w:rsidR="00B31283" w:rsidRDefault="00B31283" w:rsidP="00B31283">
      <w:pPr>
        <w:pStyle w:val="Textoindependiente"/>
        <w:spacing w:after="0" w:line="240" w:lineRule="auto"/>
        <w:ind w:right="140"/>
        <w:jc w:val="both"/>
        <w:rPr>
          <w:rFonts w:ascii="Arial Narrow" w:hAnsi="Arial Narrow"/>
        </w:rPr>
      </w:pPr>
    </w:p>
    <w:p w14:paraId="6F32392A" w14:textId="792FB3A6" w:rsidR="009F755F" w:rsidRPr="00B31283" w:rsidRDefault="009F755F" w:rsidP="00B31283">
      <w:pPr>
        <w:pStyle w:val="Textoindependiente"/>
        <w:spacing w:after="0" w:line="240" w:lineRule="auto"/>
        <w:ind w:right="140"/>
        <w:jc w:val="both"/>
        <w:rPr>
          <w:rFonts w:ascii="Arial Narrow" w:hAnsi="Arial Narrow"/>
          <w:b/>
          <w:bCs/>
          <w:spacing w:val="-4"/>
        </w:rPr>
      </w:pPr>
      <w:r w:rsidRPr="00B31283">
        <w:rPr>
          <w:rFonts w:ascii="Arial Narrow" w:hAnsi="Arial Narrow"/>
          <w:b/>
          <w:bCs/>
        </w:rPr>
        <w:t>Responsabilidad</w:t>
      </w:r>
      <w:r w:rsidRPr="00B31283">
        <w:rPr>
          <w:rFonts w:ascii="Arial Narrow" w:hAnsi="Arial Narrow"/>
          <w:b/>
          <w:bCs/>
          <w:spacing w:val="-4"/>
        </w:rPr>
        <w:t xml:space="preserve"> Civil</w:t>
      </w:r>
      <w:r w:rsidR="00B31283">
        <w:rPr>
          <w:rFonts w:ascii="Arial Narrow" w:hAnsi="Arial Narrow"/>
          <w:b/>
          <w:bCs/>
          <w:spacing w:val="-4"/>
        </w:rPr>
        <w:t>:</w:t>
      </w:r>
    </w:p>
    <w:p w14:paraId="74DAD88C" w14:textId="77777777" w:rsidR="00B31283" w:rsidRPr="00B31283" w:rsidRDefault="00B31283" w:rsidP="00B31283">
      <w:pPr>
        <w:pStyle w:val="Textoindependiente"/>
        <w:spacing w:after="0" w:line="240" w:lineRule="auto"/>
        <w:ind w:right="140"/>
        <w:jc w:val="both"/>
        <w:rPr>
          <w:rFonts w:ascii="Arial Narrow" w:hAnsi="Arial Narrow"/>
        </w:rPr>
      </w:pPr>
    </w:p>
    <w:p w14:paraId="36790F9E" w14:textId="77777777" w:rsidR="009F755F" w:rsidRPr="00683F72" w:rsidRDefault="009F755F" w:rsidP="00AB30D8">
      <w:pPr>
        <w:pStyle w:val="Textoindependiente"/>
        <w:spacing w:after="0" w:line="240" w:lineRule="auto"/>
        <w:ind w:right="147"/>
        <w:jc w:val="both"/>
        <w:rPr>
          <w:rFonts w:ascii="Arial Narrow" w:hAnsi="Arial Narrow"/>
        </w:rPr>
      </w:pPr>
      <w:r w:rsidRPr="00683F72">
        <w:rPr>
          <w:rFonts w:ascii="Arial Narrow" w:hAnsi="Arial Narrow"/>
        </w:rPr>
        <w:t>Los</w:t>
      </w:r>
      <w:r w:rsidRPr="00683F72">
        <w:rPr>
          <w:rFonts w:ascii="Arial Narrow" w:hAnsi="Arial Narrow"/>
          <w:spacing w:val="-17"/>
        </w:rPr>
        <w:t xml:space="preserve"> </w:t>
      </w:r>
      <w:r w:rsidRPr="00683F72">
        <w:rPr>
          <w:rFonts w:ascii="Arial Narrow" w:hAnsi="Arial Narrow"/>
        </w:rPr>
        <w:t>supervisores,</w:t>
      </w:r>
      <w:r w:rsidRPr="00683F72">
        <w:rPr>
          <w:rFonts w:ascii="Arial Narrow" w:hAnsi="Arial Narrow"/>
          <w:spacing w:val="-16"/>
        </w:rPr>
        <w:t xml:space="preserve"> </w:t>
      </w:r>
      <w:r w:rsidRPr="00683F72">
        <w:rPr>
          <w:rFonts w:ascii="Arial Narrow" w:hAnsi="Arial Narrow"/>
        </w:rPr>
        <w:t>sean</w:t>
      </w:r>
      <w:r w:rsidRPr="00683F72">
        <w:rPr>
          <w:rFonts w:ascii="Arial Narrow" w:hAnsi="Arial Narrow"/>
          <w:spacing w:val="-15"/>
        </w:rPr>
        <w:t xml:space="preserve"> </w:t>
      </w:r>
      <w:r w:rsidRPr="00683F72">
        <w:rPr>
          <w:rFonts w:ascii="Arial Narrow" w:hAnsi="Arial Narrow"/>
        </w:rPr>
        <w:t>estos</w:t>
      </w:r>
      <w:r w:rsidRPr="00683F72">
        <w:rPr>
          <w:rFonts w:ascii="Arial Narrow" w:hAnsi="Arial Narrow"/>
          <w:spacing w:val="-17"/>
        </w:rPr>
        <w:t xml:space="preserve"> </w:t>
      </w:r>
      <w:r w:rsidRPr="00683F72">
        <w:rPr>
          <w:rFonts w:ascii="Arial Narrow" w:hAnsi="Arial Narrow"/>
        </w:rPr>
        <w:t>servidores</w:t>
      </w:r>
      <w:r w:rsidRPr="00683F72">
        <w:rPr>
          <w:rFonts w:ascii="Arial Narrow" w:hAnsi="Arial Narrow"/>
          <w:spacing w:val="-17"/>
        </w:rPr>
        <w:t xml:space="preserve"> </w:t>
      </w:r>
      <w:r w:rsidRPr="00683F72">
        <w:rPr>
          <w:rFonts w:ascii="Arial Narrow" w:hAnsi="Arial Narrow"/>
        </w:rPr>
        <w:t>públicos</w:t>
      </w:r>
      <w:r w:rsidRPr="00683F72">
        <w:rPr>
          <w:rFonts w:ascii="Arial Narrow" w:hAnsi="Arial Narrow"/>
          <w:spacing w:val="-13"/>
        </w:rPr>
        <w:t xml:space="preserve"> </w:t>
      </w:r>
      <w:r w:rsidRPr="00683F72">
        <w:rPr>
          <w:rFonts w:ascii="Arial Narrow" w:hAnsi="Arial Narrow"/>
        </w:rPr>
        <w:t>y</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7"/>
        </w:rPr>
        <w:t xml:space="preserve"> </w:t>
      </w:r>
      <w:r w:rsidRPr="00683F72">
        <w:rPr>
          <w:rFonts w:ascii="Arial Narrow" w:hAnsi="Arial Narrow"/>
        </w:rPr>
        <w:t>interventores</w:t>
      </w:r>
      <w:r w:rsidRPr="00683F72">
        <w:rPr>
          <w:rFonts w:ascii="Arial Narrow" w:hAnsi="Arial Narrow"/>
          <w:spacing w:val="-16"/>
        </w:rPr>
        <w:t xml:space="preserve"> </w:t>
      </w:r>
      <w:r w:rsidRPr="00683F72">
        <w:rPr>
          <w:rFonts w:ascii="Arial Narrow" w:hAnsi="Arial Narrow"/>
        </w:rPr>
        <w:t>contratistas, responderán</w:t>
      </w:r>
      <w:r w:rsidRPr="00683F72">
        <w:rPr>
          <w:rFonts w:ascii="Arial Narrow" w:hAnsi="Arial Narrow"/>
          <w:spacing w:val="-15"/>
        </w:rPr>
        <w:t xml:space="preserve"> </w:t>
      </w:r>
      <w:r w:rsidRPr="00683F72">
        <w:rPr>
          <w:rFonts w:ascii="Arial Narrow" w:hAnsi="Arial Narrow"/>
        </w:rPr>
        <w:t>pecuniariamente</w:t>
      </w:r>
      <w:r w:rsidRPr="00683F72">
        <w:rPr>
          <w:rFonts w:ascii="Arial Narrow" w:hAnsi="Arial Narrow"/>
          <w:spacing w:val="-15"/>
        </w:rPr>
        <w:t xml:space="preserve"> </w:t>
      </w:r>
      <w:r w:rsidRPr="00683F72">
        <w:rPr>
          <w:rFonts w:ascii="Arial Narrow" w:hAnsi="Arial Narrow"/>
        </w:rPr>
        <w:t>como</w:t>
      </w:r>
      <w:r w:rsidRPr="00683F72">
        <w:rPr>
          <w:rFonts w:ascii="Arial Narrow" w:hAnsi="Arial Narrow"/>
          <w:spacing w:val="-15"/>
        </w:rPr>
        <w:t xml:space="preserve"> </w:t>
      </w:r>
      <w:r w:rsidRPr="00683F72">
        <w:rPr>
          <w:rFonts w:ascii="Arial Narrow" w:hAnsi="Arial Narrow"/>
        </w:rPr>
        <w:t>consecuencia</w:t>
      </w:r>
      <w:r w:rsidRPr="00683F72">
        <w:rPr>
          <w:rFonts w:ascii="Arial Narrow" w:hAnsi="Arial Narrow"/>
          <w:spacing w:val="-15"/>
        </w:rPr>
        <w:t xml:space="preserve"> </w:t>
      </w:r>
      <w:r w:rsidRPr="00683F72">
        <w:rPr>
          <w:rFonts w:ascii="Arial Narrow" w:hAnsi="Arial Narrow"/>
        </w:rPr>
        <w:t>de</w:t>
      </w:r>
      <w:r w:rsidRPr="00683F72">
        <w:rPr>
          <w:rFonts w:ascii="Arial Narrow" w:hAnsi="Arial Narrow"/>
          <w:spacing w:val="-15"/>
        </w:rPr>
        <w:t xml:space="preserve"> </w:t>
      </w:r>
      <w:r w:rsidRPr="00683F72">
        <w:rPr>
          <w:rFonts w:ascii="Arial Narrow" w:hAnsi="Arial Narrow"/>
        </w:rPr>
        <w:t>sus</w:t>
      </w:r>
      <w:r w:rsidRPr="00683F72">
        <w:rPr>
          <w:rFonts w:ascii="Arial Narrow" w:hAnsi="Arial Narrow"/>
          <w:spacing w:val="-14"/>
        </w:rPr>
        <w:t xml:space="preserve"> </w:t>
      </w:r>
      <w:r w:rsidRPr="00683F72">
        <w:rPr>
          <w:rFonts w:ascii="Arial Narrow" w:hAnsi="Arial Narrow"/>
        </w:rPr>
        <w:t>acciones</w:t>
      </w:r>
      <w:r w:rsidRPr="00683F72">
        <w:rPr>
          <w:rFonts w:ascii="Arial Narrow" w:hAnsi="Arial Narrow"/>
          <w:spacing w:val="-14"/>
        </w:rPr>
        <w:t xml:space="preserve"> </w:t>
      </w:r>
      <w:r w:rsidRPr="00683F72">
        <w:rPr>
          <w:rFonts w:ascii="Arial Narrow" w:hAnsi="Arial Narrow"/>
        </w:rPr>
        <w:t>u</w:t>
      </w:r>
      <w:r w:rsidRPr="00683F72">
        <w:rPr>
          <w:rFonts w:ascii="Arial Narrow" w:hAnsi="Arial Narrow"/>
          <w:spacing w:val="-15"/>
        </w:rPr>
        <w:t xml:space="preserve"> </w:t>
      </w:r>
      <w:r w:rsidRPr="00683F72">
        <w:rPr>
          <w:rFonts w:ascii="Arial Narrow" w:hAnsi="Arial Narrow"/>
        </w:rPr>
        <w:t>omisiones, cuando</w:t>
      </w:r>
      <w:r w:rsidRPr="00683F72">
        <w:rPr>
          <w:rFonts w:ascii="Arial Narrow" w:hAnsi="Arial Narrow"/>
          <w:spacing w:val="-11"/>
        </w:rPr>
        <w:t xml:space="preserve"> </w:t>
      </w:r>
      <w:r w:rsidRPr="00683F72">
        <w:rPr>
          <w:rFonts w:ascii="Arial Narrow" w:hAnsi="Arial Narrow"/>
        </w:rPr>
        <w:t>la</w:t>
      </w:r>
      <w:r w:rsidRPr="00683F72">
        <w:rPr>
          <w:rFonts w:ascii="Arial Narrow" w:hAnsi="Arial Narrow"/>
          <w:spacing w:val="-11"/>
        </w:rPr>
        <w:t xml:space="preserve"> </w:t>
      </w:r>
      <w:r w:rsidRPr="00683F72">
        <w:rPr>
          <w:rFonts w:ascii="Arial Narrow" w:hAnsi="Arial Narrow"/>
        </w:rPr>
        <w:t>Entidad</w:t>
      </w:r>
      <w:r w:rsidRPr="00683F72">
        <w:rPr>
          <w:rFonts w:ascii="Arial Narrow" w:hAnsi="Arial Narrow"/>
          <w:spacing w:val="-11"/>
        </w:rPr>
        <w:t xml:space="preserve"> </w:t>
      </w:r>
      <w:r w:rsidRPr="00683F72">
        <w:rPr>
          <w:rFonts w:ascii="Arial Narrow" w:hAnsi="Arial Narrow"/>
        </w:rPr>
        <w:t>sufra</w:t>
      </w:r>
      <w:r w:rsidRPr="00683F72">
        <w:rPr>
          <w:rFonts w:ascii="Arial Narrow" w:hAnsi="Arial Narrow"/>
          <w:spacing w:val="-12"/>
        </w:rPr>
        <w:t xml:space="preserve"> </w:t>
      </w:r>
      <w:r w:rsidRPr="00683F72">
        <w:rPr>
          <w:rFonts w:ascii="Arial Narrow" w:hAnsi="Arial Narrow"/>
        </w:rPr>
        <w:t>detrimento</w:t>
      </w:r>
      <w:r w:rsidRPr="00683F72">
        <w:rPr>
          <w:rFonts w:ascii="Arial Narrow" w:hAnsi="Arial Narrow"/>
          <w:spacing w:val="-8"/>
        </w:rPr>
        <w:t xml:space="preserve"> </w:t>
      </w:r>
      <w:r w:rsidRPr="00683F72">
        <w:rPr>
          <w:rFonts w:ascii="Arial Narrow" w:hAnsi="Arial Narrow"/>
        </w:rPr>
        <w:t>patrimonial.</w:t>
      </w:r>
      <w:r w:rsidRPr="00683F72">
        <w:rPr>
          <w:rFonts w:ascii="Arial Narrow" w:hAnsi="Arial Narrow"/>
          <w:spacing w:val="-9"/>
        </w:rPr>
        <w:t xml:space="preserve"> </w:t>
      </w:r>
      <w:r w:rsidRPr="00683F72">
        <w:rPr>
          <w:rFonts w:ascii="Arial Narrow" w:hAnsi="Arial Narrow"/>
        </w:rPr>
        <w:t>La</w:t>
      </w:r>
      <w:r w:rsidRPr="00683F72">
        <w:rPr>
          <w:rFonts w:ascii="Arial Narrow" w:hAnsi="Arial Narrow"/>
          <w:spacing w:val="-11"/>
        </w:rPr>
        <w:t xml:space="preserve"> </w:t>
      </w:r>
      <w:r w:rsidRPr="00683F72">
        <w:rPr>
          <w:rFonts w:ascii="Arial Narrow" w:hAnsi="Arial Narrow"/>
        </w:rPr>
        <w:t>Entidad,</w:t>
      </w:r>
      <w:r w:rsidRPr="00683F72">
        <w:rPr>
          <w:rFonts w:ascii="Arial Narrow" w:hAnsi="Arial Narrow"/>
          <w:spacing w:val="-9"/>
        </w:rPr>
        <w:t xml:space="preserve"> </w:t>
      </w:r>
      <w:r w:rsidRPr="00683F72">
        <w:rPr>
          <w:rFonts w:ascii="Arial Narrow" w:hAnsi="Arial Narrow"/>
        </w:rPr>
        <w:t>a</w:t>
      </w:r>
      <w:r w:rsidRPr="00683F72">
        <w:rPr>
          <w:rFonts w:ascii="Arial Narrow" w:hAnsi="Arial Narrow"/>
          <w:spacing w:val="-8"/>
        </w:rPr>
        <w:t xml:space="preserve"> </w:t>
      </w:r>
      <w:r w:rsidRPr="00683F72">
        <w:rPr>
          <w:rFonts w:ascii="Arial Narrow" w:hAnsi="Arial Narrow"/>
        </w:rPr>
        <w:t>través</w:t>
      </w:r>
      <w:r w:rsidRPr="00683F72">
        <w:rPr>
          <w:rFonts w:ascii="Arial Narrow" w:hAnsi="Arial Narrow"/>
          <w:spacing w:val="-10"/>
        </w:rPr>
        <w:t xml:space="preserve"> </w:t>
      </w:r>
      <w:r w:rsidRPr="00683F72">
        <w:rPr>
          <w:rFonts w:ascii="Arial Narrow" w:hAnsi="Arial Narrow"/>
        </w:rPr>
        <w:t>de</w:t>
      </w:r>
      <w:r w:rsidRPr="00683F72">
        <w:rPr>
          <w:rFonts w:ascii="Arial Narrow" w:hAnsi="Arial Narrow"/>
          <w:spacing w:val="-11"/>
        </w:rPr>
        <w:t xml:space="preserve"> </w:t>
      </w:r>
      <w:r w:rsidRPr="00683F72">
        <w:rPr>
          <w:rFonts w:ascii="Arial Narrow" w:hAnsi="Arial Narrow"/>
        </w:rPr>
        <w:t>la</w:t>
      </w:r>
      <w:r w:rsidRPr="00683F72">
        <w:rPr>
          <w:rFonts w:ascii="Arial Narrow" w:hAnsi="Arial Narrow"/>
          <w:spacing w:val="-12"/>
        </w:rPr>
        <w:t xml:space="preserve"> </w:t>
      </w:r>
      <w:r w:rsidRPr="00683F72">
        <w:rPr>
          <w:rFonts w:ascii="Arial Narrow" w:hAnsi="Arial Narrow"/>
        </w:rPr>
        <w:t>acción de repetición, buscará que se repare el daño patrimonial que se le ha causado.</w:t>
      </w:r>
    </w:p>
    <w:p w14:paraId="37686025" w14:textId="2A554133" w:rsidR="009F755F" w:rsidRPr="00683F72" w:rsidRDefault="009F755F" w:rsidP="00AB30D8">
      <w:pPr>
        <w:pStyle w:val="Textoindependiente"/>
        <w:spacing w:after="0" w:line="240" w:lineRule="auto"/>
        <w:ind w:right="140"/>
        <w:jc w:val="both"/>
        <w:rPr>
          <w:rFonts w:ascii="Arial Narrow" w:hAnsi="Arial Narrow"/>
        </w:rPr>
      </w:pPr>
      <w:r w:rsidRPr="00683F72">
        <w:rPr>
          <w:rFonts w:ascii="Arial Narrow" w:hAnsi="Arial Narrow"/>
        </w:rPr>
        <w:t>En el caso de los supervisores e interventores, la responsabilidad civil establecida</w:t>
      </w:r>
      <w:r w:rsidRPr="00683F72">
        <w:rPr>
          <w:rFonts w:ascii="Arial Narrow" w:hAnsi="Arial Narrow"/>
          <w:spacing w:val="-3"/>
        </w:rPr>
        <w:t xml:space="preserve"> </w:t>
      </w:r>
      <w:r w:rsidRPr="00683F72">
        <w:rPr>
          <w:rFonts w:ascii="Arial Narrow" w:hAnsi="Arial Narrow"/>
        </w:rPr>
        <w:t>en</w:t>
      </w:r>
      <w:r w:rsidRPr="00683F72">
        <w:rPr>
          <w:rFonts w:ascii="Arial Narrow" w:hAnsi="Arial Narrow"/>
          <w:spacing w:val="-3"/>
        </w:rPr>
        <w:t xml:space="preserve"> </w:t>
      </w:r>
      <w:r w:rsidRPr="00683F72">
        <w:rPr>
          <w:rFonts w:ascii="Arial Narrow" w:hAnsi="Arial Narrow"/>
        </w:rPr>
        <w:t>el</w:t>
      </w:r>
      <w:r w:rsidRPr="00683F72">
        <w:rPr>
          <w:rFonts w:ascii="Arial Narrow" w:hAnsi="Arial Narrow"/>
          <w:spacing w:val="-3"/>
        </w:rPr>
        <w:t xml:space="preserve"> </w:t>
      </w:r>
      <w:r w:rsidRPr="00683F72">
        <w:rPr>
          <w:rFonts w:ascii="Arial Narrow" w:hAnsi="Arial Narrow"/>
        </w:rPr>
        <w:t>numeral</w:t>
      </w:r>
      <w:r w:rsidRPr="00683F72">
        <w:rPr>
          <w:rFonts w:ascii="Arial Narrow" w:hAnsi="Arial Narrow"/>
          <w:spacing w:val="-3"/>
        </w:rPr>
        <w:t xml:space="preserve"> </w:t>
      </w:r>
      <w:r w:rsidRPr="00683F72">
        <w:rPr>
          <w:rFonts w:ascii="Arial Narrow" w:hAnsi="Arial Narrow"/>
        </w:rPr>
        <w:t>2</w:t>
      </w:r>
      <w:r w:rsidRPr="00683F72">
        <w:rPr>
          <w:rFonts w:ascii="Arial Narrow" w:hAnsi="Arial Narrow"/>
          <w:spacing w:val="-3"/>
        </w:rPr>
        <w:t xml:space="preserve"> </w:t>
      </w:r>
      <w:r w:rsidRPr="00683F72">
        <w:rPr>
          <w:rFonts w:ascii="Arial Narrow" w:hAnsi="Arial Narrow"/>
        </w:rPr>
        <w:t>del</w:t>
      </w:r>
      <w:r w:rsidRPr="00683F72">
        <w:rPr>
          <w:rFonts w:ascii="Arial Narrow" w:hAnsi="Arial Narrow"/>
          <w:spacing w:val="-3"/>
        </w:rPr>
        <w:t xml:space="preserve"> </w:t>
      </w:r>
      <w:r w:rsidRPr="00683F72">
        <w:rPr>
          <w:rFonts w:ascii="Arial Narrow" w:hAnsi="Arial Narrow"/>
        </w:rPr>
        <w:t>artículo</w:t>
      </w:r>
      <w:r w:rsidRPr="00683F72">
        <w:rPr>
          <w:rFonts w:ascii="Arial Narrow" w:hAnsi="Arial Narrow"/>
          <w:spacing w:val="-3"/>
        </w:rPr>
        <w:t xml:space="preserve"> </w:t>
      </w:r>
      <w:r w:rsidRPr="00683F72">
        <w:rPr>
          <w:rFonts w:ascii="Arial Narrow" w:hAnsi="Arial Narrow"/>
        </w:rPr>
        <w:t>26,</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la</w:t>
      </w:r>
      <w:r w:rsidRPr="00683F72">
        <w:rPr>
          <w:rFonts w:ascii="Arial Narrow" w:hAnsi="Arial Narrow"/>
          <w:spacing w:val="-3"/>
        </w:rPr>
        <w:t xml:space="preserve"> </w:t>
      </w:r>
      <w:r w:rsidRPr="00683F72">
        <w:rPr>
          <w:rFonts w:ascii="Arial Narrow" w:hAnsi="Arial Narrow"/>
        </w:rPr>
        <w:t>Ley</w:t>
      </w:r>
      <w:r w:rsidRPr="00683F72">
        <w:rPr>
          <w:rFonts w:ascii="Arial Narrow" w:hAnsi="Arial Narrow"/>
          <w:spacing w:val="-6"/>
        </w:rPr>
        <w:t xml:space="preserve"> </w:t>
      </w:r>
      <w:r w:rsidRPr="00683F72">
        <w:rPr>
          <w:rFonts w:ascii="Arial Narrow" w:hAnsi="Arial Narrow"/>
        </w:rPr>
        <w:t>80</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1993,</w:t>
      </w:r>
      <w:r w:rsidRPr="00683F72">
        <w:rPr>
          <w:rFonts w:ascii="Arial Narrow" w:hAnsi="Arial Narrow"/>
          <w:spacing w:val="-1"/>
        </w:rPr>
        <w:t xml:space="preserve"> </w:t>
      </w:r>
      <w:r w:rsidRPr="00683F72">
        <w:rPr>
          <w:rFonts w:ascii="Arial Narrow" w:hAnsi="Arial Narrow"/>
        </w:rPr>
        <w:t>se materializa a través de la acción de repetición o el llamamiento en garantía</w:t>
      </w:r>
      <w:r w:rsidR="00C5558A" w:rsidRPr="00683F72">
        <w:rPr>
          <w:rStyle w:val="Refdenotaalpie"/>
          <w:rFonts w:ascii="Arial Narrow" w:hAnsi="Arial Narrow"/>
        </w:rPr>
        <w:footnoteReference w:id="2"/>
      </w:r>
      <w:r w:rsidRPr="00683F72">
        <w:rPr>
          <w:rFonts w:ascii="Arial Narrow" w:hAnsi="Arial Narrow"/>
        </w:rPr>
        <w:t xml:space="preserve">, que debe ejercerse por parte </w:t>
      </w:r>
      <w:r w:rsidR="00831FA7" w:rsidRPr="00683F72">
        <w:rPr>
          <w:rFonts w:ascii="Arial Narrow" w:hAnsi="Arial Narrow"/>
        </w:rPr>
        <w:t>de PARQUES NACIONALES NATURALES</w:t>
      </w:r>
      <w:r w:rsidRPr="00683F72">
        <w:rPr>
          <w:rFonts w:ascii="Arial Narrow" w:hAnsi="Arial Narrow"/>
        </w:rPr>
        <w:t xml:space="preserve"> cuando la misma resulta condenada a causa de daños generados por el incumplimiento, por acción u omisión, de su función de control y vigilancia sobre determinado contrato.</w:t>
      </w:r>
    </w:p>
    <w:p w14:paraId="3A3D4C53" w14:textId="3E15471A"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t>También es responsable civilmente, el interventor y supervisor que no haya informado oportunamente a</w:t>
      </w:r>
      <w:r w:rsidR="00CB5DF8" w:rsidRPr="00683F72">
        <w:rPr>
          <w:rFonts w:ascii="Arial Narrow" w:hAnsi="Arial Narrow"/>
        </w:rPr>
        <w:t xml:space="preserve"> PARQUES NACIONALES NATURALES</w:t>
      </w:r>
      <w:r w:rsidRPr="00683F72">
        <w:rPr>
          <w:rFonts w:ascii="Arial Narrow" w:hAnsi="Arial Narrow"/>
        </w:rPr>
        <w:t xml:space="preserve"> el posible incumplimiento parcial o total</w:t>
      </w:r>
      <w:r w:rsidRPr="00683F72">
        <w:rPr>
          <w:rFonts w:ascii="Arial Narrow" w:hAnsi="Arial Narrow"/>
          <w:spacing w:val="-2"/>
        </w:rPr>
        <w:t xml:space="preserve"> </w:t>
      </w:r>
      <w:r w:rsidRPr="00683F72">
        <w:rPr>
          <w:rFonts w:ascii="Arial Narrow" w:hAnsi="Arial Narrow"/>
        </w:rPr>
        <w:t>de</w:t>
      </w:r>
      <w:r w:rsidRPr="00683F72">
        <w:rPr>
          <w:rFonts w:ascii="Arial Narrow" w:hAnsi="Arial Narrow"/>
          <w:spacing w:val="-2"/>
        </w:rPr>
        <w:t xml:space="preserve"> </w:t>
      </w:r>
      <w:r w:rsidRPr="00683F72">
        <w:rPr>
          <w:rFonts w:ascii="Arial Narrow" w:hAnsi="Arial Narrow"/>
        </w:rPr>
        <w:t>alguna</w:t>
      </w:r>
      <w:r w:rsidRPr="00683F72">
        <w:rPr>
          <w:rFonts w:ascii="Arial Narrow" w:hAnsi="Arial Narrow"/>
          <w:spacing w:val="-2"/>
        </w:rPr>
        <w:t xml:space="preserve"> </w:t>
      </w:r>
      <w:r w:rsidRPr="00683F72">
        <w:rPr>
          <w:rFonts w:ascii="Arial Narrow" w:hAnsi="Arial Narrow"/>
        </w:rPr>
        <w:t>de</w:t>
      </w:r>
      <w:r w:rsidRPr="00683F72">
        <w:rPr>
          <w:rFonts w:ascii="Arial Narrow" w:hAnsi="Arial Narrow"/>
          <w:spacing w:val="-2"/>
        </w:rPr>
        <w:t xml:space="preserve"> </w:t>
      </w:r>
      <w:r w:rsidRPr="00683F72">
        <w:rPr>
          <w:rFonts w:ascii="Arial Narrow" w:hAnsi="Arial Narrow"/>
        </w:rPr>
        <w:t>las obligaciones a</w:t>
      </w:r>
      <w:r w:rsidRPr="00683F72">
        <w:rPr>
          <w:rFonts w:ascii="Arial Narrow" w:hAnsi="Arial Narrow"/>
          <w:spacing w:val="-2"/>
        </w:rPr>
        <w:t xml:space="preserve"> </w:t>
      </w:r>
      <w:r w:rsidRPr="00683F72">
        <w:rPr>
          <w:rFonts w:ascii="Arial Narrow" w:hAnsi="Arial Narrow"/>
        </w:rPr>
        <w:t>cargo</w:t>
      </w:r>
      <w:r w:rsidRPr="00683F72">
        <w:rPr>
          <w:rFonts w:ascii="Arial Narrow" w:hAnsi="Arial Narrow"/>
          <w:spacing w:val="-2"/>
        </w:rPr>
        <w:t xml:space="preserve"> </w:t>
      </w:r>
      <w:r w:rsidRPr="00683F72">
        <w:rPr>
          <w:rFonts w:ascii="Arial Narrow" w:hAnsi="Arial Narrow"/>
        </w:rPr>
        <w:t>del</w:t>
      </w:r>
      <w:r w:rsidRPr="00683F72">
        <w:rPr>
          <w:rFonts w:ascii="Arial Narrow" w:hAnsi="Arial Narrow"/>
          <w:spacing w:val="-2"/>
        </w:rPr>
        <w:t xml:space="preserve"> </w:t>
      </w:r>
      <w:r w:rsidRPr="00683F72">
        <w:rPr>
          <w:rFonts w:ascii="Arial Narrow" w:hAnsi="Arial Narrow"/>
        </w:rPr>
        <w:t>contratista. En</w:t>
      </w:r>
      <w:r w:rsidRPr="00683F72">
        <w:rPr>
          <w:rFonts w:ascii="Arial Narrow" w:hAnsi="Arial Narrow"/>
          <w:spacing w:val="-2"/>
        </w:rPr>
        <w:t xml:space="preserve"> </w:t>
      </w:r>
      <w:r w:rsidRPr="00683F72">
        <w:rPr>
          <w:rFonts w:ascii="Arial Narrow" w:hAnsi="Arial Narrow"/>
        </w:rPr>
        <w:t xml:space="preserve">estos casos, será solidariamente responsable con el contratista de los perjuicios que ocasione el </w:t>
      </w:r>
      <w:r w:rsidRPr="00683F72">
        <w:rPr>
          <w:rFonts w:ascii="Arial Narrow" w:hAnsi="Arial Narrow"/>
          <w:spacing w:val="-2"/>
        </w:rPr>
        <w:t>incumplimiento.</w:t>
      </w:r>
    </w:p>
    <w:p w14:paraId="5CA5E0AC" w14:textId="77777777" w:rsidR="009F755F" w:rsidRPr="00683F72" w:rsidRDefault="009F755F" w:rsidP="00AB30D8">
      <w:pPr>
        <w:pStyle w:val="Textoindependiente"/>
        <w:spacing w:after="0" w:line="240" w:lineRule="auto"/>
        <w:jc w:val="both"/>
        <w:rPr>
          <w:rFonts w:ascii="Arial Narrow" w:hAnsi="Arial Narrow"/>
        </w:rPr>
      </w:pPr>
    </w:p>
    <w:p w14:paraId="62A8FC20" w14:textId="3EF43330" w:rsidR="009F755F" w:rsidRDefault="009F755F" w:rsidP="00B31283">
      <w:pPr>
        <w:pStyle w:val="Textoindependiente"/>
        <w:spacing w:after="0" w:line="240" w:lineRule="auto"/>
        <w:ind w:right="140"/>
        <w:jc w:val="both"/>
        <w:rPr>
          <w:rFonts w:ascii="Arial Narrow" w:hAnsi="Arial Narrow"/>
          <w:b/>
          <w:bCs/>
        </w:rPr>
      </w:pPr>
      <w:bookmarkStart w:id="18" w:name="_bookmark70"/>
      <w:bookmarkStart w:id="19" w:name="_Toc169864213"/>
      <w:bookmarkEnd w:id="18"/>
      <w:r w:rsidRPr="00B31283">
        <w:rPr>
          <w:rFonts w:ascii="Arial Narrow" w:hAnsi="Arial Narrow"/>
          <w:b/>
          <w:bCs/>
        </w:rPr>
        <w:t>Responsabilidad Fiscal</w:t>
      </w:r>
      <w:bookmarkEnd w:id="19"/>
      <w:r w:rsidR="00B31283">
        <w:rPr>
          <w:rFonts w:ascii="Arial Narrow" w:hAnsi="Arial Narrow"/>
          <w:b/>
          <w:bCs/>
        </w:rPr>
        <w:t>:</w:t>
      </w:r>
    </w:p>
    <w:p w14:paraId="4F48EB2A" w14:textId="77777777"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lastRenderedPageBreak/>
        <w:t>Los supervisores e</w:t>
      </w:r>
      <w:r w:rsidRPr="00683F72">
        <w:rPr>
          <w:rFonts w:ascii="Arial Narrow" w:hAnsi="Arial Narrow"/>
          <w:spacing w:val="-2"/>
        </w:rPr>
        <w:t xml:space="preserve"> </w:t>
      </w:r>
      <w:r w:rsidRPr="00683F72">
        <w:rPr>
          <w:rFonts w:ascii="Arial Narrow" w:hAnsi="Arial Narrow"/>
        </w:rPr>
        <w:t>interventores responderán</w:t>
      </w:r>
      <w:r w:rsidRPr="00683F72">
        <w:rPr>
          <w:rFonts w:ascii="Arial Narrow" w:hAnsi="Arial Narrow"/>
          <w:spacing w:val="-2"/>
        </w:rPr>
        <w:t xml:space="preserve"> </w:t>
      </w:r>
      <w:r w:rsidRPr="00683F72">
        <w:rPr>
          <w:rFonts w:ascii="Arial Narrow" w:hAnsi="Arial Narrow"/>
        </w:rPr>
        <w:t>fiscalmente</w:t>
      </w:r>
      <w:r w:rsidRPr="00683F72">
        <w:rPr>
          <w:rFonts w:ascii="Arial Narrow" w:hAnsi="Arial Narrow"/>
          <w:spacing w:val="-2"/>
        </w:rPr>
        <w:t xml:space="preserve"> </w:t>
      </w:r>
      <w:r w:rsidRPr="00683F72">
        <w:rPr>
          <w:rFonts w:ascii="Arial Narrow" w:hAnsi="Arial Narrow"/>
        </w:rPr>
        <w:t>(sanción</w:t>
      </w:r>
      <w:r w:rsidRPr="00683F72">
        <w:rPr>
          <w:rFonts w:ascii="Arial Narrow" w:hAnsi="Arial Narrow"/>
          <w:spacing w:val="-2"/>
        </w:rPr>
        <w:t xml:space="preserve"> </w:t>
      </w:r>
      <w:r w:rsidRPr="00683F72">
        <w:rPr>
          <w:rFonts w:ascii="Arial Narrow" w:hAnsi="Arial Narrow"/>
        </w:rPr>
        <w:t>pecuniaria - multas), cuando por sus acciones u omisiones en labores de supervisión o interventoría,</w:t>
      </w:r>
      <w:r w:rsidRPr="00683F72">
        <w:rPr>
          <w:rFonts w:ascii="Arial Narrow" w:hAnsi="Arial Narrow"/>
          <w:spacing w:val="-17"/>
        </w:rPr>
        <w:t xml:space="preserve"> </w:t>
      </w:r>
      <w:r w:rsidRPr="00683F72">
        <w:rPr>
          <w:rFonts w:ascii="Arial Narrow" w:hAnsi="Arial Narrow"/>
        </w:rPr>
        <w:t>se</w:t>
      </w:r>
      <w:r w:rsidRPr="00683F72">
        <w:rPr>
          <w:rFonts w:ascii="Arial Narrow" w:hAnsi="Arial Narrow"/>
          <w:spacing w:val="-17"/>
        </w:rPr>
        <w:t xml:space="preserve"> </w:t>
      </w:r>
      <w:r w:rsidRPr="00683F72">
        <w:rPr>
          <w:rFonts w:ascii="Arial Narrow" w:hAnsi="Arial Narrow"/>
        </w:rPr>
        <w:t>produzca</w:t>
      </w:r>
      <w:r w:rsidRPr="00683F72">
        <w:rPr>
          <w:rFonts w:ascii="Arial Narrow" w:hAnsi="Arial Narrow"/>
          <w:spacing w:val="-16"/>
        </w:rPr>
        <w:t xml:space="preserve"> </w:t>
      </w:r>
      <w:r w:rsidRPr="00683F72">
        <w:rPr>
          <w:rFonts w:ascii="Arial Narrow" w:hAnsi="Arial Narrow"/>
        </w:rPr>
        <w:t>detrimento</w:t>
      </w:r>
      <w:r w:rsidRPr="00683F72">
        <w:rPr>
          <w:rFonts w:ascii="Arial Narrow" w:hAnsi="Arial Narrow"/>
          <w:spacing w:val="-17"/>
        </w:rPr>
        <w:t xml:space="preserve"> </w:t>
      </w:r>
      <w:r w:rsidRPr="00683F72">
        <w:rPr>
          <w:rFonts w:ascii="Arial Narrow" w:hAnsi="Arial Narrow"/>
        </w:rPr>
        <w:t>del</w:t>
      </w:r>
      <w:r w:rsidRPr="00683F72">
        <w:rPr>
          <w:rFonts w:ascii="Arial Narrow" w:hAnsi="Arial Narrow"/>
          <w:spacing w:val="-17"/>
        </w:rPr>
        <w:t xml:space="preserve"> </w:t>
      </w:r>
      <w:r w:rsidRPr="00683F72">
        <w:rPr>
          <w:rFonts w:ascii="Arial Narrow" w:hAnsi="Arial Narrow"/>
        </w:rPr>
        <w:t>patrimonio</w:t>
      </w:r>
      <w:r w:rsidRPr="00683F72">
        <w:rPr>
          <w:rFonts w:ascii="Arial Narrow" w:hAnsi="Arial Narrow"/>
          <w:spacing w:val="-17"/>
        </w:rPr>
        <w:t xml:space="preserve"> </w:t>
      </w:r>
      <w:r w:rsidRPr="00683F72">
        <w:rPr>
          <w:rFonts w:ascii="Arial Narrow" w:hAnsi="Arial Narrow"/>
        </w:rPr>
        <w:t>público,</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conformidad</w:t>
      </w:r>
      <w:r w:rsidRPr="00683F72">
        <w:rPr>
          <w:rFonts w:ascii="Arial Narrow" w:hAnsi="Arial Narrow"/>
          <w:spacing w:val="-17"/>
        </w:rPr>
        <w:t xml:space="preserve"> </w:t>
      </w:r>
      <w:r w:rsidRPr="00683F72">
        <w:rPr>
          <w:rFonts w:ascii="Arial Narrow" w:hAnsi="Arial Narrow"/>
        </w:rPr>
        <w:t>con los artículos 1 y 4 de la Ley 610 de 2000 por la cual se establece el trámite de los procesos de responsabilidad fiscal de competencia de las contralorías.</w:t>
      </w:r>
    </w:p>
    <w:p w14:paraId="3B7289DE" w14:textId="77777777" w:rsidR="009F755F" w:rsidRPr="00683F72" w:rsidRDefault="009F755F" w:rsidP="00AB30D8">
      <w:pPr>
        <w:pStyle w:val="Textoindependiente"/>
        <w:spacing w:after="0" w:line="240" w:lineRule="auto"/>
        <w:jc w:val="both"/>
        <w:rPr>
          <w:rFonts w:ascii="Arial Narrow" w:hAnsi="Arial Narrow"/>
        </w:rPr>
      </w:pPr>
    </w:p>
    <w:p w14:paraId="45199315" w14:textId="24064B87" w:rsidR="009F755F"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Características de</w:t>
      </w:r>
      <w:r w:rsidRPr="00683F72">
        <w:rPr>
          <w:rFonts w:ascii="Arial Narrow" w:hAnsi="Arial Narrow"/>
          <w:spacing w:val="-5"/>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responsabilidad</w:t>
      </w:r>
      <w:r w:rsidRPr="00683F72">
        <w:rPr>
          <w:rFonts w:ascii="Arial Narrow" w:hAnsi="Arial Narrow"/>
          <w:spacing w:val="-5"/>
        </w:rPr>
        <w:t xml:space="preserve"> </w:t>
      </w:r>
      <w:r w:rsidRPr="00683F72">
        <w:rPr>
          <w:rFonts w:ascii="Arial Narrow" w:hAnsi="Arial Narrow"/>
        </w:rPr>
        <w:t>fiscal:</w:t>
      </w:r>
      <w:r w:rsidRPr="00683F72">
        <w:rPr>
          <w:rFonts w:ascii="Arial Narrow" w:hAnsi="Arial Narrow"/>
          <w:spacing w:val="-3"/>
        </w:rPr>
        <w:t xml:space="preserve"> </w:t>
      </w:r>
      <w:r w:rsidRPr="00683F72">
        <w:rPr>
          <w:rFonts w:ascii="Arial Narrow" w:hAnsi="Arial Narrow"/>
        </w:rPr>
        <w:t>i) es meramente</w:t>
      </w:r>
      <w:r w:rsidRPr="00683F72">
        <w:rPr>
          <w:rFonts w:ascii="Arial Narrow" w:hAnsi="Arial Narrow"/>
          <w:spacing w:val="-5"/>
        </w:rPr>
        <w:t xml:space="preserve"> </w:t>
      </w:r>
      <w:r w:rsidRPr="00683F72">
        <w:rPr>
          <w:rFonts w:ascii="Arial Narrow" w:hAnsi="Arial Narrow"/>
        </w:rPr>
        <w:t>resarcitoria</w:t>
      </w:r>
      <w:r w:rsidR="00EE4D62" w:rsidRPr="00683F72">
        <w:rPr>
          <w:rStyle w:val="Refdenotaalpie"/>
          <w:rFonts w:ascii="Arial Narrow" w:hAnsi="Arial Narrow"/>
        </w:rPr>
        <w:footnoteReference w:id="3"/>
      </w:r>
      <w:r w:rsidRPr="00683F72">
        <w:rPr>
          <w:rFonts w:ascii="Arial Narrow" w:hAnsi="Arial Narrow"/>
        </w:rPr>
        <w:t>,</w:t>
      </w:r>
      <w:r w:rsidRPr="00683F72">
        <w:rPr>
          <w:rFonts w:ascii="Arial Narrow" w:hAnsi="Arial Narrow"/>
          <w:spacing w:val="-3"/>
        </w:rPr>
        <w:t xml:space="preserve"> </w:t>
      </w:r>
      <w:r w:rsidRPr="00683F72">
        <w:rPr>
          <w:rFonts w:ascii="Arial Narrow" w:hAnsi="Arial Narrow"/>
        </w:rPr>
        <w:t>ii)</w:t>
      </w:r>
      <w:r w:rsidRPr="00683F72">
        <w:rPr>
          <w:rFonts w:ascii="Arial Narrow" w:hAnsi="Arial Narrow"/>
          <w:spacing w:val="-3"/>
        </w:rPr>
        <w:t xml:space="preserve"> </w:t>
      </w:r>
      <w:r w:rsidRPr="00683F72">
        <w:rPr>
          <w:rFonts w:ascii="Arial Narrow" w:hAnsi="Arial Narrow"/>
        </w:rPr>
        <w:t>es de</w:t>
      </w:r>
      <w:r w:rsidRPr="00683F72">
        <w:rPr>
          <w:rFonts w:ascii="Arial Narrow" w:hAnsi="Arial Narrow"/>
          <w:spacing w:val="-1"/>
        </w:rPr>
        <w:t xml:space="preserve"> </w:t>
      </w:r>
      <w:r w:rsidRPr="00683F72">
        <w:rPr>
          <w:rFonts w:ascii="Arial Narrow" w:hAnsi="Arial Narrow"/>
        </w:rPr>
        <w:t>carácter patrimonial</w:t>
      </w:r>
      <w:r w:rsidRPr="00683F72">
        <w:rPr>
          <w:rFonts w:ascii="Arial Narrow" w:hAnsi="Arial Narrow"/>
          <w:spacing w:val="-1"/>
        </w:rPr>
        <w:t xml:space="preserve"> </w:t>
      </w:r>
      <w:r w:rsidRPr="00683F72">
        <w:rPr>
          <w:rFonts w:ascii="Arial Narrow" w:hAnsi="Arial Narrow"/>
        </w:rPr>
        <w:t>pues el</w:t>
      </w:r>
      <w:r w:rsidRPr="00683F72">
        <w:rPr>
          <w:rFonts w:ascii="Arial Narrow" w:hAnsi="Arial Narrow"/>
          <w:spacing w:val="-1"/>
        </w:rPr>
        <w:t xml:space="preserve"> </w:t>
      </w:r>
      <w:r w:rsidRPr="00683F72">
        <w:rPr>
          <w:rFonts w:ascii="Arial Narrow" w:hAnsi="Arial Narrow"/>
        </w:rPr>
        <w:t>gestor fiscal</w:t>
      </w:r>
      <w:r w:rsidRPr="00683F72">
        <w:rPr>
          <w:rFonts w:ascii="Arial Narrow" w:hAnsi="Arial Narrow"/>
          <w:spacing w:val="-1"/>
        </w:rPr>
        <w:t xml:space="preserve"> </w:t>
      </w:r>
      <w:r w:rsidRPr="00683F72">
        <w:rPr>
          <w:rFonts w:ascii="Arial Narrow" w:hAnsi="Arial Narrow"/>
        </w:rPr>
        <w:t>responde</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1"/>
        </w:rPr>
        <w:t xml:space="preserve"> </w:t>
      </w:r>
      <w:r w:rsidRPr="00683F72">
        <w:rPr>
          <w:rFonts w:ascii="Arial Narrow" w:hAnsi="Arial Narrow"/>
        </w:rPr>
        <w:t>su</w:t>
      </w:r>
      <w:r w:rsidRPr="00683F72">
        <w:rPr>
          <w:rFonts w:ascii="Arial Narrow" w:hAnsi="Arial Narrow"/>
          <w:spacing w:val="-1"/>
        </w:rPr>
        <w:t xml:space="preserve"> </w:t>
      </w:r>
      <w:r w:rsidRPr="00683F72">
        <w:rPr>
          <w:rFonts w:ascii="Arial Narrow" w:hAnsi="Arial Narrow"/>
        </w:rPr>
        <w:t>patrimonio</w:t>
      </w:r>
      <w:r w:rsidRPr="00683F72">
        <w:rPr>
          <w:rFonts w:ascii="Arial Narrow" w:hAnsi="Arial Narrow"/>
          <w:spacing w:val="-1"/>
        </w:rPr>
        <w:t xml:space="preserve"> </w:t>
      </w:r>
      <w:r w:rsidRPr="00683F72">
        <w:rPr>
          <w:rFonts w:ascii="Arial Narrow" w:hAnsi="Arial Narrow"/>
        </w:rPr>
        <w:t>y</w:t>
      </w:r>
      <w:r w:rsidRPr="00683F72">
        <w:rPr>
          <w:rFonts w:ascii="Arial Narrow" w:hAnsi="Arial Narrow"/>
          <w:spacing w:val="-3"/>
        </w:rPr>
        <w:t xml:space="preserve"> </w:t>
      </w:r>
      <w:r w:rsidRPr="00683F72">
        <w:rPr>
          <w:rFonts w:ascii="Arial Narrow" w:hAnsi="Arial Narrow"/>
        </w:rPr>
        <w:t>iii) es personal, porque quien responde es la persona que maneja o administra los recursos públicos, que en este caso es el supervisor o interventor.</w:t>
      </w:r>
    </w:p>
    <w:p w14:paraId="012C77B5" w14:textId="77777777" w:rsidR="009F755F" w:rsidRPr="00683F72" w:rsidRDefault="009F755F" w:rsidP="00AB30D8">
      <w:pPr>
        <w:pStyle w:val="Textoindependiente"/>
        <w:spacing w:after="0" w:line="240" w:lineRule="auto"/>
        <w:ind w:right="141"/>
        <w:jc w:val="both"/>
        <w:rPr>
          <w:rFonts w:ascii="Arial Narrow" w:hAnsi="Arial Narrow"/>
        </w:rPr>
      </w:pPr>
      <w:r w:rsidRPr="00683F72">
        <w:rPr>
          <w:rFonts w:ascii="Arial Narrow" w:hAnsi="Arial Narrow"/>
        </w:rPr>
        <w:t>Son responsables fiscales los supervisores o interventores cuando por el incumplimiento de sus funciones de control y vigilancia sobre determinado contrato y/o convenio estatal se ocasiona un detrimento patrimonial para la Entidad, como consecuencia de deficiencias en la ejecución del objeto contractual o en el cumplimiento de las condiciones de calidad y oportunidad establecidas en el contrato y/o convenio vigilado.</w:t>
      </w:r>
    </w:p>
    <w:p w14:paraId="5515B917" w14:textId="07839626" w:rsidR="007E081B" w:rsidRPr="00683F72" w:rsidRDefault="009F755F" w:rsidP="00AB30D8">
      <w:pPr>
        <w:pStyle w:val="Textoindependiente"/>
        <w:spacing w:after="0" w:line="240" w:lineRule="auto"/>
        <w:ind w:right="140"/>
        <w:jc w:val="both"/>
        <w:rPr>
          <w:rFonts w:ascii="Arial Narrow" w:hAnsi="Arial Narrow"/>
        </w:rPr>
      </w:pPr>
      <w:r w:rsidRPr="00683F72">
        <w:rPr>
          <w:rFonts w:ascii="Arial Narrow" w:hAnsi="Arial Narrow"/>
        </w:rPr>
        <w:t>Es necesario aclarar, que los supervisores o interventores de los contratos incurren en responsabilidad fiscal a título de dolo fiscal, cuando por los mismos hechos hayan sido condenados penalmente o sancionados disciplinariamente</w:t>
      </w:r>
      <w:r w:rsidR="007E081B" w:rsidRPr="00683F72">
        <w:rPr>
          <w:rFonts w:ascii="Arial Narrow" w:hAnsi="Arial Narrow"/>
        </w:rPr>
        <w:t xml:space="preserve"> por la comisión de un delito o una falta disciplinaria imputados a ese título y a título</w:t>
      </w:r>
      <w:r w:rsidR="007E081B" w:rsidRPr="00683F72">
        <w:rPr>
          <w:rFonts w:ascii="Arial Narrow" w:hAnsi="Arial Narrow"/>
          <w:spacing w:val="-17"/>
        </w:rPr>
        <w:t xml:space="preserve"> </w:t>
      </w:r>
      <w:r w:rsidR="007E081B" w:rsidRPr="00683F72">
        <w:rPr>
          <w:rFonts w:ascii="Arial Narrow" w:hAnsi="Arial Narrow"/>
        </w:rPr>
        <w:t>de</w:t>
      </w:r>
      <w:r w:rsidR="007E081B" w:rsidRPr="00683F72">
        <w:rPr>
          <w:rFonts w:ascii="Arial Narrow" w:hAnsi="Arial Narrow"/>
          <w:spacing w:val="-17"/>
        </w:rPr>
        <w:t xml:space="preserve"> </w:t>
      </w:r>
      <w:r w:rsidR="007E081B" w:rsidRPr="00683F72">
        <w:rPr>
          <w:rFonts w:ascii="Arial Narrow" w:hAnsi="Arial Narrow"/>
        </w:rPr>
        <w:t>culpa</w:t>
      </w:r>
      <w:r w:rsidR="007E081B" w:rsidRPr="00683F72">
        <w:rPr>
          <w:rFonts w:ascii="Arial Narrow" w:hAnsi="Arial Narrow"/>
          <w:spacing w:val="-16"/>
        </w:rPr>
        <w:t xml:space="preserve"> </w:t>
      </w:r>
      <w:r w:rsidR="007E081B" w:rsidRPr="00683F72">
        <w:rPr>
          <w:rFonts w:ascii="Arial Narrow" w:hAnsi="Arial Narrow"/>
        </w:rPr>
        <w:t>grave</w:t>
      </w:r>
      <w:r w:rsidR="007E081B" w:rsidRPr="00683F72">
        <w:rPr>
          <w:rFonts w:ascii="Arial Narrow" w:hAnsi="Arial Narrow"/>
          <w:spacing w:val="-17"/>
        </w:rPr>
        <w:t xml:space="preserve"> </w:t>
      </w:r>
      <w:r w:rsidR="007E081B" w:rsidRPr="00683F72">
        <w:rPr>
          <w:rFonts w:ascii="Arial Narrow" w:hAnsi="Arial Narrow"/>
        </w:rPr>
        <w:t>cuando</w:t>
      </w:r>
      <w:r w:rsidR="007E081B" w:rsidRPr="00683F72">
        <w:rPr>
          <w:rFonts w:ascii="Arial Narrow" w:hAnsi="Arial Narrow"/>
          <w:spacing w:val="-17"/>
        </w:rPr>
        <w:t xml:space="preserve"> </w:t>
      </w:r>
      <w:r w:rsidR="007E081B" w:rsidRPr="00683F72">
        <w:rPr>
          <w:rFonts w:ascii="Arial Narrow" w:hAnsi="Arial Narrow"/>
        </w:rPr>
        <w:t>se</w:t>
      </w:r>
      <w:r w:rsidR="007E081B" w:rsidRPr="00683F72">
        <w:rPr>
          <w:rFonts w:ascii="Arial Narrow" w:hAnsi="Arial Narrow"/>
          <w:spacing w:val="-17"/>
        </w:rPr>
        <w:t xml:space="preserve"> </w:t>
      </w:r>
      <w:r w:rsidR="007E081B" w:rsidRPr="00683F72">
        <w:rPr>
          <w:rFonts w:ascii="Arial Narrow" w:hAnsi="Arial Narrow"/>
        </w:rPr>
        <w:t>omite</w:t>
      </w:r>
      <w:r w:rsidR="007E081B" w:rsidRPr="00683F72">
        <w:rPr>
          <w:rFonts w:ascii="Arial Narrow" w:hAnsi="Arial Narrow"/>
          <w:spacing w:val="-16"/>
        </w:rPr>
        <w:t xml:space="preserve"> </w:t>
      </w:r>
      <w:r w:rsidR="007E081B" w:rsidRPr="00683F72">
        <w:rPr>
          <w:rFonts w:ascii="Arial Narrow" w:hAnsi="Arial Narrow"/>
        </w:rPr>
        <w:t>el</w:t>
      </w:r>
      <w:r w:rsidR="007E081B" w:rsidRPr="00683F72">
        <w:rPr>
          <w:rFonts w:ascii="Arial Narrow" w:hAnsi="Arial Narrow"/>
          <w:spacing w:val="-17"/>
        </w:rPr>
        <w:t xml:space="preserve"> </w:t>
      </w:r>
      <w:r w:rsidR="007E081B" w:rsidRPr="00683F72">
        <w:rPr>
          <w:rFonts w:ascii="Arial Narrow" w:hAnsi="Arial Narrow"/>
        </w:rPr>
        <w:t>cumplimiento</w:t>
      </w:r>
      <w:r w:rsidR="007E081B" w:rsidRPr="00683F72">
        <w:rPr>
          <w:rFonts w:ascii="Arial Narrow" w:hAnsi="Arial Narrow"/>
          <w:spacing w:val="-17"/>
        </w:rPr>
        <w:t xml:space="preserve"> </w:t>
      </w:r>
      <w:r w:rsidR="007E081B" w:rsidRPr="00683F72">
        <w:rPr>
          <w:rFonts w:ascii="Arial Narrow" w:hAnsi="Arial Narrow"/>
        </w:rPr>
        <w:t>de</w:t>
      </w:r>
      <w:r w:rsidR="007E081B" w:rsidRPr="00683F72">
        <w:rPr>
          <w:rFonts w:ascii="Arial Narrow" w:hAnsi="Arial Narrow"/>
          <w:spacing w:val="-16"/>
        </w:rPr>
        <w:t xml:space="preserve"> </w:t>
      </w:r>
      <w:r w:rsidR="007E081B" w:rsidRPr="00683F72">
        <w:rPr>
          <w:rFonts w:ascii="Arial Narrow" w:hAnsi="Arial Narrow"/>
        </w:rPr>
        <w:t>las</w:t>
      </w:r>
      <w:r w:rsidR="007E081B" w:rsidRPr="00683F72">
        <w:rPr>
          <w:rFonts w:ascii="Arial Narrow" w:hAnsi="Arial Narrow"/>
          <w:spacing w:val="-17"/>
        </w:rPr>
        <w:t xml:space="preserve"> </w:t>
      </w:r>
      <w:r w:rsidR="007E081B" w:rsidRPr="00683F72">
        <w:rPr>
          <w:rFonts w:ascii="Arial Narrow" w:hAnsi="Arial Narrow"/>
        </w:rPr>
        <w:t>obligaciones</w:t>
      </w:r>
      <w:r w:rsidR="007E081B" w:rsidRPr="00683F72">
        <w:rPr>
          <w:rFonts w:ascii="Arial Narrow" w:hAnsi="Arial Narrow"/>
          <w:spacing w:val="-17"/>
        </w:rPr>
        <w:t xml:space="preserve"> </w:t>
      </w:r>
      <w:r w:rsidR="007E081B" w:rsidRPr="00683F72">
        <w:rPr>
          <w:rFonts w:ascii="Arial Narrow" w:hAnsi="Arial Narrow"/>
        </w:rPr>
        <w:t>propias de</w:t>
      </w:r>
      <w:r w:rsidR="007E081B" w:rsidRPr="00683F72">
        <w:rPr>
          <w:rFonts w:ascii="Arial Narrow" w:hAnsi="Arial Narrow"/>
          <w:spacing w:val="-11"/>
        </w:rPr>
        <w:t xml:space="preserve"> </w:t>
      </w:r>
      <w:r w:rsidR="007E081B" w:rsidRPr="00683F72">
        <w:rPr>
          <w:rFonts w:ascii="Arial Narrow" w:hAnsi="Arial Narrow"/>
        </w:rPr>
        <w:t>los</w:t>
      </w:r>
      <w:r w:rsidR="007E081B" w:rsidRPr="00683F72">
        <w:rPr>
          <w:rFonts w:ascii="Arial Narrow" w:hAnsi="Arial Narrow"/>
          <w:spacing w:val="-9"/>
        </w:rPr>
        <w:t xml:space="preserve"> </w:t>
      </w:r>
      <w:r w:rsidR="007E081B" w:rsidRPr="00683F72">
        <w:rPr>
          <w:rFonts w:ascii="Arial Narrow" w:hAnsi="Arial Narrow"/>
        </w:rPr>
        <w:t>contratos</w:t>
      </w:r>
      <w:r w:rsidR="007E081B" w:rsidRPr="00683F72">
        <w:rPr>
          <w:rFonts w:ascii="Arial Narrow" w:hAnsi="Arial Narrow"/>
          <w:spacing w:val="-6"/>
        </w:rPr>
        <w:t xml:space="preserve"> </w:t>
      </w:r>
      <w:r w:rsidR="007E081B" w:rsidRPr="00683F72">
        <w:rPr>
          <w:rFonts w:ascii="Arial Narrow" w:hAnsi="Arial Narrow"/>
        </w:rPr>
        <w:t>de</w:t>
      </w:r>
      <w:r w:rsidR="007E081B" w:rsidRPr="00683F72">
        <w:rPr>
          <w:rFonts w:ascii="Arial Narrow" w:hAnsi="Arial Narrow"/>
          <w:spacing w:val="-11"/>
        </w:rPr>
        <w:t xml:space="preserve"> </w:t>
      </w:r>
      <w:r w:rsidR="007E081B" w:rsidRPr="00683F72">
        <w:rPr>
          <w:rFonts w:ascii="Arial Narrow" w:hAnsi="Arial Narrow"/>
        </w:rPr>
        <w:t>interventoría</w:t>
      </w:r>
      <w:r w:rsidR="007E081B" w:rsidRPr="00683F72">
        <w:rPr>
          <w:rFonts w:ascii="Arial Narrow" w:hAnsi="Arial Narrow"/>
          <w:spacing w:val="-11"/>
        </w:rPr>
        <w:t xml:space="preserve"> </w:t>
      </w:r>
      <w:r w:rsidR="007E081B" w:rsidRPr="00683F72">
        <w:rPr>
          <w:rFonts w:ascii="Arial Narrow" w:hAnsi="Arial Narrow"/>
        </w:rPr>
        <w:t>o</w:t>
      </w:r>
      <w:r w:rsidR="007E081B" w:rsidRPr="00683F72">
        <w:rPr>
          <w:rFonts w:ascii="Arial Narrow" w:hAnsi="Arial Narrow"/>
          <w:spacing w:val="-11"/>
        </w:rPr>
        <w:t xml:space="preserve"> </w:t>
      </w:r>
      <w:r w:rsidR="007E081B" w:rsidRPr="00683F72">
        <w:rPr>
          <w:rFonts w:ascii="Arial Narrow" w:hAnsi="Arial Narrow"/>
        </w:rPr>
        <w:t>de</w:t>
      </w:r>
      <w:r w:rsidR="007E081B" w:rsidRPr="00683F72">
        <w:rPr>
          <w:rFonts w:ascii="Arial Narrow" w:hAnsi="Arial Narrow"/>
          <w:spacing w:val="-11"/>
        </w:rPr>
        <w:t xml:space="preserve"> </w:t>
      </w:r>
      <w:r w:rsidR="007E081B" w:rsidRPr="00683F72">
        <w:rPr>
          <w:rFonts w:ascii="Arial Narrow" w:hAnsi="Arial Narrow"/>
        </w:rPr>
        <w:t>las</w:t>
      </w:r>
      <w:r w:rsidR="007E081B" w:rsidRPr="00683F72">
        <w:rPr>
          <w:rFonts w:ascii="Arial Narrow" w:hAnsi="Arial Narrow"/>
          <w:spacing w:val="-9"/>
        </w:rPr>
        <w:t xml:space="preserve"> </w:t>
      </w:r>
      <w:r w:rsidR="007E081B" w:rsidRPr="00683F72">
        <w:rPr>
          <w:rFonts w:ascii="Arial Narrow" w:hAnsi="Arial Narrow"/>
        </w:rPr>
        <w:t>funciones</w:t>
      </w:r>
      <w:r w:rsidR="007E081B" w:rsidRPr="00683F72">
        <w:rPr>
          <w:rFonts w:ascii="Arial Narrow" w:hAnsi="Arial Narrow"/>
          <w:spacing w:val="-6"/>
        </w:rPr>
        <w:t xml:space="preserve"> </w:t>
      </w:r>
      <w:r w:rsidR="007E081B" w:rsidRPr="00683F72">
        <w:rPr>
          <w:rFonts w:ascii="Arial Narrow" w:hAnsi="Arial Narrow"/>
        </w:rPr>
        <w:t>de</w:t>
      </w:r>
      <w:r w:rsidR="007E081B" w:rsidRPr="00683F72">
        <w:rPr>
          <w:rFonts w:ascii="Arial Narrow" w:hAnsi="Arial Narrow"/>
          <w:spacing w:val="-11"/>
        </w:rPr>
        <w:t xml:space="preserve"> </w:t>
      </w:r>
      <w:r w:rsidR="007E081B" w:rsidRPr="00683F72">
        <w:rPr>
          <w:rFonts w:ascii="Arial Narrow" w:hAnsi="Arial Narrow"/>
        </w:rPr>
        <w:t>supervisión,</w:t>
      </w:r>
      <w:r w:rsidR="007E081B" w:rsidRPr="00683F72">
        <w:rPr>
          <w:rFonts w:ascii="Arial Narrow" w:hAnsi="Arial Narrow"/>
          <w:spacing w:val="-9"/>
        </w:rPr>
        <w:t xml:space="preserve"> </w:t>
      </w:r>
      <w:r w:rsidR="007E081B" w:rsidRPr="00683F72">
        <w:rPr>
          <w:rFonts w:ascii="Arial Narrow" w:hAnsi="Arial Narrow"/>
        </w:rPr>
        <w:t>tales</w:t>
      </w:r>
      <w:r w:rsidR="007E081B" w:rsidRPr="00683F72">
        <w:rPr>
          <w:rFonts w:ascii="Arial Narrow" w:hAnsi="Arial Narrow"/>
          <w:spacing w:val="-9"/>
        </w:rPr>
        <w:t xml:space="preserve"> </w:t>
      </w:r>
      <w:r w:rsidR="007E081B" w:rsidRPr="00683F72">
        <w:rPr>
          <w:rFonts w:ascii="Arial Narrow" w:hAnsi="Arial Narrow"/>
        </w:rPr>
        <w:t>como</w:t>
      </w:r>
      <w:r w:rsidR="007E081B" w:rsidRPr="00683F72">
        <w:rPr>
          <w:rFonts w:ascii="Arial Narrow" w:hAnsi="Arial Narrow"/>
          <w:spacing w:val="-11"/>
        </w:rPr>
        <w:t xml:space="preserve"> </w:t>
      </w:r>
      <w:r w:rsidR="007E081B" w:rsidRPr="00683F72">
        <w:rPr>
          <w:rFonts w:ascii="Arial Narrow" w:hAnsi="Arial Narrow"/>
        </w:rPr>
        <w:t>el adelantamiento</w:t>
      </w:r>
      <w:r w:rsidR="007E081B" w:rsidRPr="00683F72">
        <w:rPr>
          <w:rFonts w:ascii="Arial Narrow" w:hAnsi="Arial Narrow"/>
          <w:spacing w:val="-15"/>
        </w:rPr>
        <w:t xml:space="preserve"> </w:t>
      </w:r>
      <w:r w:rsidR="007E081B" w:rsidRPr="00683F72">
        <w:rPr>
          <w:rFonts w:ascii="Arial Narrow" w:hAnsi="Arial Narrow"/>
        </w:rPr>
        <w:t>de</w:t>
      </w:r>
      <w:r w:rsidR="007E081B" w:rsidRPr="00683F72">
        <w:rPr>
          <w:rFonts w:ascii="Arial Narrow" w:hAnsi="Arial Narrow"/>
          <w:spacing w:val="-15"/>
        </w:rPr>
        <w:t xml:space="preserve"> </w:t>
      </w:r>
      <w:r w:rsidR="007E081B" w:rsidRPr="00683F72">
        <w:rPr>
          <w:rFonts w:ascii="Arial Narrow" w:hAnsi="Arial Narrow"/>
        </w:rPr>
        <w:t>revisiones</w:t>
      </w:r>
      <w:r w:rsidR="007E081B" w:rsidRPr="00683F72">
        <w:rPr>
          <w:rFonts w:ascii="Arial Narrow" w:hAnsi="Arial Narrow"/>
          <w:spacing w:val="-13"/>
        </w:rPr>
        <w:t xml:space="preserve"> </w:t>
      </w:r>
      <w:r w:rsidR="007E081B" w:rsidRPr="00683F72">
        <w:rPr>
          <w:rFonts w:ascii="Arial Narrow" w:hAnsi="Arial Narrow"/>
        </w:rPr>
        <w:t>periódicas</w:t>
      </w:r>
      <w:r w:rsidR="007E081B" w:rsidRPr="00683F72">
        <w:rPr>
          <w:rFonts w:ascii="Arial Narrow" w:hAnsi="Arial Narrow"/>
          <w:spacing w:val="-13"/>
        </w:rPr>
        <w:t xml:space="preserve"> </w:t>
      </w:r>
      <w:r w:rsidR="007E081B" w:rsidRPr="00683F72">
        <w:rPr>
          <w:rFonts w:ascii="Arial Narrow" w:hAnsi="Arial Narrow"/>
        </w:rPr>
        <w:t>de</w:t>
      </w:r>
      <w:r w:rsidR="007E081B" w:rsidRPr="00683F72">
        <w:rPr>
          <w:rFonts w:ascii="Arial Narrow" w:hAnsi="Arial Narrow"/>
          <w:spacing w:val="-15"/>
        </w:rPr>
        <w:t xml:space="preserve"> </w:t>
      </w:r>
      <w:r w:rsidR="007E081B" w:rsidRPr="00683F72">
        <w:rPr>
          <w:rFonts w:ascii="Arial Narrow" w:hAnsi="Arial Narrow"/>
        </w:rPr>
        <w:t>obras,</w:t>
      </w:r>
      <w:r w:rsidR="007E081B" w:rsidRPr="00683F72">
        <w:rPr>
          <w:rFonts w:ascii="Arial Narrow" w:hAnsi="Arial Narrow"/>
          <w:spacing w:val="-12"/>
        </w:rPr>
        <w:t xml:space="preserve"> </w:t>
      </w:r>
      <w:r w:rsidR="007E081B" w:rsidRPr="00683F72">
        <w:rPr>
          <w:rFonts w:ascii="Arial Narrow" w:hAnsi="Arial Narrow"/>
        </w:rPr>
        <w:t>bienes</w:t>
      </w:r>
      <w:r w:rsidR="007E081B" w:rsidRPr="00683F72">
        <w:rPr>
          <w:rFonts w:ascii="Arial Narrow" w:hAnsi="Arial Narrow"/>
          <w:spacing w:val="-13"/>
        </w:rPr>
        <w:t xml:space="preserve"> </w:t>
      </w:r>
      <w:r w:rsidR="007E081B" w:rsidRPr="00683F72">
        <w:rPr>
          <w:rFonts w:ascii="Arial Narrow" w:hAnsi="Arial Narrow"/>
        </w:rPr>
        <w:t>o</w:t>
      </w:r>
      <w:r w:rsidR="007E081B" w:rsidRPr="00683F72">
        <w:rPr>
          <w:rFonts w:ascii="Arial Narrow" w:hAnsi="Arial Narrow"/>
          <w:spacing w:val="-15"/>
        </w:rPr>
        <w:t xml:space="preserve"> </w:t>
      </w:r>
      <w:r w:rsidR="007E081B" w:rsidRPr="00683F72">
        <w:rPr>
          <w:rFonts w:ascii="Arial Narrow" w:hAnsi="Arial Narrow"/>
        </w:rPr>
        <w:t>servicios,</w:t>
      </w:r>
      <w:r w:rsidR="007E081B" w:rsidRPr="00683F72">
        <w:rPr>
          <w:rFonts w:ascii="Arial Narrow" w:hAnsi="Arial Narrow"/>
          <w:spacing w:val="-12"/>
        </w:rPr>
        <w:t xml:space="preserve"> </w:t>
      </w:r>
      <w:r w:rsidR="007E081B" w:rsidRPr="00683F72">
        <w:rPr>
          <w:rFonts w:ascii="Arial Narrow" w:hAnsi="Arial Narrow"/>
        </w:rPr>
        <w:t>de</w:t>
      </w:r>
      <w:r w:rsidR="007E081B" w:rsidRPr="00683F72">
        <w:rPr>
          <w:rFonts w:ascii="Arial Narrow" w:hAnsi="Arial Narrow"/>
          <w:spacing w:val="-15"/>
        </w:rPr>
        <w:t xml:space="preserve"> </w:t>
      </w:r>
      <w:r w:rsidR="007E081B" w:rsidRPr="00683F72">
        <w:rPr>
          <w:rFonts w:ascii="Arial Narrow" w:hAnsi="Arial Narrow"/>
        </w:rPr>
        <w:t>manera que no se establezca la correcta ejecución del objeto contractual o el cumplimiento de las condiciones de calidad y oportunidad ofrecidas por los contratistas y cuando se incumpla la obligación de asegurar los bienes de la Entidad</w:t>
      </w:r>
      <w:r w:rsidR="007E081B" w:rsidRPr="00683F72">
        <w:rPr>
          <w:rFonts w:ascii="Arial Narrow" w:hAnsi="Arial Narrow"/>
          <w:spacing w:val="-1"/>
        </w:rPr>
        <w:t xml:space="preserve"> </w:t>
      </w:r>
      <w:r w:rsidR="007E081B" w:rsidRPr="00683F72">
        <w:rPr>
          <w:rFonts w:ascii="Arial Narrow" w:hAnsi="Arial Narrow"/>
        </w:rPr>
        <w:t>o</w:t>
      </w:r>
      <w:r w:rsidR="007E081B" w:rsidRPr="00683F72">
        <w:rPr>
          <w:rFonts w:ascii="Arial Narrow" w:hAnsi="Arial Narrow"/>
          <w:spacing w:val="-1"/>
        </w:rPr>
        <w:t xml:space="preserve"> </w:t>
      </w:r>
      <w:r w:rsidR="007E081B" w:rsidRPr="00683F72">
        <w:rPr>
          <w:rFonts w:ascii="Arial Narrow" w:hAnsi="Arial Narrow"/>
        </w:rPr>
        <w:t>la</w:t>
      </w:r>
      <w:r w:rsidR="007E081B" w:rsidRPr="00683F72">
        <w:rPr>
          <w:rFonts w:ascii="Arial Narrow" w:hAnsi="Arial Narrow"/>
          <w:spacing w:val="-1"/>
        </w:rPr>
        <w:t xml:space="preserve"> </w:t>
      </w:r>
      <w:r w:rsidR="007E081B" w:rsidRPr="00683F72">
        <w:rPr>
          <w:rFonts w:ascii="Arial Narrow" w:hAnsi="Arial Narrow"/>
        </w:rPr>
        <w:t>de</w:t>
      </w:r>
      <w:r w:rsidR="007E081B" w:rsidRPr="00683F72">
        <w:rPr>
          <w:rFonts w:ascii="Arial Narrow" w:hAnsi="Arial Narrow"/>
          <w:spacing w:val="-1"/>
        </w:rPr>
        <w:t xml:space="preserve"> </w:t>
      </w:r>
      <w:r w:rsidR="007E081B" w:rsidRPr="00683F72">
        <w:rPr>
          <w:rFonts w:ascii="Arial Narrow" w:hAnsi="Arial Narrow"/>
        </w:rPr>
        <w:t>hacer exigibles las pólizas o</w:t>
      </w:r>
      <w:r w:rsidR="007E081B" w:rsidRPr="00683F72">
        <w:rPr>
          <w:rFonts w:ascii="Arial Narrow" w:hAnsi="Arial Narrow"/>
          <w:spacing w:val="-1"/>
        </w:rPr>
        <w:t xml:space="preserve"> </w:t>
      </w:r>
      <w:r w:rsidR="007E081B" w:rsidRPr="00683F72">
        <w:rPr>
          <w:rFonts w:ascii="Arial Narrow" w:hAnsi="Arial Narrow"/>
        </w:rPr>
        <w:t>garantías frente</w:t>
      </w:r>
      <w:r w:rsidR="007E081B" w:rsidRPr="00683F72">
        <w:rPr>
          <w:rFonts w:ascii="Arial Narrow" w:hAnsi="Arial Narrow"/>
          <w:spacing w:val="-1"/>
        </w:rPr>
        <w:t xml:space="preserve"> </w:t>
      </w:r>
      <w:r w:rsidR="007E081B" w:rsidRPr="00683F72">
        <w:rPr>
          <w:rFonts w:ascii="Arial Narrow" w:hAnsi="Arial Narrow"/>
        </w:rPr>
        <w:t>al</w:t>
      </w:r>
      <w:r w:rsidR="007E081B" w:rsidRPr="00683F72">
        <w:rPr>
          <w:rFonts w:ascii="Arial Narrow" w:hAnsi="Arial Narrow"/>
          <w:spacing w:val="-1"/>
        </w:rPr>
        <w:t xml:space="preserve"> </w:t>
      </w:r>
      <w:r w:rsidR="007E081B" w:rsidRPr="00683F72">
        <w:rPr>
          <w:rFonts w:ascii="Arial Narrow" w:hAnsi="Arial Narrow"/>
        </w:rPr>
        <w:t>acaecimiento</w:t>
      </w:r>
      <w:r w:rsidR="007E081B" w:rsidRPr="00683F72">
        <w:rPr>
          <w:rFonts w:ascii="Arial Narrow" w:hAnsi="Arial Narrow"/>
          <w:spacing w:val="-1"/>
        </w:rPr>
        <w:t xml:space="preserve"> </w:t>
      </w:r>
      <w:r w:rsidR="007E081B" w:rsidRPr="00683F72">
        <w:rPr>
          <w:rFonts w:ascii="Arial Narrow" w:hAnsi="Arial Narrow"/>
        </w:rPr>
        <w:t>de los siniestros o el incumplimiento de los contratos.</w:t>
      </w:r>
    </w:p>
    <w:p w14:paraId="5E23F436" w14:textId="77777777" w:rsidR="00C5558A" w:rsidRPr="00683F72" w:rsidRDefault="00C5558A" w:rsidP="00AB30D8">
      <w:pPr>
        <w:pStyle w:val="Textoindependiente"/>
        <w:spacing w:after="0" w:line="240" w:lineRule="auto"/>
        <w:ind w:right="140"/>
        <w:jc w:val="both"/>
        <w:rPr>
          <w:rFonts w:ascii="Arial Narrow" w:hAnsi="Arial Narrow"/>
        </w:rPr>
      </w:pPr>
    </w:p>
    <w:p w14:paraId="770368DE" w14:textId="1552957A" w:rsidR="009F755F" w:rsidRDefault="009F755F" w:rsidP="00B31283">
      <w:pPr>
        <w:pStyle w:val="Textoindependiente"/>
        <w:spacing w:after="0" w:line="240" w:lineRule="auto"/>
        <w:ind w:right="140"/>
        <w:jc w:val="both"/>
        <w:rPr>
          <w:rFonts w:ascii="Arial Narrow" w:hAnsi="Arial Narrow"/>
          <w:b/>
          <w:bCs/>
        </w:rPr>
      </w:pPr>
      <w:bookmarkStart w:id="20" w:name="_bookmark71"/>
      <w:bookmarkStart w:id="21" w:name="_Toc169864214"/>
      <w:bookmarkEnd w:id="20"/>
      <w:r w:rsidRPr="00B31283">
        <w:rPr>
          <w:rFonts w:ascii="Arial Narrow" w:hAnsi="Arial Narrow"/>
          <w:b/>
          <w:bCs/>
        </w:rPr>
        <w:t>Responsabilidad Penal</w:t>
      </w:r>
      <w:bookmarkEnd w:id="21"/>
      <w:r w:rsidR="00B31283">
        <w:rPr>
          <w:rFonts w:ascii="Arial Narrow" w:hAnsi="Arial Narrow"/>
          <w:b/>
          <w:bCs/>
        </w:rPr>
        <w:t>:</w:t>
      </w:r>
    </w:p>
    <w:p w14:paraId="06480E20" w14:textId="77777777" w:rsidR="00B31283" w:rsidRPr="00B31283" w:rsidRDefault="00B31283" w:rsidP="00B31283">
      <w:pPr>
        <w:pStyle w:val="Textoindependiente"/>
        <w:spacing w:after="0" w:line="240" w:lineRule="auto"/>
        <w:ind w:right="140"/>
        <w:jc w:val="both"/>
        <w:rPr>
          <w:rFonts w:ascii="Arial Narrow" w:hAnsi="Arial Narrow"/>
          <w:b/>
          <w:bCs/>
        </w:rPr>
      </w:pPr>
    </w:p>
    <w:p w14:paraId="64C58D52" w14:textId="77777777"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Corresponde a la derivada de actuaciones que transgreden, sin justificación legítima, los bienes jurídicos tutelados por la ley penal. En el caso particular de los supervisores e interventores que para este tipo de responsabilidad también son</w:t>
      </w:r>
      <w:r w:rsidRPr="00683F72">
        <w:rPr>
          <w:rFonts w:ascii="Arial Narrow" w:hAnsi="Arial Narrow"/>
          <w:spacing w:val="-17"/>
        </w:rPr>
        <w:t xml:space="preserve"> </w:t>
      </w:r>
      <w:r w:rsidRPr="00683F72">
        <w:rPr>
          <w:rFonts w:ascii="Arial Narrow" w:hAnsi="Arial Narrow"/>
        </w:rPr>
        <w:t>considerados</w:t>
      </w:r>
      <w:r w:rsidRPr="00683F72">
        <w:rPr>
          <w:rFonts w:ascii="Arial Narrow" w:hAnsi="Arial Narrow"/>
          <w:spacing w:val="-17"/>
        </w:rPr>
        <w:t xml:space="preserve"> </w:t>
      </w:r>
      <w:r w:rsidRPr="00683F72">
        <w:rPr>
          <w:rFonts w:ascii="Arial Narrow" w:hAnsi="Arial Narrow"/>
        </w:rPr>
        <w:t>particulares</w:t>
      </w:r>
      <w:r w:rsidRPr="00683F72">
        <w:rPr>
          <w:rFonts w:ascii="Arial Narrow" w:hAnsi="Arial Narrow"/>
          <w:spacing w:val="-16"/>
        </w:rPr>
        <w:t xml:space="preserve"> </w:t>
      </w:r>
      <w:r w:rsidRPr="00683F72">
        <w:rPr>
          <w:rFonts w:ascii="Arial Narrow" w:hAnsi="Arial Narrow"/>
        </w:rPr>
        <w:t>que</w:t>
      </w:r>
      <w:r w:rsidRPr="00683F72">
        <w:rPr>
          <w:rFonts w:ascii="Arial Narrow" w:hAnsi="Arial Narrow"/>
          <w:spacing w:val="-17"/>
        </w:rPr>
        <w:t xml:space="preserve"> </w:t>
      </w:r>
      <w:r w:rsidRPr="00683F72">
        <w:rPr>
          <w:rFonts w:ascii="Arial Narrow" w:hAnsi="Arial Narrow"/>
        </w:rPr>
        <w:t>ejercen</w:t>
      </w:r>
      <w:r w:rsidRPr="00683F72">
        <w:rPr>
          <w:rFonts w:ascii="Arial Narrow" w:hAnsi="Arial Narrow"/>
          <w:spacing w:val="-17"/>
        </w:rPr>
        <w:t xml:space="preserve"> </w:t>
      </w:r>
      <w:r w:rsidRPr="00683F72">
        <w:rPr>
          <w:rFonts w:ascii="Arial Narrow" w:hAnsi="Arial Narrow"/>
        </w:rPr>
        <w:t>funciones</w:t>
      </w:r>
      <w:r w:rsidRPr="00683F72">
        <w:rPr>
          <w:rFonts w:ascii="Arial Narrow" w:hAnsi="Arial Narrow"/>
          <w:spacing w:val="-17"/>
        </w:rPr>
        <w:t xml:space="preserve"> </w:t>
      </w:r>
      <w:r w:rsidRPr="00683F72">
        <w:rPr>
          <w:rFonts w:ascii="Arial Narrow" w:hAnsi="Arial Narrow"/>
        </w:rPr>
        <w:t>públicas,</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responsabilidad penal</w:t>
      </w:r>
      <w:r w:rsidRPr="00683F72">
        <w:rPr>
          <w:rFonts w:ascii="Arial Narrow" w:hAnsi="Arial Narrow"/>
          <w:spacing w:val="-17"/>
        </w:rPr>
        <w:t xml:space="preserve"> </w:t>
      </w:r>
      <w:r w:rsidRPr="00683F72">
        <w:rPr>
          <w:rFonts w:ascii="Arial Narrow" w:hAnsi="Arial Narrow"/>
        </w:rPr>
        <w:t>se</w:t>
      </w:r>
      <w:r w:rsidRPr="00683F72">
        <w:rPr>
          <w:rFonts w:ascii="Arial Narrow" w:hAnsi="Arial Narrow"/>
          <w:spacing w:val="-17"/>
        </w:rPr>
        <w:t xml:space="preserve"> </w:t>
      </w:r>
      <w:r w:rsidRPr="00683F72">
        <w:rPr>
          <w:rFonts w:ascii="Arial Narrow" w:hAnsi="Arial Narrow"/>
        </w:rPr>
        <w:t>configura</w:t>
      </w:r>
      <w:r w:rsidRPr="00683F72">
        <w:rPr>
          <w:rFonts w:ascii="Arial Narrow" w:hAnsi="Arial Narrow"/>
          <w:spacing w:val="-16"/>
        </w:rPr>
        <w:t xml:space="preserve"> </w:t>
      </w:r>
      <w:r w:rsidRPr="00683F72">
        <w:rPr>
          <w:rFonts w:ascii="Arial Narrow" w:hAnsi="Arial Narrow"/>
        </w:rPr>
        <w:t>cuando</w:t>
      </w:r>
      <w:r w:rsidRPr="00683F72">
        <w:rPr>
          <w:rFonts w:ascii="Arial Narrow" w:hAnsi="Arial Narrow"/>
          <w:spacing w:val="-17"/>
        </w:rPr>
        <w:t xml:space="preserve"> </w:t>
      </w:r>
      <w:r w:rsidRPr="00683F72">
        <w:rPr>
          <w:rFonts w:ascii="Arial Narrow" w:hAnsi="Arial Narrow"/>
        </w:rPr>
        <w:t>cualquiera</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ellos</w:t>
      </w:r>
      <w:r w:rsidRPr="00683F72">
        <w:rPr>
          <w:rFonts w:ascii="Arial Narrow" w:hAnsi="Arial Narrow"/>
          <w:spacing w:val="-16"/>
        </w:rPr>
        <w:t xml:space="preserve"> </w:t>
      </w:r>
      <w:r w:rsidRPr="00683F72">
        <w:rPr>
          <w:rFonts w:ascii="Arial Narrow" w:hAnsi="Arial Narrow"/>
        </w:rPr>
        <w:t>incurre</w:t>
      </w:r>
      <w:r w:rsidRPr="00683F72">
        <w:rPr>
          <w:rFonts w:ascii="Arial Narrow" w:hAnsi="Arial Narrow"/>
          <w:spacing w:val="-17"/>
        </w:rPr>
        <w:t xml:space="preserve"> </w:t>
      </w:r>
      <w:r w:rsidRPr="00683F72">
        <w:rPr>
          <w:rFonts w:ascii="Arial Narrow" w:hAnsi="Arial Narrow"/>
        </w:rPr>
        <w:t>en</w:t>
      </w:r>
      <w:r w:rsidRPr="00683F72">
        <w:rPr>
          <w:rFonts w:ascii="Arial Narrow" w:hAnsi="Arial Narrow"/>
          <w:spacing w:val="-17"/>
        </w:rPr>
        <w:t xml:space="preserve"> </w:t>
      </w:r>
      <w:r w:rsidRPr="00683F72">
        <w:rPr>
          <w:rFonts w:ascii="Arial Narrow" w:hAnsi="Arial Narrow"/>
        </w:rPr>
        <w:t>alguna</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las</w:t>
      </w:r>
      <w:r w:rsidRPr="00683F72">
        <w:rPr>
          <w:rFonts w:ascii="Arial Narrow" w:hAnsi="Arial Narrow"/>
          <w:spacing w:val="-17"/>
        </w:rPr>
        <w:t xml:space="preserve"> </w:t>
      </w:r>
      <w:r w:rsidRPr="00683F72">
        <w:rPr>
          <w:rFonts w:ascii="Arial Narrow" w:hAnsi="Arial Narrow"/>
        </w:rPr>
        <w:t xml:space="preserve">conductas tipificadas como delitos contra la administración pública, es decir, peculado, concusión, cohecho, celebración indebida de contratos, tráfico de influencias, enriquecimiento ilícito y prevaricato, entre otras, que puedan llegar a </w:t>
      </w:r>
      <w:r w:rsidRPr="00683F72">
        <w:rPr>
          <w:rFonts w:ascii="Arial Narrow" w:hAnsi="Arial Narrow"/>
          <w:spacing w:val="-2"/>
        </w:rPr>
        <w:t>configurarse.</w:t>
      </w:r>
    </w:p>
    <w:p w14:paraId="09CB64F3" w14:textId="77777777" w:rsidR="009F755F" w:rsidRPr="00683F72" w:rsidRDefault="009F755F" w:rsidP="00AB30D8">
      <w:pPr>
        <w:pStyle w:val="Textoindependiente"/>
        <w:spacing w:after="0" w:line="240" w:lineRule="auto"/>
        <w:jc w:val="both"/>
        <w:rPr>
          <w:rFonts w:ascii="Arial Narrow" w:hAnsi="Arial Narrow"/>
        </w:rPr>
      </w:pPr>
    </w:p>
    <w:p w14:paraId="5AEC6FCE" w14:textId="0421B3D9" w:rsidR="009F755F" w:rsidRDefault="009F755F" w:rsidP="00B31283">
      <w:pPr>
        <w:pStyle w:val="Textoindependiente"/>
        <w:spacing w:after="0" w:line="240" w:lineRule="auto"/>
        <w:ind w:right="140"/>
        <w:jc w:val="both"/>
        <w:rPr>
          <w:rFonts w:ascii="Arial Narrow" w:hAnsi="Arial Narrow"/>
          <w:b/>
          <w:bCs/>
        </w:rPr>
      </w:pPr>
      <w:bookmarkStart w:id="22" w:name="_bookmark72"/>
      <w:bookmarkStart w:id="23" w:name="_Toc169864215"/>
      <w:bookmarkEnd w:id="22"/>
      <w:r w:rsidRPr="00B31283">
        <w:rPr>
          <w:rFonts w:ascii="Arial Narrow" w:hAnsi="Arial Narrow"/>
          <w:b/>
          <w:bCs/>
        </w:rPr>
        <w:t>Responsabilidad Disciplinaria</w:t>
      </w:r>
      <w:bookmarkEnd w:id="23"/>
      <w:r w:rsidR="00B31283">
        <w:rPr>
          <w:rFonts w:ascii="Arial Narrow" w:hAnsi="Arial Narrow"/>
          <w:b/>
          <w:bCs/>
        </w:rPr>
        <w:t>:</w:t>
      </w:r>
    </w:p>
    <w:p w14:paraId="7232061E" w14:textId="77777777" w:rsidR="00B31283" w:rsidRPr="00B31283" w:rsidRDefault="00B31283" w:rsidP="00B31283">
      <w:pPr>
        <w:pStyle w:val="Textoindependiente"/>
        <w:spacing w:after="0" w:line="240" w:lineRule="auto"/>
        <w:ind w:right="140"/>
        <w:jc w:val="both"/>
        <w:rPr>
          <w:rFonts w:ascii="Arial Narrow" w:hAnsi="Arial Narrow"/>
          <w:b/>
          <w:bCs/>
        </w:rPr>
      </w:pPr>
    </w:p>
    <w:p w14:paraId="3A4D9941" w14:textId="5186622A" w:rsidR="009F755F" w:rsidRPr="00683F72" w:rsidRDefault="009F755F" w:rsidP="00AB30D8">
      <w:pPr>
        <w:spacing w:after="0" w:line="240" w:lineRule="auto"/>
        <w:ind w:right="138"/>
        <w:jc w:val="both"/>
        <w:rPr>
          <w:rFonts w:ascii="Arial Narrow" w:hAnsi="Arial Narrow"/>
        </w:rPr>
      </w:pPr>
      <w:r w:rsidRPr="00683F72">
        <w:rPr>
          <w:rFonts w:ascii="Arial Narrow" w:hAnsi="Arial Narrow"/>
        </w:rPr>
        <w:t xml:space="preserve">Se configura cuando un servidor público o particular que ejerce funciones públicas incurre en alguna de las faltas estipuladas en la </w:t>
      </w:r>
      <w:r w:rsidR="00CB5DF8" w:rsidRPr="00683F72">
        <w:rPr>
          <w:rStyle w:val="Textoennegrita"/>
          <w:rFonts w:ascii="Arial Narrow" w:hAnsi="Arial Narrow" w:cs="Arial"/>
          <w:b w:val="0"/>
          <w:color w:val="333333"/>
          <w:shd w:val="clear" w:color="auto" w:fill="FFFFFF"/>
        </w:rPr>
        <w:t>ley 2094 de 2021</w:t>
      </w:r>
      <w:r w:rsidRPr="00683F72">
        <w:rPr>
          <w:rFonts w:ascii="Arial Narrow" w:hAnsi="Arial Narrow"/>
          <w:i/>
        </w:rPr>
        <w:t xml:space="preserve">, </w:t>
      </w:r>
      <w:r w:rsidRPr="00683F72">
        <w:rPr>
          <w:rFonts w:ascii="Arial Narrow" w:hAnsi="Arial Narrow"/>
        </w:rPr>
        <w:t>que implique el incumplimiento de deberes, extralimitación en el ejercicio de derechos y funciones, prohibiciones y violación del régimen de inhabilidades, incompatibilidades, impedimentos y conflicto de intereses, sin estar</w:t>
      </w:r>
      <w:r w:rsidRPr="00683F72">
        <w:rPr>
          <w:rFonts w:ascii="Arial Narrow" w:hAnsi="Arial Narrow"/>
          <w:spacing w:val="-8"/>
        </w:rPr>
        <w:t xml:space="preserve"> </w:t>
      </w:r>
      <w:r w:rsidRPr="00683F72">
        <w:rPr>
          <w:rFonts w:ascii="Arial Narrow" w:hAnsi="Arial Narrow"/>
        </w:rPr>
        <w:t>amparado</w:t>
      </w:r>
      <w:r w:rsidRPr="00683F72">
        <w:rPr>
          <w:rFonts w:ascii="Arial Narrow" w:hAnsi="Arial Narrow"/>
          <w:spacing w:val="-6"/>
        </w:rPr>
        <w:t xml:space="preserve"> </w:t>
      </w:r>
      <w:r w:rsidRPr="00683F72">
        <w:rPr>
          <w:rFonts w:ascii="Arial Narrow" w:hAnsi="Arial Narrow"/>
        </w:rPr>
        <w:t>por</w:t>
      </w:r>
      <w:r w:rsidRPr="00683F72">
        <w:rPr>
          <w:rFonts w:ascii="Arial Narrow" w:hAnsi="Arial Narrow"/>
          <w:spacing w:val="-8"/>
        </w:rPr>
        <w:t xml:space="preserve"> </w:t>
      </w:r>
      <w:r w:rsidRPr="00683F72">
        <w:rPr>
          <w:rFonts w:ascii="Arial Narrow" w:hAnsi="Arial Narrow"/>
        </w:rPr>
        <w:t>cualquiera</w:t>
      </w:r>
      <w:r w:rsidRPr="00683F72">
        <w:rPr>
          <w:rFonts w:ascii="Arial Narrow" w:hAnsi="Arial Narrow"/>
          <w:spacing w:val="-9"/>
        </w:rPr>
        <w:t xml:space="preserve"> </w:t>
      </w:r>
      <w:r w:rsidRPr="00683F72">
        <w:rPr>
          <w:rFonts w:ascii="Arial Narrow" w:hAnsi="Arial Narrow"/>
        </w:rPr>
        <w:t>de</w:t>
      </w:r>
      <w:r w:rsidRPr="00683F72">
        <w:rPr>
          <w:rFonts w:ascii="Arial Narrow" w:hAnsi="Arial Narrow"/>
          <w:spacing w:val="-9"/>
        </w:rPr>
        <w:t xml:space="preserve"> </w:t>
      </w:r>
      <w:r w:rsidRPr="00683F72">
        <w:rPr>
          <w:rFonts w:ascii="Arial Narrow" w:hAnsi="Arial Narrow"/>
        </w:rPr>
        <w:t>las</w:t>
      </w:r>
      <w:r w:rsidRPr="00683F72">
        <w:rPr>
          <w:rFonts w:ascii="Arial Narrow" w:hAnsi="Arial Narrow"/>
          <w:spacing w:val="-4"/>
        </w:rPr>
        <w:t xml:space="preserve"> </w:t>
      </w:r>
      <w:r w:rsidRPr="00683F72">
        <w:rPr>
          <w:rFonts w:ascii="Arial Narrow" w:hAnsi="Arial Narrow"/>
        </w:rPr>
        <w:t>causales</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exclusión</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9"/>
        </w:rPr>
        <w:t xml:space="preserve"> </w:t>
      </w:r>
      <w:r w:rsidRPr="00683F72">
        <w:rPr>
          <w:rFonts w:ascii="Arial Narrow" w:hAnsi="Arial Narrow"/>
        </w:rPr>
        <w:t>responsabilidad.</w:t>
      </w:r>
    </w:p>
    <w:p w14:paraId="4DFD1719" w14:textId="77777777" w:rsidR="009F755F" w:rsidRPr="00683F72" w:rsidRDefault="009F755F" w:rsidP="00AB30D8">
      <w:pPr>
        <w:pStyle w:val="Textoindependiente"/>
        <w:spacing w:after="0" w:line="240" w:lineRule="auto"/>
        <w:jc w:val="both"/>
        <w:rPr>
          <w:rFonts w:ascii="Arial Narrow" w:hAnsi="Arial Narrow"/>
        </w:rPr>
      </w:pPr>
    </w:p>
    <w:p w14:paraId="016BF4AD" w14:textId="3915058E" w:rsidR="009F755F" w:rsidRPr="00683F72" w:rsidRDefault="009F755F" w:rsidP="00AB30D8">
      <w:pPr>
        <w:pStyle w:val="Textoindependiente"/>
        <w:spacing w:after="0" w:line="240" w:lineRule="auto"/>
        <w:ind w:right="144"/>
        <w:jc w:val="both"/>
        <w:rPr>
          <w:rFonts w:ascii="Arial Narrow" w:hAnsi="Arial Narrow"/>
        </w:rPr>
      </w:pPr>
      <w:r w:rsidRPr="00683F72">
        <w:rPr>
          <w:rFonts w:ascii="Arial Narrow" w:hAnsi="Arial Narrow"/>
        </w:rPr>
        <w:t>Para los supervisores e interventores, la responsabilidad disciplinaria se configura cuando: no se exigen la calidad de los bienes y servicios contratados acordada</w:t>
      </w:r>
      <w:r w:rsidRPr="00683F72">
        <w:rPr>
          <w:rFonts w:ascii="Arial Narrow" w:hAnsi="Arial Narrow"/>
          <w:spacing w:val="-1"/>
        </w:rPr>
        <w:t xml:space="preserve"> </w:t>
      </w:r>
      <w:r w:rsidRPr="00683F72">
        <w:rPr>
          <w:rFonts w:ascii="Arial Narrow" w:hAnsi="Arial Narrow"/>
        </w:rPr>
        <w:t>en</w:t>
      </w:r>
      <w:r w:rsidRPr="00683F72">
        <w:rPr>
          <w:rFonts w:ascii="Arial Narrow" w:hAnsi="Arial Narrow"/>
          <w:spacing w:val="-1"/>
        </w:rPr>
        <w:t xml:space="preserve"> </w:t>
      </w:r>
      <w:r w:rsidRPr="00683F72">
        <w:rPr>
          <w:rFonts w:ascii="Arial Narrow" w:hAnsi="Arial Narrow"/>
        </w:rPr>
        <w:t>el</w:t>
      </w:r>
      <w:r w:rsidRPr="00683F72">
        <w:rPr>
          <w:rFonts w:ascii="Arial Narrow" w:hAnsi="Arial Narrow"/>
          <w:spacing w:val="-1"/>
        </w:rPr>
        <w:t xml:space="preserve"> </w:t>
      </w:r>
      <w:r w:rsidRPr="00683F72">
        <w:rPr>
          <w:rFonts w:ascii="Arial Narrow" w:hAnsi="Arial Narrow"/>
        </w:rPr>
        <w:t>contrato y/o</w:t>
      </w:r>
      <w:r w:rsidRPr="00683F72">
        <w:rPr>
          <w:rFonts w:ascii="Arial Narrow" w:hAnsi="Arial Narrow"/>
          <w:spacing w:val="-1"/>
        </w:rPr>
        <w:t xml:space="preserve"> </w:t>
      </w:r>
      <w:r w:rsidRPr="00683F72">
        <w:rPr>
          <w:rFonts w:ascii="Arial Narrow" w:hAnsi="Arial Narrow"/>
        </w:rPr>
        <w:t>convenio vigilado o</w:t>
      </w:r>
      <w:r w:rsidRPr="00683F72">
        <w:rPr>
          <w:rFonts w:ascii="Arial Narrow" w:hAnsi="Arial Narrow"/>
          <w:spacing w:val="-1"/>
        </w:rPr>
        <w:t xml:space="preserve"> </w:t>
      </w:r>
      <w:r w:rsidRPr="00683F72">
        <w:rPr>
          <w:rFonts w:ascii="Arial Narrow" w:hAnsi="Arial Narrow"/>
        </w:rPr>
        <w:t>exigida</w:t>
      </w:r>
      <w:r w:rsidRPr="00683F72">
        <w:rPr>
          <w:rFonts w:ascii="Arial Narrow" w:hAnsi="Arial Narrow"/>
          <w:spacing w:val="-1"/>
        </w:rPr>
        <w:t xml:space="preserve"> </w:t>
      </w:r>
      <w:r w:rsidRPr="00683F72">
        <w:rPr>
          <w:rFonts w:ascii="Arial Narrow" w:hAnsi="Arial Narrow"/>
        </w:rPr>
        <w:t xml:space="preserve">por las normas técnicas obligatorias, se certifica como recibida a satisfacción una obra que no ha sido ejecutada a cabalidad y se omite el deber de informar </w:t>
      </w:r>
      <w:r w:rsidR="008F5F59" w:rsidRPr="00683F72">
        <w:rPr>
          <w:rFonts w:ascii="Arial Narrow" w:hAnsi="Arial Narrow"/>
        </w:rPr>
        <w:t xml:space="preserve">a PARQUES NACIONALES NATURALES </w:t>
      </w:r>
      <w:r w:rsidRPr="00683F72">
        <w:rPr>
          <w:rFonts w:ascii="Arial Narrow" w:hAnsi="Arial Narrow"/>
        </w:rPr>
        <w:t xml:space="preserve">contratante los hechos o </w:t>
      </w:r>
      <w:r w:rsidRPr="00683F72">
        <w:rPr>
          <w:rFonts w:ascii="Arial Narrow" w:hAnsi="Arial Narrow"/>
        </w:rPr>
        <w:lastRenderedPageBreak/>
        <w:t>circunstancias que puedan constituir actos de corrupción tipificados como conductas punibles, o que puedan poner o pongan en riesgo el cumplimiento del contrato, y</w:t>
      </w:r>
      <w:r w:rsidRPr="00683F72">
        <w:rPr>
          <w:rFonts w:ascii="Arial Narrow" w:hAnsi="Arial Narrow"/>
          <w:spacing w:val="-2"/>
        </w:rPr>
        <w:t xml:space="preserve"> </w:t>
      </w:r>
      <w:r w:rsidRPr="00683F72">
        <w:rPr>
          <w:rFonts w:ascii="Arial Narrow" w:hAnsi="Arial Narrow"/>
        </w:rPr>
        <w:t>cuando se presente el incumplimiento. En todo caso y de manera general, los supervisores e interventores son responsables disciplinariamente por el incumplimiento de los deberes, el abuso de</w:t>
      </w:r>
      <w:r w:rsidRPr="00683F72">
        <w:rPr>
          <w:rFonts w:ascii="Arial Narrow" w:hAnsi="Arial Narrow"/>
          <w:spacing w:val="-1"/>
        </w:rPr>
        <w:t xml:space="preserve"> </w:t>
      </w:r>
      <w:r w:rsidRPr="00683F72">
        <w:rPr>
          <w:rFonts w:ascii="Arial Narrow" w:hAnsi="Arial Narrow"/>
        </w:rPr>
        <w:t>los derechos, la</w:t>
      </w:r>
      <w:r w:rsidRPr="00683F72">
        <w:rPr>
          <w:rFonts w:ascii="Arial Narrow" w:hAnsi="Arial Narrow"/>
          <w:spacing w:val="-1"/>
        </w:rPr>
        <w:t xml:space="preserve"> </w:t>
      </w:r>
      <w:r w:rsidRPr="00683F72">
        <w:rPr>
          <w:rFonts w:ascii="Arial Narrow" w:hAnsi="Arial Narrow"/>
        </w:rPr>
        <w:t>extralimitación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1"/>
        </w:rPr>
        <w:t xml:space="preserve"> </w:t>
      </w:r>
      <w:r w:rsidRPr="00683F72">
        <w:rPr>
          <w:rFonts w:ascii="Arial Narrow" w:hAnsi="Arial Narrow"/>
        </w:rPr>
        <w:t>las funciones, o</w:t>
      </w:r>
      <w:r w:rsidRPr="00683F72">
        <w:rPr>
          <w:rFonts w:ascii="Arial Narrow" w:hAnsi="Arial Narrow"/>
          <w:spacing w:val="-1"/>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violación</w:t>
      </w:r>
      <w:r w:rsidRPr="00683F72">
        <w:rPr>
          <w:rFonts w:ascii="Arial Narrow" w:hAnsi="Arial Narrow"/>
          <w:spacing w:val="-1"/>
        </w:rPr>
        <w:t xml:space="preserve"> </w:t>
      </w:r>
      <w:r w:rsidRPr="00683F72">
        <w:rPr>
          <w:rFonts w:ascii="Arial Narrow" w:hAnsi="Arial Narrow"/>
        </w:rPr>
        <w:t>al</w:t>
      </w:r>
      <w:r w:rsidRPr="00683F72">
        <w:rPr>
          <w:rFonts w:ascii="Arial Narrow" w:hAnsi="Arial Narrow"/>
          <w:spacing w:val="-1"/>
        </w:rPr>
        <w:t xml:space="preserve"> </w:t>
      </w:r>
      <w:r w:rsidRPr="00683F72">
        <w:rPr>
          <w:rFonts w:ascii="Arial Narrow" w:hAnsi="Arial Narrow"/>
        </w:rPr>
        <w:t>régimen de prohibiciones, impedimentos, inhabilidades, incompatibilidades o conflicto de intereses consagrados en la Constitución Política o en la Ley.</w:t>
      </w:r>
    </w:p>
    <w:p w14:paraId="70588CBC" w14:textId="6A817A46"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24" w:name="_bookmark73"/>
      <w:bookmarkStart w:id="25" w:name="_Toc169864216"/>
      <w:bookmarkStart w:id="26" w:name="_Toc170394705"/>
      <w:bookmarkEnd w:id="24"/>
      <w:r w:rsidRPr="00A11D45">
        <w:rPr>
          <w:bCs/>
          <w:szCs w:val="22"/>
          <w:lang w:val="es-CO" w:eastAsia="x-none"/>
        </w:rPr>
        <w:t>SUPERVISIÓN INTEGRAL</w:t>
      </w:r>
      <w:bookmarkEnd w:id="25"/>
      <w:bookmarkEnd w:id="26"/>
      <w:r w:rsidR="00B842B2">
        <w:rPr>
          <w:bCs/>
          <w:szCs w:val="22"/>
          <w:lang w:val="es-CO" w:eastAsia="x-none"/>
        </w:rPr>
        <w:t>.</w:t>
      </w:r>
    </w:p>
    <w:p w14:paraId="1F0D31E3" w14:textId="1AFF8F10" w:rsidR="009F755F" w:rsidRPr="00683F72" w:rsidRDefault="009F755F" w:rsidP="00AB30D8">
      <w:pPr>
        <w:pStyle w:val="Textoindependiente"/>
        <w:spacing w:after="0" w:line="240" w:lineRule="auto"/>
        <w:ind w:right="140"/>
        <w:jc w:val="both"/>
        <w:rPr>
          <w:rFonts w:ascii="Arial Narrow" w:hAnsi="Arial Narrow"/>
        </w:rPr>
      </w:pPr>
      <w:r w:rsidRPr="00683F72">
        <w:rPr>
          <w:rFonts w:ascii="Arial Narrow" w:hAnsi="Arial Narrow"/>
        </w:rPr>
        <w:t>La supervisión integral consistirá en el seguimiento técnico, ambiental, administrativo, financiero, contable, y jurídico que, sobre el cumplimiento del objeto</w:t>
      </w:r>
      <w:r w:rsidRPr="00683F72">
        <w:rPr>
          <w:rFonts w:ascii="Arial Narrow" w:hAnsi="Arial Narrow"/>
          <w:spacing w:val="-6"/>
        </w:rPr>
        <w:t xml:space="preserve"> </w:t>
      </w:r>
      <w:r w:rsidRPr="00683F72">
        <w:rPr>
          <w:rFonts w:ascii="Arial Narrow" w:hAnsi="Arial Narrow"/>
        </w:rPr>
        <w:t>y</w:t>
      </w:r>
      <w:r w:rsidRPr="00683F72">
        <w:rPr>
          <w:rFonts w:ascii="Arial Narrow" w:hAnsi="Arial Narrow"/>
          <w:spacing w:val="-15"/>
        </w:rPr>
        <w:t xml:space="preserve"> </w:t>
      </w:r>
      <w:r w:rsidRPr="00683F72">
        <w:rPr>
          <w:rFonts w:ascii="Arial Narrow" w:hAnsi="Arial Narrow"/>
        </w:rPr>
        <w:t>las</w:t>
      </w:r>
      <w:r w:rsidRPr="00683F72">
        <w:rPr>
          <w:rFonts w:ascii="Arial Narrow" w:hAnsi="Arial Narrow"/>
          <w:spacing w:val="-8"/>
        </w:rPr>
        <w:t xml:space="preserve"> </w:t>
      </w:r>
      <w:r w:rsidRPr="00683F72">
        <w:rPr>
          <w:rFonts w:ascii="Arial Narrow" w:hAnsi="Arial Narrow"/>
        </w:rPr>
        <w:t>obligaciones</w:t>
      </w:r>
      <w:r w:rsidRPr="00683F72">
        <w:rPr>
          <w:rFonts w:ascii="Arial Narrow" w:hAnsi="Arial Narrow"/>
          <w:spacing w:val="-11"/>
        </w:rPr>
        <w:t xml:space="preserve"> </w:t>
      </w:r>
      <w:r w:rsidRPr="00683F72">
        <w:rPr>
          <w:rFonts w:ascii="Arial Narrow" w:hAnsi="Arial Narrow"/>
        </w:rPr>
        <w:t>contractualmente</w:t>
      </w:r>
      <w:r w:rsidRPr="00683F72">
        <w:rPr>
          <w:rFonts w:ascii="Arial Narrow" w:hAnsi="Arial Narrow"/>
          <w:spacing w:val="-13"/>
        </w:rPr>
        <w:t xml:space="preserve"> </w:t>
      </w:r>
      <w:r w:rsidRPr="00683F72">
        <w:rPr>
          <w:rFonts w:ascii="Arial Narrow" w:hAnsi="Arial Narrow"/>
        </w:rPr>
        <w:t>pactadas</w:t>
      </w:r>
      <w:r w:rsidRPr="00683F72">
        <w:rPr>
          <w:rFonts w:ascii="Arial Narrow" w:hAnsi="Arial Narrow"/>
          <w:spacing w:val="-8"/>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12"/>
        </w:rPr>
        <w:t xml:space="preserve"> </w:t>
      </w:r>
      <w:r w:rsidRPr="00683F72">
        <w:rPr>
          <w:rFonts w:ascii="Arial Narrow" w:hAnsi="Arial Narrow"/>
        </w:rPr>
        <w:t>contrato</w:t>
      </w:r>
      <w:r w:rsidRPr="00683F72">
        <w:rPr>
          <w:rFonts w:ascii="Arial Narrow" w:hAnsi="Arial Narrow"/>
          <w:spacing w:val="-9"/>
        </w:rPr>
        <w:t xml:space="preserve"> </w:t>
      </w:r>
      <w:r w:rsidRPr="00683F72">
        <w:rPr>
          <w:rFonts w:ascii="Arial Narrow" w:hAnsi="Arial Narrow"/>
        </w:rPr>
        <w:t>y/o</w:t>
      </w:r>
      <w:r w:rsidRPr="00683F72">
        <w:rPr>
          <w:rFonts w:ascii="Arial Narrow" w:hAnsi="Arial Narrow"/>
          <w:spacing w:val="-9"/>
        </w:rPr>
        <w:t xml:space="preserve"> </w:t>
      </w:r>
      <w:r w:rsidRPr="00683F72">
        <w:rPr>
          <w:rFonts w:ascii="Arial Narrow" w:hAnsi="Arial Narrow"/>
        </w:rPr>
        <w:t>convenio, es</w:t>
      </w:r>
      <w:r w:rsidRPr="00683F72">
        <w:rPr>
          <w:rFonts w:ascii="Arial Narrow" w:hAnsi="Arial Narrow"/>
          <w:spacing w:val="-6"/>
        </w:rPr>
        <w:t xml:space="preserve"> </w:t>
      </w:r>
      <w:r w:rsidRPr="00683F72">
        <w:rPr>
          <w:rFonts w:ascii="Arial Narrow" w:hAnsi="Arial Narrow"/>
        </w:rPr>
        <w:t>ejercida</w:t>
      </w:r>
      <w:r w:rsidRPr="00683F72">
        <w:rPr>
          <w:rFonts w:ascii="Arial Narrow" w:hAnsi="Arial Narrow"/>
          <w:spacing w:val="-4"/>
        </w:rPr>
        <w:t xml:space="preserve"> </w:t>
      </w:r>
      <w:r w:rsidRPr="00683F72">
        <w:rPr>
          <w:rFonts w:ascii="Arial Narrow" w:hAnsi="Arial Narrow"/>
        </w:rPr>
        <w:t>por</w:t>
      </w:r>
      <w:r w:rsidR="008F5F59" w:rsidRPr="00683F72">
        <w:rPr>
          <w:rFonts w:ascii="Arial Narrow" w:hAnsi="Arial Narrow"/>
        </w:rPr>
        <w:t xml:space="preserve"> PARQUES NACIONALES NATURALES </w:t>
      </w:r>
      <w:r w:rsidRPr="00683F72">
        <w:rPr>
          <w:rFonts w:ascii="Arial Narrow" w:hAnsi="Arial Narrow"/>
        </w:rPr>
        <w:t>a</w:t>
      </w:r>
      <w:r w:rsidRPr="00683F72">
        <w:rPr>
          <w:rFonts w:ascii="Arial Narrow" w:hAnsi="Arial Narrow"/>
          <w:spacing w:val="-8"/>
        </w:rPr>
        <w:t xml:space="preserve"> </w:t>
      </w:r>
      <w:r w:rsidRPr="00683F72">
        <w:rPr>
          <w:rFonts w:ascii="Arial Narrow" w:hAnsi="Arial Narrow"/>
        </w:rPr>
        <w:t>través</w:t>
      </w:r>
      <w:r w:rsidRPr="00683F72">
        <w:rPr>
          <w:rFonts w:ascii="Arial Narrow" w:hAnsi="Arial Narrow"/>
          <w:spacing w:val="-6"/>
        </w:rPr>
        <w:t xml:space="preserve"> </w:t>
      </w:r>
      <w:r w:rsidRPr="00683F72">
        <w:rPr>
          <w:rFonts w:ascii="Arial Narrow" w:hAnsi="Arial Narrow"/>
        </w:rPr>
        <w:t>del</w:t>
      </w:r>
      <w:r w:rsidRPr="00683F72">
        <w:rPr>
          <w:rFonts w:ascii="Arial Narrow" w:hAnsi="Arial Narrow"/>
          <w:spacing w:val="-4"/>
        </w:rPr>
        <w:t xml:space="preserve"> </w:t>
      </w:r>
      <w:r w:rsidR="008F5F59" w:rsidRPr="00683F72">
        <w:rPr>
          <w:rFonts w:ascii="Arial Narrow" w:hAnsi="Arial Narrow"/>
          <w:spacing w:val="-4"/>
        </w:rPr>
        <w:t xml:space="preserve">funcionario </w:t>
      </w:r>
      <w:r w:rsidRPr="00683F72">
        <w:rPr>
          <w:rFonts w:ascii="Arial Narrow" w:hAnsi="Arial Narrow"/>
        </w:rPr>
        <w:t>designado</w:t>
      </w:r>
      <w:r w:rsidRPr="00683F72">
        <w:rPr>
          <w:rFonts w:ascii="Arial Narrow" w:hAnsi="Arial Narrow"/>
          <w:spacing w:val="-8"/>
        </w:rPr>
        <w:t xml:space="preserve"> </w:t>
      </w:r>
      <w:r w:rsidRPr="00683F72">
        <w:rPr>
          <w:rFonts w:ascii="Arial Narrow" w:hAnsi="Arial Narrow"/>
        </w:rPr>
        <w:t>por</w:t>
      </w:r>
      <w:r w:rsidRPr="00683F72">
        <w:rPr>
          <w:rFonts w:ascii="Arial Narrow" w:hAnsi="Arial Narrow"/>
          <w:spacing w:val="-6"/>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Ordenador del Gasto.</w:t>
      </w:r>
    </w:p>
    <w:p w14:paraId="583F82C4" w14:textId="77777777" w:rsidR="009F755F" w:rsidRPr="00683F72" w:rsidRDefault="009F755F" w:rsidP="00AB30D8">
      <w:pPr>
        <w:pStyle w:val="Textoindependiente"/>
        <w:spacing w:after="0" w:line="240" w:lineRule="auto"/>
        <w:jc w:val="both"/>
        <w:rPr>
          <w:rFonts w:ascii="Arial Narrow" w:hAnsi="Arial Narrow"/>
        </w:rPr>
      </w:pPr>
    </w:p>
    <w:p w14:paraId="3B096994" w14:textId="260BA77B" w:rsidR="008F5F59"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En el evento que la supervisión del contrato y/o convenio en atención a su complejidad</w:t>
      </w:r>
      <w:r w:rsidR="00115049" w:rsidRPr="00683F72">
        <w:rPr>
          <w:rFonts w:ascii="Arial Narrow" w:hAnsi="Arial Narrow"/>
        </w:rPr>
        <w:t xml:space="preserve"> requiera personal de apoyo</w:t>
      </w:r>
      <w:r w:rsidRPr="00683F72">
        <w:rPr>
          <w:rFonts w:ascii="Arial Narrow" w:hAnsi="Arial Narrow"/>
        </w:rPr>
        <w:t xml:space="preserve">, </w:t>
      </w:r>
      <w:r w:rsidR="008F5F59" w:rsidRPr="00683F72">
        <w:rPr>
          <w:rFonts w:ascii="Arial Narrow" w:hAnsi="Arial Narrow"/>
        </w:rPr>
        <w:t xml:space="preserve">PARQUES NACIONALES NATURALES </w:t>
      </w:r>
      <w:r w:rsidRPr="00683F72">
        <w:rPr>
          <w:rFonts w:ascii="Arial Narrow" w:hAnsi="Arial Narrow"/>
        </w:rPr>
        <w:t>podrá contratar personal de apoyo</w:t>
      </w:r>
      <w:r w:rsidRPr="00683F72">
        <w:rPr>
          <w:rFonts w:ascii="Arial Narrow" w:hAnsi="Arial Narrow"/>
          <w:spacing w:val="-4"/>
        </w:rPr>
        <w:t xml:space="preserve"> </w:t>
      </w:r>
      <w:r w:rsidRPr="00683F72">
        <w:rPr>
          <w:rFonts w:ascii="Arial Narrow" w:hAnsi="Arial Narrow"/>
        </w:rPr>
        <w:t>a la</w:t>
      </w:r>
      <w:r w:rsidRPr="00683F72">
        <w:rPr>
          <w:rFonts w:ascii="Arial Narrow" w:hAnsi="Arial Narrow"/>
          <w:spacing w:val="-4"/>
        </w:rPr>
        <w:t xml:space="preserve"> </w:t>
      </w:r>
      <w:r w:rsidRPr="00683F72">
        <w:rPr>
          <w:rFonts w:ascii="Arial Narrow" w:hAnsi="Arial Narrow"/>
        </w:rPr>
        <w:t>supervisión,</w:t>
      </w:r>
      <w:r w:rsidRPr="00683F72">
        <w:rPr>
          <w:rFonts w:ascii="Arial Narrow" w:hAnsi="Arial Narrow"/>
          <w:spacing w:val="-2"/>
        </w:rPr>
        <w:t xml:space="preserve"> </w:t>
      </w:r>
      <w:r w:rsidRPr="00683F72">
        <w:rPr>
          <w:rFonts w:ascii="Arial Narrow" w:hAnsi="Arial Narrow"/>
        </w:rPr>
        <w:t>a</w:t>
      </w:r>
      <w:r w:rsidRPr="00683F72">
        <w:rPr>
          <w:rFonts w:ascii="Arial Narrow" w:hAnsi="Arial Narrow"/>
          <w:spacing w:val="-4"/>
        </w:rPr>
        <w:t xml:space="preserve"> </w:t>
      </w:r>
      <w:r w:rsidRPr="00683F72">
        <w:rPr>
          <w:rFonts w:ascii="Arial Narrow" w:hAnsi="Arial Narrow"/>
        </w:rPr>
        <w:t>través</w:t>
      </w:r>
      <w:r w:rsidRPr="00683F72">
        <w:rPr>
          <w:rFonts w:ascii="Arial Narrow" w:hAnsi="Arial Narrow"/>
          <w:spacing w:val="-2"/>
        </w:rPr>
        <w:t xml:space="preserve"> </w:t>
      </w:r>
      <w:r w:rsidRPr="00683F72">
        <w:rPr>
          <w:rFonts w:ascii="Arial Narrow" w:hAnsi="Arial Narrow"/>
        </w:rPr>
        <w:t>de los</w:t>
      </w:r>
      <w:r w:rsidRPr="00683F72">
        <w:rPr>
          <w:rFonts w:ascii="Arial Narrow" w:hAnsi="Arial Narrow"/>
          <w:spacing w:val="-2"/>
        </w:rPr>
        <w:t xml:space="preserve"> </w:t>
      </w:r>
      <w:r w:rsidRPr="00683F72">
        <w:rPr>
          <w:rFonts w:ascii="Arial Narrow" w:hAnsi="Arial Narrow"/>
        </w:rPr>
        <w:t>contratos</w:t>
      </w:r>
      <w:r w:rsidRPr="00683F72">
        <w:rPr>
          <w:rFonts w:ascii="Arial Narrow" w:hAnsi="Arial Narrow"/>
          <w:spacing w:val="-2"/>
        </w:rPr>
        <w:t xml:space="preserve"> </w:t>
      </w:r>
      <w:r w:rsidRPr="00683F72">
        <w:rPr>
          <w:rFonts w:ascii="Arial Narrow" w:hAnsi="Arial Narrow"/>
        </w:rPr>
        <w:t>de prestación de servicios vinculados a la Entidad para el efecto.</w:t>
      </w:r>
    </w:p>
    <w:p w14:paraId="4ABF4B49" w14:textId="77777777" w:rsidR="008F5F59" w:rsidRPr="00683F72" w:rsidRDefault="008F5F59" w:rsidP="00AB30D8">
      <w:pPr>
        <w:pStyle w:val="Textoindependiente"/>
        <w:spacing w:after="0" w:line="240" w:lineRule="auto"/>
        <w:ind w:left="340" w:right="142"/>
        <w:jc w:val="both"/>
        <w:rPr>
          <w:rFonts w:ascii="Arial Narrow" w:hAnsi="Arial Narrow" w:cs="Arial"/>
          <w:color w:val="000000"/>
          <w:kern w:val="0"/>
        </w:rPr>
      </w:pPr>
    </w:p>
    <w:p w14:paraId="0BED4E07" w14:textId="73241825" w:rsidR="008F5F59" w:rsidRPr="00683F72" w:rsidRDefault="008F5F59" w:rsidP="00AB30D8">
      <w:pPr>
        <w:pStyle w:val="Textoindependiente"/>
        <w:spacing w:after="0" w:line="240" w:lineRule="auto"/>
        <w:ind w:right="142"/>
        <w:jc w:val="both"/>
        <w:rPr>
          <w:rFonts w:ascii="Arial Narrow" w:hAnsi="Arial Narrow"/>
        </w:rPr>
      </w:pPr>
      <w:r w:rsidRPr="00683F72">
        <w:rPr>
          <w:rFonts w:ascii="Arial Narrow" w:hAnsi="Arial Narrow" w:cs="Arial"/>
          <w:color w:val="000000"/>
          <w:kern w:val="0"/>
        </w:rPr>
        <w:t xml:space="preserve">No obstante, lo anterior, eventualmente se podrá designar funcionarios del nivel técnico, siempre y cuando estos cuenten con la idoneidad y experiencia en temas relacionados con el objeto contractual y medie solicitud del responsable del área que requiere la contratación en la que justifique tal situación. </w:t>
      </w:r>
    </w:p>
    <w:p w14:paraId="6BAEDC44" w14:textId="77777777" w:rsidR="009F755F" w:rsidRPr="00683F72" w:rsidRDefault="009F755F" w:rsidP="00AB30D8">
      <w:pPr>
        <w:pStyle w:val="Textoindependiente"/>
        <w:spacing w:after="0" w:line="240" w:lineRule="auto"/>
        <w:jc w:val="both"/>
        <w:rPr>
          <w:rFonts w:ascii="Arial Narrow" w:hAnsi="Arial Narrow"/>
        </w:rPr>
      </w:pPr>
    </w:p>
    <w:p w14:paraId="2E45066E" w14:textId="4F7CFD27" w:rsidR="009F755F" w:rsidRDefault="009F755F" w:rsidP="00B31283">
      <w:pPr>
        <w:pStyle w:val="Textoindependiente"/>
        <w:spacing w:after="0" w:line="240" w:lineRule="auto"/>
        <w:ind w:right="140"/>
        <w:jc w:val="both"/>
        <w:rPr>
          <w:rFonts w:ascii="Arial Narrow" w:hAnsi="Arial Narrow"/>
          <w:b/>
          <w:bCs/>
        </w:rPr>
      </w:pPr>
      <w:bookmarkStart w:id="27" w:name="_bookmark74"/>
      <w:bookmarkStart w:id="28" w:name="_Toc169864217"/>
      <w:bookmarkEnd w:id="27"/>
      <w:r w:rsidRPr="00B31283">
        <w:rPr>
          <w:rFonts w:ascii="Arial Narrow" w:hAnsi="Arial Narrow"/>
          <w:b/>
          <w:bCs/>
        </w:rPr>
        <w:t>Designación</w:t>
      </w:r>
      <w:r w:rsidR="00EE3805" w:rsidRPr="00B31283">
        <w:rPr>
          <w:rFonts w:ascii="Arial Narrow" w:hAnsi="Arial Narrow"/>
          <w:b/>
          <w:bCs/>
        </w:rPr>
        <w:t xml:space="preserve"> de la Supervisión:</w:t>
      </w:r>
      <w:bookmarkEnd w:id="28"/>
    </w:p>
    <w:p w14:paraId="21090881" w14:textId="77777777" w:rsidR="00B31283" w:rsidRPr="00B31283" w:rsidRDefault="00B31283" w:rsidP="00B31283">
      <w:pPr>
        <w:pStyle w:val="Textoindependiente"/>
        <w:spacing w:after="0" w:line="240" w:lineRule="auto"/>
        <w:ind w:right="140"/>
        <w:jc w:val="both"/>
        <w:rPr>
          <w:rFonts w:ascii="Arial Narrow" w:hAnsi="Arial Narrow"/>
          <w:b/>
          <w:bCs/>
        </w:rPr>
      </w:pPr>
    </w:p>
    <w:p w14:paraId="0F064FB5" w14:textId="77777777" w:rsidR="009F755F"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La</w:t>
      </w:r>
      <w:r w:rsidRPr="00683F72">
        <w:rPr>
          <w:rFonts w:ascii="Arial Narrow" w:hAnsi="Arial Narrow"/>
          <w:spacing w:val="-6"/>
        </w:rPr>
        <w:t xml:space="preserve"> </w:t>
      </w:r>
      <w:r w:rsidRPr="00683F72">
        <w:rPr>
          <w:rFonts w:ascii="Arial Narrow" w:hAnsi="Arial Narrow"/>
        </w:rPr>
        <w:t>designación</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los</w:t>
      </w:r>
      <w:r w:rsidRPr="00683F72">
        <w:rPr>
          <w:rFonts w:ascii="Arial Narrow" w:hAnsi="Arial Narrow"/>
          <w:spacing w:val="-4"/>
        </w:rPr>
        <w:t xml:space="preserve"> </w:t>
      </w:r>
      <w:r w:rsidRPr="00683F72">
        <w:rPr>
          <w:rFonts w:ascii="Arial Narrow" w:hAnsi="Arial Narrow"/>
        </w:rPr>
        <w:t>supervisores</w:t>
      </w:r>
      <w:r w:rsidRPr="00683F72">
        <w:rPr>
          <w:rFonts w:ascii="Arial Narrow" w:hAnsi="Arial Narrow"/>
          <w:spacing w:val="-4"/>
        </w:rPr>
        <w:t xml:space="preserve"> </w:t>
      </w:r>
      <w:r w:rsidRPr="00683F72">
        <w:rPr>
          <w:rFonts w:ascii="Arial Narrow" w:hAnsi="Arial Narrow"/>
        </w:rPr>
        <w:t>de</w:t>
      </w:r>
      <w:r w:rsidRPr="00683F72">
        <w:rPr>
          <w:rFonts w:ascii="Arial Narrow" w:hAnsi="Arial Narrow"/>
          <w:spacing w:val="-2"/>
        </w:rPr>
        <w:t xml:space="preserve"> </w:t>
      </w:r>
      <w:r w:rsidRPr="00683F72">
        <w:rPr>
          <w:rFonts w:ascii="Arial Narrow" w:hAnsi="Arial Narrow"/>
        </w:rPr>
        <w:t>los</w:t>
      </w:r>
      <w:r w:rsidRPr="00683F72">
        <w:rPr>
          <w:rFonts w:ascii="Arial Narrow" w:hAnsi="Arial Narrow"/>
          <w:spacing w:val="-4"/>
        </w:rPr>
        <w:t xml:space="preserve"> </w:t>
      </w:r>
      <w:r w:rsidRPr="00683F72">
        <w:rPr>
          <w:rFonts w:ascii="Arial Narrow" w:hAnsi="Arial Narrow"/>
        </w:rPr>
        <w:t>contratos</w:t>
      </w:r>
      <w:r w:rsidRPr="00683F72">
        <w:rPr>
          <w:rFonts w:ascii="Arial Narrow" w:hAnsi="Arial Narrow"/>
          <w:spacing w:val="-4"/>
        </w:rPr>
        <w:t xml:space="preserve"> </w:t>
      </w:r>
      <w:r w:rsidRPr="00683F72">
        <w:rPr>
          <w:rFonts w:ascii="Arial Narrow" w:hAnsi="Arial Narrow"/>
        </w:rPr>
        <w:t>o</w:t>
      </w:r>
      <w:r w:rsidRPr="00683F72">
        <w:rPr>
          <w:rFonts w:ascii="Arial Narrow" w:hAnsi="Arial Narrow"/>
          <w:spacing w:val="-6"/>
        </w:rPr>
        <w:t xml:space="preserve"> </w:t>
      </w:r>
      <w:r w:rsidRPr="00683F72">
        <w:rPr>
          <w:rFonts w:ascii="Arial Narrow" w:hAnsi="Arial Narrow"/>
        </w:rPr>
        <w:t>convenios</w:t>
      </w:r>
      <w:r w:rsidRPr="00683F72">
        <w:rPr>
          <w:rFonts w:ascii="Arial Narrow" w:hAnsi="Arial Narrow"/>
          <w:spacing w:val="-4"/>
        </w:rPr>
        <w:t xml:space="preserve"> </w:t>
      </w:r>
      <w:r w:rsidRPr="00683F72">
        <w:rPr>
          <w:rFonts w:ascii="Arial Narrow" w:hAnsi="Arial Narrow"/>
        </w:rPr>
        <w:t>corresponde</w:t>
      </w:r>
      <w:r w:rsidRPr="00683F72">
        <w:rPr>
          <w:rFonts w:ascii="Arial Narrow" w:hAnsi="Arial Narrow"/>
          <w:spacing w:val="-6"/>
        </w:rPr>
        <w:t xml:space="preserve"> </w:t>
      </w:r>
      <w:r w:rsidRPr="00683F72">
        <w:rPr>
          <w:rFonts w:ascii="Arial Narrow" w:hAnsi="Arial Narrow"/>
        </w:rPr>
        <w:t xml:space="preserve">al Ordenador del Gasto, previa recomendación del área que requiere la contratación la cual deberá realizar y señalar en los estudios previos </w:t>
      </w:r>
      <w:r w:rsidRPr="00683F72">
        <w:rPr>
          <w:rFonts w:ascii="Arial Narrow" w:hAnsi="Arial Narrow"/>
          <w:spacing w:val="-2"/>
        </w:rPr>
        <w:t>correspondientes.</w:t>
      </w:r>
    </w:p>
    <w:p w14:paraId="002C7932" w14:textId="77777777" w:rsidR="009F755F" w:rsidRPr="00683F72" w:rsidRDefault="009F755F" w:rsidP="00AB30D8">
      <w:pPr>
        <w:pStyle w:val="Textoindependiente"/>
        <w:spacing w:after="0" w:line="240" w:lineRule="auto"/>
        <w:jc w:val="both"/>
        <w:rPr>
          <w:rFonts w:ascii="Arial Narrow" w:hAnsi="Arial Narrow"/>
        </w:rPr>
      </w:pPr>
    </w:p>
    <w:p w14:paraId="45322D9C" w14:textId="27E8AB07" w:rsidR="009F755F" w:rsidRPr="00683F72" w:rsidRDefault="009F755F" w:rsidP="00AB30D8">
      <w:pPr>
        <w:pStyle w:val="Textoindependiente"/>
        <w:spacing w:after="0" w:line="240" w:lineRule="auto"/>
        <w:ind w:right="139"/>
        <w:jc w:val="both"/>
        <w:rPr>
          <w:rFonts w:ascii="Arial Narrow" w:hAnsi="Arial Narrow"/>
        </w:rPr>
      </w:pPr>
      <w:r w:rsidRPr="004E5F8D">
        <w:rPr>
          <w:rFonts w:ascii="Arial Narrow" w:hAnsi="Arial Narrow"/>
        </w:rPr>
        <w:t xml:space="preserve">El Ordenador del Gasto, designará como supervisor a un funcionario </w:t>
      </w:r>
      <w:r w:rsidR="00831FA7" w:rsidRPr="004E5F8D">
        <w:rPr>
          <w:rFonts w:ascii="Arial Narrow" w:hAnsi="Arial Narrow"/>
        </w:rPr>
        <w:t>de PARQUES NACIONALES NATURALES</w:t>
      </w:r>
      <w:r w:rsidRPr="004E5F8D">
        <w:rPr>
          <w:rFonts w:ascii="Arial Narrow" w:hAnsi="Arial Narrow"/>
        </w:rPr>
        <w:t>, teniendo en cuenta el perfil, conocimiento y experiencia, de conformidad a lo establecido en los estudios previos</w:t>
      </w:r>
      <w:r w:rsidR="00696339" w:rsidRPr="004E5F8D">
        <w:rPr>
          <w:rFonts w:ascii="Arial Narrow" w:hAnsi="Arial Narrow"/>
        </w:rPr>
        <w:t>,</w:t>
      </w:r>
      <w:r w:rsidRPr="004E5F8D">
        <w:rPr>
          <w:rFonts w:ascii="Arial Narrow" w:hAnsi="Arial Narrow"/>
        </w:rPr>
        <w:t xml:space="preserve"> se comunicará </w:t>
      </w:r>
      <w:r w:rsidR="00696339" w:rsidRPr="004E5F8D">
        <w:rPr>
          <w:rFonts w:ascii="Arial Narrow" w:hAnsi="Arial Narrow"/>
        </w:rPr>
        <w:t>por el Grupo de Contratos de nivel central o Dirección Territorial</w:t>
      </w:r>
      <w:r w:rsidR="00B31283" w:rsidRPr="004E5F8D">
        <w:rPr>
          <w:rFonts w:ascii="Arial Narrow" w:hAnsi="Arial Narrow"/>
        </w:rPr>
        <w:t xml:space="preserve"> (</w:t>
      </w:r>
      <w:r w:rsidR="00B52FDD" w:rsidRPr="004E5F8D">
        <w:rPr>
          <w:rFonts w:ascii="Arial Narrow" w:hAnsi="Arial Narrow"/>
        </w:rPr>
        <w:t xml:space="preserve">quien corresponda) </w:t>
      </w:r>
      <w:r w:rsidR="00696339" w:rsidRPr="004E5F8D">
        <w:rPr>
          <w:rFonts w:ascii="Arial Narrow" w:hAnsi="Arial Narrow"/>
        </w:rPr>
        <w:t xml:space="preserve"> </w:t>
      </w:r>
      <w:r w:rsidRPr="004E5F8D">
        <w:rPr>
          <w:rFonts w:ascii="Arial Narrow" w:hAnsi="Arial Narrow"/>
        </w:rPr>
        <w:t xml:space="preserve">a través de memorando, a más tardar </w:t>
      </w:r>
      <w:r w:rsidR="0097153C" w:rsidRPr="004E5F8D">
        <w:rPr>
          <w:rFonts w:ascii="Arial Narrow" w:hAnsi="Arial Narrow"/>
        </w:rPr>
        <w:t xml:space="preserve">dentro de los tres (3) días </w:t>
      </w:r>
      <w:r w:rsidR="00115049" w:rsidRPr="004E5F8D">
        <w:rPr>
          <w:rFonts w:ascii="Arial Narrow" w:hAnsi="Arial Narrow"/>
        </w:rPr>
        <w:t xml:space="preserve">hábiles </w:t>
      </w:r>
      <w:r w:rsidR="0097153C" w:rsidRPr="004E5F8D">
        <w:rPr>
          <w:rFonts w:ascii="Arial Narrow" w:hAnsi="Arial Narrow"/>
        </w:rPr>
        <w:t xml:space="preserve">siguientes a </w:t>
      </w:r>
      <w:r w:rsidRPr="004E5F8D">
        <w:rPr>
          <w:rFonts w:ascii="Arial Narrow" w:hAnsi="Arial Narrow"/>
        </w:rPr>
        <w:t>la suscripción del contrato y/o convenio o se comunique la aceptación de oferta.</w:t>
      </w:r>
    </w:p>
    <w:p w14:paraId="310C873A" w14:textId="77777777" w:rsidR="009F755F" w:rsidRPr="00683F72" w:rsidRDefault="009F755F" w:rsidP="00AB30D8">
      <w:pPr>
        <w:pStyle w:val="Textoindependiente"/>
        <w:spacing w:after="0" w:line="240" w:lineRule="auto"/>
        <w:jc w:val="both"/>
        <w:rPr>
          <w:rFonts w:ascii="Arial Narrow" w:hAnsi="Arial Narrow"/>
        </w:rPr>
      </w:pPr>
    </w:p>
    <w:p w14:paraId="48AC7DDB" w14:textId="3C56D0B7"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En dicha comunicación,</w:t>
      </w:r>
      <w:r w:rsidR="008F5F59" w:rsidRPr="00683F72">
        <w:rPr>
          <w:rFonts w:ascii="Arial Narrow" w:hAnsi="Arial Narrow"/>
        </w:rPr>
        <w:t xml:space="preserve"> se deben indicar los</w:t>
      </w:r>
      <w:r w:rsidRPr="00683F72">
        <w:rPr>
          <w:rFonts w:ascii="Arial Narrow" w:hAnsi="Arial Narrow"/>
        </w:rPr>
        <w:t xml:space="preserve"> datos generales del contrato</w:t>
      </w:r>
      <w:r w:rsidRPr="00683F72">
        <w:rPr>
          <w:rFonts w:ascii="Arial Narrow" w:hAnsi="Arial Narrow"/>
          <w:spacing w:val="-1"/>
        </w:rPr>
        <w:t xml:space="preserve"> </w:t>
      </w:r>
      <w:r w:rsidRPr="00683F72">
        <w:rPr>
          <w:rFonts w:ascii="Arial Narrow" w:hAnsi="Arial Narrow"/>
        </w:rPr>
        <w:t>y/o</w:t>
      </w:r>
      <w:r w:rsidRPr="00683F72">
        <w:rPr>
          <w:rFonts w:ascii="Arial Narrow" w:hAnsi="Arial Narrow"/>
          <w:spacing w:val="-1"/>
        </w:rPr>
        <w:t xml:space="preserve"> </w:t>
      </w:r>
      <w:r w:rsidRPr="00683F72">
        <w:rPr>
          <w:rFonts w:ascii="Arial Narrow" w:hAnsi="Arial Narrow"/>
        </w:rPr>
        <w:t>convenio</w:t>
      </w:r>
      <w:r w:rsidR="008F5F59" w:rsidRPr="00683F72">
        <w:rPr>
          <w:rFonts w:ascii="Arial Narrow" w:hAnsi="Arial Narrow"/>
        </w:rPr>
        <w:t>,</w:t>
      </w:r>
      <w:r w:rsidRPr="00683F72">
        <w:rPr>
          <w:rFonts w:ascii="Arial Narrow" w:hAnsi="Arial Narrow"/>
          <w:spacing w:val="-3"/>
        </w:rPr>
        <w:t xml:space="preserve"> </w:t>
      </w:r>
      <w:r w:rsidR="008F5F59" w:rsidRPr="00683F72">
        <w:rPr>
          <w:rFonts w:ascii="Arial Narrow" w:hAnsi="Arial Narrow"/>
          <w:spacing w:val="-3"/>
        </w:rPr>
        <w:t xml:space="preserve">como </w:t>
      </w:r>
      <w:r w:rsidRPr="00683F72">
        <w:rPr>
          <w:rFonts w:ascii="Arial Narrow" w:hAnsi="Arial Narrow"/>
        </w:rPr>
        <w:t>el</w:t>
      </w:r>
      <w:r w:rsidRPr="00683F72">
        <w:rPr>
          <w:rFonts w:ascii="Arial Narrow" w:hAnsi="Arial Narrow"/>
          <w:spacing w:val="-1"/>
        </w:rPr>
        <w:t xml:space="preserve"> </w:t>
      </w:r>
      <w:r w:rsidRPr="00683F72">
        <w:rPr>
          <w:rFonts w:ascii="Arial Narrow" w:hAnsi="Arial Narrow"/>
        </w:rPr>
        <w:t>número</w:t>
      </w:r>
      <w:r w:rsidRPr="00683F72">
        <w:rPr>
          <w:rFonts w:ascii="Arial Narrow" w:hAnsi="Arial Narrow"/>
          <w:spacing w:val="-1"/>
        </w:rPr>
        <w:t xml:space="preserve"> </w:t>
      </w:r>
      <w:r w:rsidRPr="00683F72">
        <w:rPr>
          <w:rFonts w:ascii="Arial Narrow" w:hAnsi="Arial Narrow"/>
        </w:rPr>
        <w:t>de contrato</w:t>
      </w:r>
      <w:r w:rsidRPr="00683F72">
        <w:rPr>
          <w:rFonts w:ascii="Arial Narrow" w:hAnsi="Arial Narrow"/>
          <w:spacing w:val="-1"/>
        </w:rPr>
        <w:t xml:space="preserve"> </w:t>
      </w:r>
      <w:r w:rsidRPr="00683F72">
        <w:rPr>
          <w:rFonts w:ascii="Arial Narrow" w:hAnsi="Arial Narrow"/>
        </w:rPr>
        <w:t>y/o</w:t>
      </w:r>
      <w:r w:rsidRPr="00683F72">
        <w:rPr>
          <w:rFonts w:ascii="Arial Narrow" w:hAnsi="Arial Narrow"/>
          <w:spacing w:val="-1"/>
        </w:rPr>
        <w:t xml:space="preserve"> </w:t>
      </w:r>
      <w:r w:rsidRPr="00683F72">
        <w:rPr>
          <w:rFonts w:ascii="Arial Narrow" w:hAnsi="Arial Narrow"/>
        </w:rPr>
        <w:t>convenio</w:t>
      </w:r>
      <w:r w:rsidR="008F5F59" w:rsidRPr="00683F72">
        <w:rPr>
          <w:rFonts w:ascii="Arial Narrow" w:hAnsi="Arial Narrow"/>
        </w:rPr>
        <w:t>, fecha de</w:t>
      </w:r>
      <w:r w:rsidR="008F5F59" w:rsidRPr="00683F72">
        <w:rPr>
          <w:rFonts w:ascii="Arial Narrow" w:hAnsi="Arial Narrow"/>
          <w:spacing w:val="-1"/>
        </w:rPr>
        <w:t xml:space="preserve"> </w:t>
      </w:r>
      <w:r w:rsidR="008F5F59" w:rsidRPr="00683F72">
        <w:rPr>
          <w:rFonts w:ascii="Arial Narrow" w:hAnsi="Arial Narrow"/>
        </w:rPr>
        <w:t>aprobación</w:t>
      </w:r>
      <w:r w:rsidR="008F5F59" w:rsidRPr="00683F72">
        <w:rPr>
          <w:rFonts w:ascii="Arial Narrow" w:hAnsi="Arial Narrow"/>
          <w:spacing w:val="-1"/>
        </w:rPr>
        <w:t xml:space="preserve"> </w:t>
      </w:r>
      <w:r w:rsidR="008F5F59" w:rsidRPr="00683F72">
        <w:rPr>
          <w:rFonts w:ascii="Arial Narrow" w:hAnsi="Arial Narrow"/>
        </w:rPr>
        <w:t>de</w:t>
      </w:r>
      <w:r w:rsidR="008F5F59" w:rsidRPr="00683F72">
        <w:rPr>
          <w:rFonts w:ascii="Arial Narrow" w:hAnsi="Arial Narrow"/>
          <w:spacing w:val="-1"/>
        </w:rPr>
        <w:t xml:space="preserve"> </w:t>
      </w:r>
      <w:r w:rsidR="008F5F59" w:rsidRPr="00683F72">
        <w:rPr>
          <w:rFonts w:ascii="Arial Narrow" w:hAnsi="Arial Narrow"/>
        </w:rPr>
        <w:t>la</w:t>
      </w:r>
      <w:r w:rsidR="008F5F59" w:rsidRPr="00683F72">
        <w:rPr>
          <w:rFonts w:ascii="Arial Narrow" w:hAnsi="Arial Narrow"/>
          <w:spacing w:val="-1"/>
        </w:rPr>
        <w:t xml:space="preserve"> </w:t>
      </w:r>
      <w:r w:rsidR="008F5F59" w:rsidRPr="00683F72">
        <w:rPr>
          <w:rFonts w:ascii="Arial Narrow" w:hAnsi="Arial Narrow"/>
        </w:rPr>
        <w:t>garantía (cuando aplique) fecha de la afiliación a la ARL (cuando aplique)</w:t>
      </w:r>
      <w:r w:rsidR="00EE3805" w:rsidRPr="00683F72">
        <w:rPr>
          <w:rFonts w:ascii="Arial Narrow" w:hAnsi="Arial Narrow"/>
        </w:rPr>
        <w:t>, Numero de Registro Presupuestal (cuando aplique), link del SECOP II para consulta del proceso</w:t>
      </w:r>
      <w:r w:rsidRPr="00683F72">
        <w:rPr>
          <w:rFonts w:ascii="Arial Narrow" w:hAnsi="Arial Narrow"/>
        </w:rPr>
        <w:t>, con el propósito de que se conozca a detalle el objeto contractual y las obligaciones a ser exigidas durante el desarrollo del contrato y/o convenio.</w:t>
      </w:r>
    </w:p>
    <w:p w14:paraId="1C6526D5" w14:textId="77777777" w:rsidR="009F755F" w:rsidRPr="00683F72" w:rsidRDefault="009F755F" w:rsidP="00AB30D8">
      <w:pPr>
        <w:pStyle w:val="Textoindependiente"/>
        <w:spacing w:after="0" w:line="240" w:lineRule="auto"/>
        <w:jc w:val="both"/>
        <w:rPr>
          <w:rFonts w:ascii="Arial Narrow" w:hAnsi="Arial Narrow"/>
        </w:rPr>
      </w:pPr>
    </w:p>
    <w:p w14:paraId="5464FDC4" w14:textId="59879611" w:rsidR="008F5F59" w:rsidRPr="00683F72" w:rsidRDefault="009F755F" w:rsidP="00AB30D8">
      <w:pPr>
        <w:pStyle w:val="Textoindependiente"/>
        <w:spacing w:after="0" w:line="240" w:lineRule="auto"/>
        <w:ind w:right="142"/>
        <w:jc w:val="both"/>
        <w:rPr>
          <w:rFonts w:ascii="Arial Narrow" w:hAnsi="Arial Narrow"/>
          <w:spacing w:val="-2"/>
        </w:rPr>
      </w:pPr>
      <w:r w:rsidRPr="00683F72">
        <w:rPr>
          <w:rFonts w:ascii="Arial Narrow" w:hAnsi="Arial Narrow"/>
        </w:rPr>
        <w:t>La supervisión del contrato y/o convenio inicia una vez comienza la etapa contractual.</w:t>
      </w:r>
      <w:r w:rsidRPr="00683F72">
        <w:rPr>
          <w:rFonts w:ascii="Arial Narrow" w:hAnsi="Arial Narrow"/>
          <w:spacing w:val="-3"/>
        </w:rPr>
        <w:t xml:space="preserve"> </w:t>
      </w:r>
    </w:p>
    <w:p w14:paraId="30208EEF" w14:textId="77777777" w:rsidR="008F5F59" w:rsidRPr="00683F72" w:rsidRDefault="008F5F59" w:rsidP="00AB30D8">
      <w:pPr>
        <w:pStyle w:val="Textoindependiente"/>
        <w:spacing w:after="0" w:line="240" w:lineRule="auto"/>
        <w:ind w:left="340" w:right="142"/>
        <w:jc w:val="both"/>
        <w:rPr>
          <w:rFonts w:ascii="Arial Narrow" w:hAnsi="Arial Narrow"/>
        </w:rPr>
      </w:pPr>
    </w:p>
    <w:p w14:paraId="25CC542F" w14:textId="40F16D4E"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La designación de supervisión es de forzosa aceptación, salvo fuerza mayor o caso</w:t>
      </w:r>
      <w:r w:rsidRPr="00683F72">
        <w:rPr>
          <w:rFonts w:ascii="Arial Narrow" w:hAnsi="Arial Narrow"/>
          <w:spacing w:val="-3"/>
        </w:rPr>
        <w:t xml:space="preserve"> </w:t>
      </w:r>
      <w:r w:rsidRPr="00683F72">
        <w:rPr>
          <w:rFonts w:ascii="Arial Narrow" w:hAnsi="Arial Narrow"/>
        </w:rPr>
        <w:t>fortuito, inhabilidad, incompatibilidad</w:t>
      </w:r>
      <w:r w:rsidRPr="00683F72">
        <w:rPr>
          <w:rFonts w:ascii="Arial Narrow" w:hAnsi="Arial Narrow"/>
          <w:spacing w:val="-3"/>
        </w:rPr>
        <w:t xml:space="preserve"> </w:t>
      </w:r>
      <w:r w:rsidRPr="00683F72">
        <w:rPr>
          <w:rFonts w:ascii="Arial Narrow" w:hAnsi="Arial Narrow"/>
        </w:rPr>
        <w:t>o</w:t>
      </w:r>
      <w:r w:rsidRPr="00683F72">
        <w:rPr>
          <w:rFonts w:ascii="Arial Narrow" w:hAnsi="Arial Narrow"/>
          <w:spacing w:val="-3"/>
        </w:rPr>
        <w:t xml:space="preserve"> </w:t>
      </w:r>
      <w:r w:rsidRPr="00683F72">
        <w:rPr>
          <w:rFonts w:ascii="Arial Narrow" w:hAnsi="Arial Narrow"/>
        </w:rPr>
        <w:t>impedimento, o</w:t>
      </w:r>
      <w:r w:rsidRPr="00683F72">
        <w:rPr>
          <w:rFonts w:ascii="Arial Narrow" w:hAnsi="Arial Narrow"/>
          <w:spacing w:val="-3"/>
        </w:rPr>
        <w:t xml:space="preserve"> </w:t>
      </w:r>
      <w:r w:rsidRPr="00683F72">
        <w:rPr>
          <w:rFonts w:ascii="Arial Narrow" w:hAnsi="Arial Narrow"/>
        </w:rPr>
        <w:t>conflicto</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interés,</w:t>
      </w:r>
      <w:r w:rsidR="008F5F59" w:rsidRPr="00683F72">
        <w:rPr>
          <w:rFonts w:ascii="Arial Narrow" w:hAnsi="Arial Narrow"/>
        </w:rPr>
        <w:t xml:space="preserve"> </w:t>
      </w:r>
      <w:r w:rsidRPr="00683F72">
        <w:rPr>
          <w:rFonts w:ascii="Arial Narrow" w:hAnsi="Arial Narrow"/>
        </w:rPr>
        <w:t>situación en la cual deberá manifestarlo de inmediato por escrito al Ordenador del Gasto, quien analizará los motivos expuestos y en caso de aceptarlos, procederá a efectuar nueva designación.</w:t>
      </w:r>
    </w:p>
    <w:p w14:paraId="24EBCDBF" w14:textId="77777777" w:rsidR="008F5F59" w:rsidRPr="00683F72" w:rsidRDefault="008F5F59" w:rsidP="00AB30D8">
      <w:pPr>
        <w:pStyle w:val="Textoindependiente"/>
        <w:spacing w:after="0" w:line="240" w:lineRule="auto"/>
        <w:ind w:left="340" w:right="149"/>
        <w:jc w:val="both"/>
        <w:rPr>
          <w:rFonts w:ascii="Arial Narrow" w:hAnsi="Arial Narrow"/>
        </w:rPr>
      </w:pPr>
    </w:p>
    <w:p w14:paraId="1383A66E" w14:textId="08FB1F48" w:rsidR="009F755F" w:rsidRPr="00683F72" w:rsidRDefault="009F755F" w:rsidP="00AB30D8">
      <w:pPr>
        <w:pStyle w:val="Textoindependiente"/>
        <w:spacing w:after="0" w:line="240" w:lineRule="auto"/>
        <w:ind w:right="149"/>
        <w:jc w:val="both"/>
        <w:rPr>
          <w:rFonts w:ascii="Arial Narrow" w:hAnsi="Arial Narrow"/>
        </w:rPr>
      </w:pPr>
      <w:r w:rsidRPr="00683F72">
        <w:rPr>
          <w:rFonts w:ascii="Arial Narrow" w:hAnsi="Arial Narrow"/>
        </w:rPr>
        <w:lastRenderedPageBreak/>
        <w:t>Cuando la naturaleza del contrato y/o convenio lo amerite y como excepción, podrá</w:t>
      </w:r>
      <w:r w:rsidRPr="00683F72">
        <w:rPr>
          <w:rFonts w:ascii="Arial Narrow" w:hAnsi="Arial Narrow"/>
          <w:spacing w:val="-3"/>
        </w:rPr>
        <w:t xml:space="preserve"> </w:t>
      </w:r>
      <w:r w:rsidRPr="00683F72">
        <w:rPr>
          <w:rFonts w:ascii="Arial Narrow" w:hAnsi="Arial Narrow"/>
        </w:rPr>
        <w:t>haber</w:t>
      </w:r>
      <w:r w:rsidRPr="00683F72">
        <w:rPr>
          <w:rFonts w:ascii="Arial Narrow" w:hAnsi="Arial Narrow"/>
          <w:spacing w:val="-4"/>
        </w:rPr>
        <w:t xml:space="preserve"> </w:t>
      </w:r>
      <w:r w:rsidRPr="00683F72">
        <w:rPr>
          <w:rFonts w:ascii="Arial Narrow" w:hAnsi="Arial Narrow"/>
        </w:rPr>
        <w:t>una</w:t>
      </w:r>
      <w:r w:rsidRPr="00683F72">
        <w:rPr>
          <w:rFonts w:ascii="Arial Narrow" w:hAnsi="Arial Narrow"/>
          <w:spacing w:val="-6"/>
        </w:rPr>
        <w:t xml:space="preserve"> </w:t>
      </w:r>
      <w:r w:rsidRPr="00683F72">
        <w:rPr>
          <w:rFonts w:ascii="Arial Narrow" w:hAnsi="Arial Narrow"/>
        </w:rPr>
        <w:t>supervisión</w:t>
      </w:r>
      <w:r w:rsidRPr="00683F72">
        <w:rPr>
          <w:rFonts w:ascii="Arial Narrow" w:hAnsi="Arial Narrow"/>
          <w:spacing w:val="-6"/>
        </w:rPr>
        <w:t xml:space="preserve"> </w:t>
      </w:r>
      <w:r w:rsidRPr="00683F72">
        <w:rPr>
          <w:rFonts w:ascii="Arial Narrow" w:hAnsi="Arial Narrow"/>
        </w:rPr>
        <w:t>colegiada</w:t>
      </w:r>
      <w:r w:rsidRPr="00683F72">
        <w:rPr>
          <w:rFonts w:ascii="Arial Narrow" w:hAnsi="Arial Narrow"/>
          <w:spacing w:val="-6"/>
        </w:rPr>
        <w:t xml:space="preserve"> </w:t>
      </w:r>
      <w:r w:rsidRPr="00683F72">
        <w:rPr>
          <w:rFonts w:ascii="Arial Narrow" w:hAnsi="Arial Narrow"/>
        </w:rPr>
        <w:t>conformada</w:t>
      </w:r>
      <w:r w:rsidRPr="00683F72">
        <w:rPr>
          <w:rFonts w:ascii="Arial Narrow" w:hAnsi="Arial Narrow"/>
          <w:spacing w:val="-6"/>
        </w:rPr>
        <w:t xml:space="preserve"> </w:t>
      </w:r>
      <w:r w:rsidRPr="00683F72">
        <w:rPr>
          <w:rFonts w:ascii="Arial Narrow" w:hAnsi="Arial Narrow"/>
        </w:rPr>
        <w:t>por</w:t>
      </w:r>
      <w:r w:rsidRPr="00683F72">
        <w:rPr>
          <w:rFonts w:ascii="Arial Narrow" w:hAnsi="Arial Narrow"/>
          <w:spacing w:val="-4"/>
        </w:rPr>
        <w:t xml:space="preserve"> </w:t>
      </w:r>
      <w:r w:rsidRPr="00683F72">
        <w:rPr>
          <w:rFonts w:ascii="Arial Narrow" w:hAnsi="Arial Narrow"/>
        </w:rPr>
        <w:t>varios</w:t>
      </w:r>
      <w:r w:rsidRPr="00683F72">
        <w:rPr>
          <w:rFonts w:ascii="Arial Narrow" w:hAnsi="Arial Narrow"/>
          <w:spacing w:val="-4"/>
        </w:rPr>
        <w:t xml:space="preserve"> </w:t>
      </w:r>
      <w:r w:rsidRPr="00683F72">
        <w:rPr>
          <w:rFonts w:ascii="Arial Narrow" w:hAnsi="Arial Narrow"/>
        </w:rPr>
        <w:t>funcionarios</w:t>
      </w:r>
      <w:r w:rsidRPr="00683F72">
        <w:rPr>
          <w:rFonts w:ascii="Arial Narrow" w:hAnsi="Arial Narrow"/>
          <w:spacing w:val="-1"/>
        </w:rPr>
        <w:t xml:space="preserve"> </w:t>
      </w:r>
      <w:r w:rsidRPr="00683F72">
        <w:rPr>
          <w:rFonts w:ascii="Arial Narrow" w:hAnsi="Arial Narrow"/>
        </w:rPr>
        <w:t xml:space="preserve">para realizar el seguimiento técnico, ambiental, administrativo, jurídico, financiero y </w:t>
      </w:r>
      <w:r w:rsidRPr="00683F72">
        <w:rPr>
          <w:rFonts w:ascii="Arial Narrow" w:hAnsi="Arial Narrow"/>
          <w:spacing w:val="-2"/>
        </w:rPr>
        <w:t>contable.</w:t>
      </w:r>
    </w:p>
    <w:p w14:paraId="3C94951D" w14:textId="77777777" w:rsidR="009F755F" w:rsidRPr="00683F72" w:rsidRDefault="009F755F" w:rsidP="00AB30D8">
      <w:pPr>
        <w:pStyle w:val="Textoindependiente"/>
        <w:spacing w:after="0" w:line="240" w:lineRule="auto"/>
        <w:jc w:val="both"/>
        <w:rPr>
          <w:rFonts w:ascii="Arial Narrow" w:hAnsi="Arial Narrow"/>
        </w:rPr>
      </w:pPr>
    </w:p>
    <w:p w14:paraId="3C962EDD" w14:textId="77777777" w:rsidR="009F755F" w:rsidRPr="00683F72" w:rsidRDefault="009F755F" w:rsidP="00AB30D8">
      <w:pPr>
        <w:pStyle w:val="Textoindependiente"/>
        <w:spacing w:after="0" w:line="240" w:lineRule="auto"/>
        <w:ind w:right="146"/>
        <w:jc w:val="both"/>
        <w:rPr>
          <w:rFonts w:ascii="Arial Narrow" w:hAnsi="Arial Narrow"/>
        </w:rPr>
      </w:pPr>
      <w:r w:rsidRPr="00683F72">
        <w:rPr>
          <w:rFonts w:ascii="Arial Narrow" w:hAnsi="Arial Narrow"/>
        </w:rPr>
        <w:t>En caso de que el funcionario se separe de su cargo de manera temporal o definitiva,</w:t>
      </w:r>
      <w:r w:rsidRPr="00683F72">
        <w:rPr>
          <w:rFonts w:ascii="Arial Narrow" w:hAnsi="Arial Narrow"/>
          <w:spacing w:val="-11"/>
        </w:rPr>
        <w:t xml:space="preserve"> </w:t>
      </w:r>
      <w:r w:rsidRPr="00683F72">
        <w:rPr>
          <w:rFonts w:ascii="Arial Narrow" w:hAnsi="Arial Narrow"/>
        </w:rPr>
        <w:t>el</w:t>
      </w:r>
      <w:r w:rsidRPr="00683F72">
        <w:rPr>
          <w:rFonts w:ascii="Arial Narrow" w:hAnsi="Arial Narrow"/>
          <w:spacing w:val="-9"/>
        </w:rPr>
        <w:t xml:space="preserve"> </w:t>
      </w:r>
      <w:r w:rsidRPr="00683F72">
        <w:rPr>
          <w:rFonts w:ascii="Arial Narrow" w:hAnsi="Arial Narrow"/>
        </w:rPr>
        <w:t>mismo,</w:t>
      </w:r>
      <w:r w:rsidRPr="00683F72">
        <w:rPr>
          <w:rFonts w:ascii="Arial Narrow" w:hAnsi="Arial Narrow"/>
          <w:spacing w:val="-11"/>
        </w:rPr>
        <w:t xml:space="preserve"> </w:t>
      </w:r>
      <w:r w:rsidRPr="00683F72">
        <w:rPr>
          <w:rFonts w:ascii="Arial Narrow" w:hAnsi="Arial Narrow"/>
        </w:rPr>
        <w:t>deberá</w:t>
      </w:r>
      <w:r w:rsidRPr="00683F72">
        <w:rPr>
          <w:rFonts w:ascii="Arial Narrow" w:hAnsi="Arial Narrow"/>
          <w:spacing w:val="-10"/>
        </w:rPr>
        <w:t xml:space="preserve"> </w:t>
      </w:r>
      <w:r w:rsidRPr="00683F72">
        <w:rPr>
          <w:rFonts w:ascii="Arial Narrow" w:hAnsi="Arial Narrow"/>
        </w:rPr>
        <w:t>informar</w:t>
      </w:r>
      <w:r w:rsidRPr="00683F72">
        <w:rPr>
          <w:rFonts w:ascii="Arial Narrow" w:hAnsi="Arial Narrow"/>
          <w:spacing w:val="-8"/>
        </w:rPr>
        <w:t xml:space="preserve"> </w:t>
      </w:r>
      <w:r w:rsidRPr="00683F72">
        <w:rPr>
          <w:rFonts w:ascii="Arial Narrow" w:hAnsi="Arial Narrow"/>
        </w:rPr>
        <w:t>al</w:t>
      </w:r>
      <w:r w:rsidRPr="00683F72">
        <w:rPr>
          <w:rFonts w:ascii="Arial Narrow" w:hAnsi="Arial Narrow"/>
          <w:spacing w:val="-10"/>
        </w:rPr>
        <w:t xml:space="preserve"> </w:t>
      </w:r>
      <w:r w:rsidRPr="00683F72">
        <w:rPr>
          <w:rFonts w:ascii="Arial Narrow" w:hAnsi="Arial Narrow"/>
        </w:rPr>
        <w:t>Ordenador</w:t>
      </w:r>
      <w:r w:rsidRPr="00683F72">
        <w:rPr>
          <w:rFonts w:ascii="Arial Narrow" w:hAnsi="Arial Narrow"/>
          <w:spacing w:val="-12"/>
        </w:rPr>
        <w:t xml:space="preserve"> </w:t>
      </w:r>
      <w:r w:rsidRPr="00683F72">
        <w:rPr>
          <w:rFonts w:ascii="Arial Narrow" w:hAnsi="Arial Narrow"/>
        </w:rPr>
        <w:t>del</w:t>
      </w:r>
      <w:r w:rsidRPr="00683F72">
        <w:rPr>
          <w:rFonts w:ascii="Arial Narrow" w:hAnsi="Arial Narrow"/>
          <w:spacing w:val="-13"/>
        </w:rPr>
        <w:t xml:space="preserve"> </w:t>
      </w:r>
      <w:r w:rsidRPr="00683F72">
        <w:rPr>
          <w:rFonts w:ascii="Arial Narrow" w:hAnsi="Arial Narrow"/>
        </w:rPr>
        <w:t>Gasto,</w:t>
      </w:r>
      <w:r w:rsidRPr="00683F72">
        <w:rPr>
          <w:rFonts w:ascii="Arial Narrow" w:hAnsi="Arial Narrow"/>
          <w:spacing w:val="-11"/>
        </w:rPr>
        <w:t xml:space="preserve"> </w:t>
      </w:r>
      <w:r w:rsidRPr="00683F72">
        <w:rPr>
          <w:rFonts w:ascii="Arial Narrow" w:hAnsi="Arial Narrow"/>
        </w:rPr>
        <w:t>con</w:t>
      </w:r>
      <w:r w:rsidRPr="00683F72">
        <w:rPr>
          <w:rFonts w:ascii="Arial Narrow" w:hAnsi="Arial Narrow"/>
          <w:spacing w:val="-10"/>
        </w:rPr>
        <w:t xml:space="preserve"> </w:t>
      </w:r>
      <w:r w:rsidRPr="00683F72">
        <w:rPr>
          <w:rFonts w:ascii="Arial Narrow" w:hAnsi="Arial Narrow"/>
        </w:rPr>
        <w:t>una</w:t>
      </w:r>
      <w:r w:rsidRPr="00683F72">
        <w:rPr>
          <w:rFonts w:ascii="Arial Narrow" w:hAnsi="Arial Narrow"/>
          <w:spacing w:val="-14"/>
        </w:rPr>
        <w:t xml:space="preserve"> </w:t>
      </w:r>
      <w:r w:rsidRPr="00683F72">
        <w:rPr>
          <w:rFonts w:ascii="Arial Narrow" w:hAnsi="Arial Narrow"/>
        </w:rPr>
        <w:t>antelación no</w:t>
      </w:r>
      <w:r w:rsidRPr="00683F72">
        <w:rPr>
          <w:rFonts w:ascii="Arial Narrow" w:hAnsi="Arial Narrow"/>
          <w:spacing w:val="-7"/>
        </w:rPr>
        <w:t xml:space="preserve"> </w:t>
      </w:r>
      <w:r w:rsidRPr="00683F72">
        <w:rPr>
          <w:rFonts w:ascii="Arial Narrow" w:hAnsi="Arial Narrow"/>
        </w:rPr>
        <w:t>inferior</w:t>
      </w:r>
      <w:r w:rsidRPr="00683F72">
        <w:rPr>
          <w:rFonts w:ascii="Arial Narrow" w:hAnsi="Arial Narrow"/>
          <w:spacing w:val="-5"/>
        </w:rPr>
        <w:t xml:space="preserve"> </w:t>
      </w:r>
      <w:r w:rsidRPr="00683F72">
        <w:rPr>
          <w:rFonts w:ascii="Arial Narrow" w:hAnsi="Arial Narrow"/>
        </w:rPr>
        <w:t>a</w:t>
      </w:r>
      <w:r w:rsidRPr="00683F72">
        <w:rPr>
          <w:rFonts w:ascii="Arial Narrow" w:hAnsi="Arial Narrow"/>
          <w:spacing w:val="-7"/>
        </w:rPr>
        <w:t xml:space="preserve"> </w:t>
      </w:r>
      <w:r w:rsidRPr="00683F72">
        <w:rPr>
          <w:rFonts w:ascii="Arial Narrow" w:hAnsi="Arial Narrow"/>
        </w:rPr>
        <w:t>10</w:t>
      </w:r>
      <w:r w:rsidRPr="00683F72">
        <w:rPr>
          <w:rFonts w:ascii="Arial Narrow" w:hAnsi="Arial Narrow"/>
          <w:spacing w:val="-7"/>
        </w:rPr>
        <w:t xml:space="preserve"> </w:t>
      </w:r>
      <w:r w:rsidRPr="00683F72">
        <w:rPr>
          <w:rFonts w:ascii="Arial Narrow" w:hAnsi="Arial Narrow"/>
        </w:rPr>
        <w:t>días</w:t>
      </w:r>
      <w:r w:rsidRPr="00683F72">
        <w:rPr>
          <w:rFonts w:ascii="Arial Narrow" w:hAnsi="Arial Narrow"/>
          <w:spacing w:val="-5"/>
        </w:rPr>
        <w:t xml:space="preserve"> </w:t>
      </w:r>
      <w:r w:rsidRPr="00683F72">
        <w:rPr>
          <w:rFonts w:ascii="Arial Narrow" w:hAnsi="Arial Narrow"/>
        </w:rPr>
        <w:t>hábiles,</w:t>
      </w:r>
      <w:r w:rsidRPr="00683F72">
        <w:rPr>
          <w:rFonts w:ascii="Arial Narrow" w:hAnsi="Arial Narrow"/>
          <w:spacing w:val="-5"/>
        </w:rPr>
        <w:t xml:space="preserve"> </w:t>
      </w:r>
      <w:r w:rsidRPr="00683F72">
        <w:rPr>
          <w:rFonts w:ascii="Arial Narrow" w:hAnsi="Arial Narrow"/>
        </w:rPr>
        <w:t>con</w:t>
      </w:r>
      <w:r w:rsidRPr="00683F72">
        <w:rPr>
          <w:rFonts w:ascii="Arial Narrow" w:hAnsi="Arial Narrow"/>
          <w:spacing w:val="-7"/>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fin</w:t>
      </w:r>
      <w:r w:rsidRPr="00683F72">
        <w:rPr>
          <w:rFonts w:ascii="Arial Narrow" w:hAnsi="Arial Narrow"/>
          <w:spacing w:val="-4"/>
        </w:rPr>
        <w:t xml:space="preserve"> </w:t>
      </w:r>
      <w:r w:rsidRPr="00683F72">
        <w:rPr>
          <w:rFonts w:ascii="Arial Narrow" w:hAnsi="Arial Narrow"/>
        </w:rPr>
        <w:t>de</w:t>
      </w:r>
      <w:r w:rsidRPr="00683F72">
        <w:rPr>
          <w:rFonts w:ascii="Arial Narrow" w:hAnsi="Arial Narrow"/>
          <w:spacing w:val="-7"/>
        </w:rPr>
        <w:t xml:space="preserve"> </w:t>
      </w:r>
      <w:r w:rsidRPr="00683F72">
        <w:rPr>
          <w:rFonts w:ascii="Arial Narrow" w:hAnsi="Arial Narrow"/>
        </w:rPr>
        <w:t>que</w:t>
      </w:r>
      <w:r w:rsidRPr="00683F72">
        <w:rPr>
          <w:rFonts w:ascii="Arial Narrow" w:hAnsi="Arial Narrow"/>
          <w:spacing w:val="-7"/>
        </w:rPr>
        <w:t xml:space="preserve"> </w:t>
      </w:r>
      <w:r w:rsidRPr="00683F72">
        <w:rPr>
          <w:rFonts w:ascii="Arial Narrow" w:hAnsi="Arial Narrow"/>
        </w:rPr>
        <w:t>se</w:t>
      </w:r>
      <w:r w:rsidRPr="00683F72">
        <w:rPr>
          <w:rFonts w:ascii="Arial Narrow" w:hAnsi="Arial Narrow"/>
          <w:spacing w:val="-7"/>
        </w:rPr>
        <w:t xml:space="preserve"> </w:t>
      </w:r>
      <w:r w:rsidRPr="00683F72">
        <w:rPr>
          <w:rFonts w:ascii="Arial Narrow" w:hAnsi="Arial Narrow"/>
        </w:rPr>
        <w:t>proceda</w:t>
      </w:r>
      <w:r w:rsidRPr="00683F72">
        <w:rPr>
          <w:rFonts w:ascii="Arial Narrow" w:hAnsi="Arial Narrow"/>
          <w:spacing w:val="-4"/>
        </w:rPr>
        <w:t xml:space="preserve"> </w:t>
      </w:r>
      <w:r w:rsidRPr="00683F72">
        <w:rPr>
          <w:rFonts w:ascii="Arial Narrow" w:hAnsi="Arial Narrow"/>
        </w:rPr>
        <w:t>a</w:t>
      </w:r>
      <w:r w:rsidRPr="00683F72">
        <w:rPr>
          <w:rFonts w:ascii="Arial Narrow" w:hAnsi="Arial Narrow"/>
          <w:spacing w:val="-7"/>
        </w:rPr>
        <w:t xml:space="preserve"> </w:t>
      </w:r>
      <w:r w:rsidRPr="00683F72">
        <w:rPr>
          <w:rFonts w:ascii="Arial Narrow" w:hAnsi="Arial Narrow"/>
        </w:rPr>
        <w:t>la</w:t>
      </w:r>
      <w:r w:rsidRPr="00683F72">
        <w:rPr>
          <w:rFonts w:ascii="Arial Narrow" w:hAnsi="Arial Narrow"/>
          <w:spacing w:val="-7"/>
        </w:rPr>
        <w:t xml:space="preserve"> </w:t>
      </w:r>
      <w:r w:rsidRPr="00683F72">
        <w:rPr>
          <w:rFonts w:ascii="Arial Narrow" w:hAnsi="Arial Narrow"/>
        </w:rPr>
        <w:t>designación</w:t>
      </w:r>
      <w:r w:rsidRPr="00683F72">
        <w:rPr>
          <w:rFonts w:ascii="Arial Narrow" w:hAnsi="Arial Narrow"/>
          <w:spacing w:val="-7"/>
        </w:rPr>
        <w:t xml:space="preserve"> </w:t>
      </w:r>
      <w:r w:rsidRPr="00683F72">
        <w:rPr>
          <w:rFonts w:ascii="Arial Narrow" w:hAnsi="Arial Narrow"/>
        </w:rPr>
        <w:t>de</w:t>
      </w:r>
      <w:r w:rsidRPr="00683F72">
        <w:rPr>
          <w:rFonts w:ascii="Arial Narrow" w:hAnsi="Arial Narrow"/>
          <w:spacing w:val="-7"/>
        </w:rPr>
        <w:t xml:space="preserve"> </w:t>
      </w:r>
      <w:r w:rsidRPr="00683F72">
        <w:rPr>
          <w:rFonts w:ascii="Arial Narrow" w:hAnsi="Arial Narrow"/>
        </w:rPr>
        <w:t>un nuevo</w:t>
      </w:r>
      <w:r w:rsidRPr="00683F72">
        <w:rPr>
          <w:rFonts w:ascii="Arial Narrow" w:hAnsi="Arial Narrow"/>
          <w:spacing w:val="-5"/>
        </w:rPr>
        <w:t xml:space="preserve"> </w:t>
      </w:r>
      <w:r w:rsidRPr="00683F72">
        <w:rPr>
          <w:rFonts w:ascii="Arial Narrow" w:hAnsi="Arial Narrow"/>
        </w:rPr>
        <w:t>supervisor.</w:t>
      </w:r>
      <w:r w:rsidRPr="00683F72">
        <w:rPr>
          <w:rFonts w:ascii="Arial Narrow" w:hAnsi="Arial Narrow"/>
          <w:spacing w:val="-2"/>
        </w:rPr>
        <w:t xml:space="preserve"> </w:t>
      </w:r>
      <w:r w:rsidRPr="00683F72">
        <w:rPr>
          <w:rFonts w:ascii="Arial Narrow" w:hAnsi="Arial Narrow"/>
        </w:rPr>
        <w:t>Salvo</w:t>
      </w:r>
      <w:r w:rsidRPr="00683F72">
        <w:rPr>
          <w:rFonts w:ascii="Arial Narrow" w:hAnsi="Arial Narrow"/>
          <w:spacing w:val="-5"/>
        </w:rPr>
        <w:t xml:space="preserve"> </w:t>
      </w:r>
      <w:r w:rsidRPr="00683F72">
        <w:rPr>
          <w:rFonts w:ascii="Arial Narrow" w:hAnsi="Arial Narrow"/>
        </w:rPr>
        <w:t>los</w:t>
      </w:r>
      <w:r w:rsidRPr="00683F72">
        <w:rPr>
          <w:rFonts w:ascii="Arial Narrow" w:hAnsi="Arial Narrow"/>
          <w:spacing w:val="-3"/>
        </w:rPr>
        <w:t xml:space="preserve"> </w:t>
      </w:r>
      <w:r w:rsidRPr="00683F72">
        <w:rPr>
          <w:rFonts w:ascii="Arial Narrow" w:hAnsi="Arial Narrow"/>
        </w:rPr>
        <w:t>casos</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1"/>
        </w:rPr>
        <w:t xml:space="preserve"> </w:t>
      </w:r>
      <w:r w:rsidRPr="00683F72">
        <w:rPr>
          <w:rFonts w:ascii="Arial Narrow" w:hAnsi="Arial Narrow"/>
        </w:rPr>
        <w:t>fuerza</w:t>
      </w:r>
      <w:r w:rsidRPr="00683F72">
        <w:rPr>
          <w:rFonts w:ascii="Arial Narrow" w:hAnsi="Arial Narrow"/>
          <w:spacing w:val="-1"/>
        </w:rPr>
        <w:t xml:space="preserve"> </w:t>
      </w:r>
      <w:r w:rsidRPr="00683F72">
        <w:rPr>
          <w:rFonts w:ascii="Arial Narrow" w:hAnsi="Arial Narrow"/>
        </w:rPr>
        <w:t>mayor</w:t>
      </w:r>
      <w:r w:rsidRPr="00683F72">
        <w:rPr>
          <w:rFonts w:ascii="Arial Narrow" w:hAnsi="Arial Narrow"/>
          <w:spacing w:val="-3"/>
        </w:rPr>
        <w:t xml:space="preserve"> </w:t>
      </w:r>
      <w:r w:rsidRPr="00683F72">
        <w:rPr>
          <w:rFonts w:ascii="Arial Narrow" w:hAnsi="Arial Narrow"/>
        </w:rPr>
        <w:t>o</w:t>
      </w:r>
      <w:r w:rsidRPr="00683F72">
        <w:rPr>
          <w:rFonts w:ascii="Arial Narrow" w:hAnsi="Arial Narrow"/>
          <w:spacing w:val="-5"/>
        </w:rPr>
        <w:t xml:space="preserve"> </w:t>
      </w:r>
      <w:r w:rsidRPr="00683F72">
        <w:rPr>
          <w:rFonts w:ascii="Arial Narrow" w:hAnsi="Arial Narrow"/>
        </w:rPr>
        <w:t>caso</w:t>
      </w:r>
      <w:r w:rsidRPr="00683F72">
        <w:rPr>
          <w:rFonts w:ascii="Arial Narrow" w:hAnsi="Arial Narrow"/>
          <w:spacing w:val="-5"/>
        </w:rPr>
        <w:t xml:space="preserve"> </w:t>
      </w:r>
      <w:r w:rsidRPr="00683F72">
        <w:rPr>
          <w:rFonts w:ascii="Arial Narrow" w:hAnsi="Arial Narrow"/>
        </w:rPr>
        <w:t>fortuito,</w:t>
      </w:r>
      <w:r w:rsidRPr="00683F72">
        <w:rPr>
          <w:rFonts w:ascii="Arial Narrow" w:hAnsi="Arial Narrow"/>
          <w:spacing w:val="-3"/>
        </w:rPr>
        <w:t xml:space="preserve"> </w:t>
      </w:r>
      <w:r w:rsidRPr="00683F72">
        <w:rPr>
          <w:rFonts w:ascii="Arial Narrow" w:hAnsi="Arial Narrow"/>
        </w:rPr>
        <w:t>el</w:t>
      </w:r>
      <w:r w:rsidRPr="00683F72">
        <w:rPr>
          <w:rFonts w:ascii="Arial Narrow" w:hAnsi="Arial Narrow"/>
          <w:spacing w:val="-5"/>
        </w:rPr>
        <w:t xml:space="preserve"> </w:t>
      </w:r>
      <w:r w:rsidRPr="00683F72">
        <w:rPr>
          <w:rFonts w:ascii="Arial Narrow" w:hAnsi="Arial Narrow"/>
        </w:rPr>
        <w:t>supervisor del contrato y/o convenio no podrá abandonar en forma definitiva o temporal el cumplimiento</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1"/>
        </w:rPr>
        <w:t xml:space="preserve"> </w:t>
      </w:r>
      <w:r w:rsidRPr="00683F72">
        <w:rPr>
          <w:rFonts w:ascii="Arial Narrow" w:hAnsi="Arial Narrow"/>
        </w:rPr>
        <w:t>las funciones a</w:t>
      </w:r>
      <w:r w:rsidRPr="00683F72">
        <w:rPr>
          <w:rFonts w:ascii="Arial Narrow" w:hAnsi="Arial Narrow"/>
          <w:spacing w:val="-1"/>
        </w:rPr>
        <w:t xml:space="preserve"> </w:t>
      </w:r>
      <w:r w:rsidRPr="00683F72">
        <w:rPr>
          <w:rFonts w:ascii="Arial Narrow" w:hAnsi="Arial Narrow"/>
        </w:rPr>
        <w:t>su</w:t>
      </w:r>
      <w:r w:rsidRPr="00683F72">
        <w:rPr>
          <w:rFonts w:ascii="Arial Narrow" w:hAnsi="Arial Narrow"/>
          <w:spacing w:val="-1"/>
        </w:rPr>
        <w:t xml:space="preserve"> </w:t>
      </w:r>
      <w:r w:rsidRPr="00683F72">
        <w:rPr>
          <w:rFonts w:ascii="Arial Narrow" w:hAnsi="Arial Narrow"/>
        </w:rPr>
        <w:t>cargo, hasta</w:t>
      </w:r>
      <w:r w:rsidRPr="00683F72">
        <w:rPr>
          <w:rFonts w:ascii="Arial Narrow" w:hAnsi="Arial Narrow"/>
          <w:spacing w:val="-1"/>
        </w:rPr>
        <w:t xml:space="preserve"> </w:t>
      </w:r>
      <w:r w:rsidRPr="00683F72">
        <w:rPr>
          <w:rFonts w:ascii="Arial Narrow" w:hAnsi="Arial Narrow"/>
        </w:rPr>
        <w:t>tanto</w:t>
      </w:r>
      <w:r w:rsidRPr="00683F72">
        <w:rPr>
          <w:rFonts w:ascii="Arial Narrow" w:hAnsi="Arial Narrow"/>
          <w:spacing w:val="-1"/>
        </w:rPr>
        <w:t xml:space="preserve"> </w:t>
      </w:r>
      <w:r w:rsidRPr="00683F72">
        <w:rPr>
          <w:rFonts w:ascii="Arial Narrow" w:hAnsi="Arial Narrow"/>
        </w:rPr>
        <w:t>no</w:t>
      </w:r>
      <w:r w:rsidRPr="00683F72">
        <w:rPr>
          <w:rFonts w:ascii="Arial Narrow" w:hAnsi="Arial Narrow"/>
          <w:spacing w:val="-1"/>
        </w:rPr>
        <w:t xml:space="preserve"> </w:t>
      </w:r>
      <w:r w:rsidRPr="00683F72">
        <w:rPr>
          <w:rFonts w:ascii="Arial Narrow" w:hAnsi="Arial Narrow"/>
        </w:rPr>
        <w:t>se</w:t>
      </w:r>
      <w:r w:rsidRPr="00683F72">
        <w:rPr>
          <w:rFonts w:ascii="Arial Narrow" w:hAnsi="Arial Narrow"/>
          <w:spacing w:val="-1"/>
        </w:rPr>
        <w:t xml:space="preserve"> </w:t>
      </w:r>
      <w:r w:rsidRPr="00683F72">
        <w:rPr>
          <w:rFonts w:ascii="Arial Narrow" w:hAnsi="Arial Narrow"/>
        </w:rPr>
        <w:t>haya</w:t>
      </w:r>
      <w:r w:rsidRPr="00683F72">
        <w:rPr>
          <w:rFonts w:ascii="Arial Narrow" w:hAnsi="Arial Narrow"/>
          <w:spacing w:val="-1"/>
        </w:rPr>
        <w:t xml:space="preserve"> </w:t>
      </w:r>
      <w:r w:rsidRPr="00683F72">
        <w:rPr>
          <w:rFonts w:ascii="Arial Narrow" w:hAnsi="Arial Narrow"/>
        </w:rPr>
        <w:t>designado</w:t>
      </w:r>
      <w:r w:rsidRPr="00683F72">
        <w:rPr>
          <w:rFonts w:ascii="Arial Narrow" w:hAnsi="Arial Narrow"/>
          <w:spacing w:val="-1"/>
        </w:rPr>
        <w:t xml:space="preserve"> </w:t>
      </w:r>
      <w:r w:rsidRPr="00683F72">
        <w:rPr>
          <w:rFonts w:ascii="Arial Narrow" w:hAnsi="Arial Narrow"/>
        </w:rPr>
        <w:t xml:space="preserve">su </w:t>
      </w:r>
      <w:r w:rsidRPr="00683F72">
        <w:rPr>
          <w:rFonts w:ascii="Arial Narrow" w:hAnsi="Arial Narrow"/>
          <w:spacing w:val="-2"/>
        </w:rPr>
        <w:t>reemplazo.</w:t>
      </w:r>
    </w:p>
    <w:p w14:paraId="68909FBC" w14:textId="77777777" w:rsidR="009F755F" w:rsidRPr="00683F72" w:rsidRDefault="009F755F" w:rsidP="00AB30D8">
      <w:pPr>
        <w:pStyle w:val="Textoindependiente"/>
        <w:spacing w:after="0" w:line="240" w:lineRule="auto"/>
        <w:jc w:val="both"/>
        <w:rPr>
          <w:rFonts w:ascii="Arial Narrow" w:hAnsi="Arial Narrow"/>
        </w:rPr>
      </w:pPr>
    </w:p>
    <w:p w14:paraId="0F4CEC21" w14:textId="3C8AA157"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 xml:space="preserve">En el evento en que el supervisor salga a disfrutar de sus vacaciones o de descanso, o se retire del cargo, deberá entregar un informe </w:t>
      </w:r>
      <w:r w:rsidR="00EE3805" w:rsidRPr="00683F72">
        <w:rPr>
          <w:rFonts w:ascii="Arial Narrow" w:hAnsi="Arial Narrow"/>
        </w:rPr>
        <w:t>parcial que dé cuenta del estado de ejecución del Contrato y/o Convenio</w:t>
      </w:r>
      <w:r w:rsidRPr="00683F72">
        <w:rPr>
          <w:rFonts w:ascii="Arial Narrow" w:hAnsi="Arial Narrow"/>
        </w:rPr>
        <w:t>,</w:t>
      </w:r>
      <w:r w:rsidR="00EE3805" w:rsidRPr="00683F72">
        <w:rPr>
          <w:rFonts w:ascii="Arial Narrow" w:hAnsi="Arial Narrow"/>
        </w:rPr>
        <w:t xml:space="preserve"> teniendo en cuenta los aspectos</w:t>
      </w:r>
      <w:r w:rsidRPr="00683F72">
        <w:rPr>
          <w:rFonts w:ascii="Arial Narrow" w:hAnsi="Arial Narrow"/>
        </w:rPr>
        <w:t xml:space="preserve"> </w:t>
      </w:r>
      <w:r w:rsidR="00EE3805" w:rsidRPr="00683F72">
        <w:rPr>
          <w:rFonts w:ascii="Arial Narrow" w:hAnsi="Arial Narrow"/>
        </w:rPr>
        <w:t xml:space="preserve">administrativos, </w:t>
      </w:r>
      <w:r w:rsidRPr="00683F72">
        <w:rPr>
          <w:rFonts w:ascii="Arial Narrow" w:hAnsi="Arial Narrow"/>
        </w:rPr>
        <w:t>técnico</w:t>
      </w:r>
      <w:r w:rsidR="00EE3805" w:rsidRPr="00683F72">
        <w:rPr>
          <w:rFonts w:ascii="Arial Narrow" w:hAnsi="Arial Narrow"/>
        </w:rPr>
        <w:t>s,</w:t>
      </w:r>
      <w:r w:rsidRPr="00683F72">
        <w:rPr>
          <w:rFonts w:ascii="Arial Narrow" w:hAnsi="Arial Narrow"/>
        </w:rPr>
        <w:t xml:space="preserve"> financiero</w:t>
      </w:r>
      <w:r w:rsidR="00EE3805" w:rsidRPr="00683F72">
        <w:rPr>
          <w:rFonts w:ascii="Arial Narrow" w:hAnsi="Arial Narrow"/>
        </w:rPr>
        <w:t>s y obligacionales,</w:t>
      </w:r>
      <w:r w:rsidRPr="00683F72">
        <w:rPr>
          <w:rFonts w:ascii="Arial Narrow" w:hAnsi="Arial Narrow"/>
        </w:rPr>
        <w:t xml:space="preserve"> a quien vaya a realizar la actividad de supervisión y deberán suscribir un acta conjuntamente, en la cual constará el estado de ejecución del contrato y/o convenio y la relación de los documentos que entrega y las observaciones que se consideren pertinentes.</w:t>
      </w:r>
    </w:p>
    <w:p w14:paraId="150B78FF" w14:textId="77777777" w:rsidR="009F755F" w:rsidRPr="00683F72" w:rsidRDefault="009F755F" w:rsidP="00AB30D8">
      <w:pPr>
        <w:pStyle w:val="Textoindependiente"/>
        <w:spacing w:after="0" w:line="240" w:lineRule="auto"/>
        <w:jc w:val="both"/>
        <w:rPr>
          <w:rFonts w:ascii="Arial Narrow" w:hAnsi="Arial Narrow"/>
        </w:rPr>
      </w:pPr>
    </w:p>
    <w:p w14:paraId="742D7B4B" w14:textId="1E86159B"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En el evento de cambio de supervisor, no será necesario modificar el contrato y/o</w:t>
      </w:r>
      <w:r w:rsidRPr="00683F72">
        <w:rPr>
          <w:rFonts w:ascii="Arial Narrow" w:hAnsi="Arial Narrow"/>
          <w:spacing w:val="-8"/>
        </w:rPr>
        <w:t xml:space="preserve"> </w:t>
      </w:r>
      <w:r w:rsidRPr="00683F72">
        <w:rPr>
          <w:rFonts w:ascii="Arial Narrow" w:hAnsi="Arial Narrow"/>
        </w:rPr>
        <w:t>convenio</w:t>
      </w:r>
      <w:r w:rsidRPr="00683F72">
        <w:rPr>
          <w:rFonts w:ascii="Arial Narrow" w:hAnsi="Arial Narrow"/>
          <w:spacing w:val="-8"/>
        </w:rPr>
        <w:t xml:space="preserve"> </w:t>
      </w:r>
      <w:r w:rsidR="00EE3805" w:rsidRPr="00683F72">
        <w:rPr>
          <w:rFonts w:ascii="Arial Narrow" w:hAnsi="Arial Narrow"/>
          <w:spacing w:val="-8"/>
        </w:rPr>
        <w:t>toda vez que la nueva</w:t>
      </w:r>
      <w:r w:rsidRPr="00683F72">
        <w:rPr>
          <w:rFonts w:ascii="Arial Narrow" w:hAnsi="Arial Narrow"/>
          <w:spacing w:val="-8"/>
        </w:rPr>
        <w:t xml:space="preserve"> </w:t>
      </w:r>
      <w:r w:rsidRPr="00683F72">
        <w:rPr>
          <w:rFonts w:ascii="Arial Narrow" w:hAnsi="Arial Narrow"/>
        </w:rPr>
        <w:t>designación</w:t>
      </w:r>
      <w:r w:rsidRPr="00683F72">
        <w:rPr>
          <w:rFonts w:ascii="Arial Narrow" w:hAnsi="Arial Narrow"/>
          <w:spacing w:val="-8"/>
        </w:rPr>
        <w:t xml:space="preserve"> </w:t>
      </w:r>
      <w:r w:rsidRPr="00683F72">
        <w:rPr>
          <w:rFonts w:ascii="Arial Narrow" w:hAnsi="Arial Narrow"/>
        </w:rPr>
        <w:t>se</w:t>
      </w:r>
      <w:r w:rsidRPr="00683F72">
        <w:rPr>
          <w:rFonts w:ascii="Arial Narrow" w:hAnsi="Arial Narrow"/>
          <w:spacing w:val="-8"/>
        </w:rPr>
        <w:t xml:space="preserve"> </w:t>
      </w:r>
      <w:r w:rsidRPr="00683F72">
        <w:rPr>
          <w:rFonts w:ascii="Arial Narrow" w:hAnsi="Arial Narrow"/>
        </w:rPr>
        <w:t>efectuará</w:t>
      </w:r>
      <w:r w:rsidRPr="00683F72">
        <w:rPr>
          <w:rFonts w:ascii="Arial Narrow" w:hAnsi="Arial Narrow"/>
          <w:spacing w:val="-4"/>
        </w:rPr>
        <w:t xml:space="preserve"> </w:t>
      </w:r>
      <w:r w:rsidRPr="00683F72">
        <w:rPr>
          <w:rFonts w:ascii="Arial Narrow" w:hAnsi="Arial Narrow"/>
        </w:rPr>
        <w:t>mediante</w:t>
      </w:r>
      <w:r w:rsidRPr="00683F72">
        <w:rPr>
          <w:rFonts w:ascii="Arial Narrow" w:hAnsi="Arial Narrow"/>
          <w:spacing w:val="-8"/>
        </w:rPr>
        <w:t xml:space="preserve"> </w:t>
      </w:r>
      <w:r w:rsidRPr="00683F72">
        <w:rPr>
          <w:rFonts w:ascii="Arial Narrow" w:hAnsi="Arial Narrow"/>
        </w:rPr>
        <w:t>comunicación</w:t>
      </w:r>
      <w:r w:rsidRPr="00683F72">
        <w:rPr>
          <w:rFonts w:ascii="Arial Narrow" w:hAnsi="Arial Narrow"/>
          <w:spacing w:val="-8"/>
        </w:rPr>
        <w:t xml:space="preserve"> </w:t>
      </w:r>
      <w:r w:rsidRPr="00683F72">
        <w:rPr>
          <w:rFonts w:ascii="Arial Narrow" w:hAnsi="Arial Narrow"/>
        </w:rPr>
        <w:t>escrita</w:t>
      </w:r>
      <w:r w:rsidRPr="00683F72">
        <w:rPr>
          <w:rFonts w:ascii="Arial Narrow" w:hAnsi="Arial Narrow"/>
          <w:spacing w:val="-8"/>
        </w:rPr>
        <w:t xml:space="preserve"> </w:t>
      </w:r>
      <w:r w:rsidRPr="00683F72">
        <w:rPr>
          <w:rFonts w:ascii="Arial Narrow" w:hAnsi="Arial Narrow"/>
        </w:rPr>
        <w:t>por</w:t>
      </w:r>
      <w:r w:rsidRPr="00683F72">
        <w:rPr>
          <w:rFonts w:ascii="Arial Narrow" w:hAnsi="Arial Narrow"/>
          <w:spacing w:val="-6"/>
        </w:rPr>
        <w:t xml:space="preserve"> </w:t>
      </w:r>
      <w:r w:rsidRPr="00683F72">
        <w:rPr>
          <w:rFonts w:ascii="Arial Narrow" w:hAnsi="Arial Narrow"/>
        </w:rPr>
        <w:t>el Ordenador del Gasto, a solicitud formal del área solicitante, a través de memorando que indique las razones de dicha modificación</w:t>
      </w:r>
      <w:r w:rsidRPr="00683F72">
        <w:rPr>
          <w:rFonts w:ascii="Arial Narrow" w:hAnsi="Arial Narrow"/>
          <w:spacing w:val="-2"/>
        </w:rPr>
        <w:t>.</w:t>
      </w:r>
    </w:p>
    <w:p w14:paraId="0FDFCFFB" w14:textId="77777777" w:rsidR="009F755F" w:rsidRPr="00683F72" w:rsidRDefault="009F755F" w:rsidP="00AB30D8">
      <w:pPr>
        <w:pStyle w:val="Textoindependiente"/>
        <w:spacing w:after="0" w:line="240" w:lineRule="auto"/>
        <w:jc w:val="both"/>
        <w:rPr>
          <w:rFonts w:ascii="Arial Narrow" w:hAnsi="Arial Narrow"/>
        </w:rPr>
      </w:pPr>
    </w:p>
    <w:p w14:paraId="183A7AAC" w14:textId="77777777" w:rsidR="009F755F" w:rsidRPr="00683F72" w:rsidRDefault="009F755F" w:rsidP="00AB30D8">
      <w:pPr>
        <w:pStyle w:val="Textoindependiente"/>
        <w:spacing w:after="0" w:line="240" w:lineRule="auto"/>
        <w:ind w:right="146"/>
        <w:jc w:val="both"/>
        <w:rPr>
          <w:rFonts w:ascii="Arial Narrow" w:hAnsi="Arial Narrow"/>
        </w:rPr>
      </w:pPr>
      <w:r w:rsidRPr="00683F72">
        <w:rPr>
          <w:rFonts w:ascii="Arial Narrow" w:hAnsi="Arial Narrow"/>
        </w:rPr>
        <w:t>Si no es posible la suscripción conjunta del acta, el supervisor saliente dejará constancia mediante un informe del estado en que se encuentra el contrato y/o convenio del cual ejercía la vigilancia y control, del mismo se hará entrega al supervisor que asume el ejercicio de esas funciones y deberá allegarse a la carpeta de manera física para el expediente contractual.</w:t>
      </w:r>
    </w:p>
    <w:p w14:paraId="1680CB97" w14:textId="77777777" w:rsidR="009F755F" w:rsidRPr="00683F72" w:rsidRDefault="009F755F" w:rsidP="00AB30D8">
      <w:pPr>
        <w:pStyle w:val="Textoindependiente"/>
        <w:spacing w:after="0" w:line="240" w:lineRule="auto"/>
        <w:jc w:val="both"/>
        <w:rPr>
          <w:rFonts w:ascii="Arial Narrow" w:hAnsi="Arial Narrow"/>
        </w:rPr>
      </w:pPr>
    </w:p>
    <w:p w14:paraId="794DD663" w14:textId="4B9C23D2" w:rsidR="009F755F" w:rsidRPr="00683F72" w:rsidRDefault="009F755F" w:rsidP="00AB30D8">
      <w:pPr>
        <w:pStyle w:val="Textoindependiente"/>
        <w:spacing w:after="0" w:line="240" w:lineRule="auto"/>
        <w:ind w:right="145"/>
        <w:jc w:val="both"/>
        <w:rPr>
          <w:rFonts w:ascii="Arial Narrow" w:hAnsi="Arial Narrow"/>
        </w:rPr>
      </w:pP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todo</w:t>
      </w:r>
      <w:r w:rsidRPr="00683F72">
        <w:rPr>
          <w:rFonts w:ascii="Arial Narrow" w:hAnsi="Arial Narrow"/>
          <w:spacing w:val="-8"/>
        </w:rPr>
        <w:t xml:space="preserve"> </w:t>
      </w:r>
      <w:r w:rsidRPr="00683F72">
        <w:rPr>
          <w:rFonts w:ascii="Arial Narrow" w:hAnsi="Arial Narrow"/>
        </w:rPr>
        <w:t>caso</w:t>
      </w:r>
      <w:r w:rsidR="00EE3805" w:rsidRPr="00683F72">
        <w:rPr>
          <w:rFonts w:ascii="Arial Narrow" w:hAnsi="Arial Narrow"/>
        </w:rPr>
        <w:t>,</w:t>
      </w:r>
      <w:r w:rsidRPr="00683F72">
        <w:rPr>
          <w:rFonts w:ascii="Arial Narrow" w:hAnsi="Arial Narrow"/>
          <w:spacing w:val="-8"/>
        </w:rPr>
        <w:t xml:space="preserve"> </w:t>
      </w:r>
      <w:r w:rsidRPr="00683F72">
        <w:rPr>
          <w:rFonts w:ascii="Arial Narrow" w:hAnsi="Arial Narrow"/>
        </w:rPr>
        <w:t>a</w:t>
      </w:r>
      <w:r w:rsidRPr="00683F72">
        <w:rPr>
          <w:rFonts w:ascii="Arial Narrow" w:hAnsi="Arial Narrow"/>
          <w:spacing w:val="-8"/>
        </w:rPr>
        <w:t xml:space="preserve"> </w:t>
      </w:r>
      <w:r w:rsidRPr="00683F72">
        <w:rPr>
          <w:rFonts w:ascii="Arial Narrow" w:hAnsi="Arial Narrow"/>
        </w:rPr>
        <w:t>falta</w:t>
      </w:r>
      <w:r w:rsidRPr="00683F72">
        <w:rPr>
          <w:rFonts w:ascii="Arial Narrow" w:hAnsi="Arial Narrow"/>
          <w:spacing w:val="-8"/>
        </w:rPr>
        <w:t xml:space="preserve"> </w:t>
      </w:r>
      <w:r w:rsidRPr="00683F72">
        <w:rPr>
          <w:rFonts w:ascii="Arial Narrow" w:hAnsi="Arial Narrow"/>
        </w:rPr>
        <w:t>temporal</w:t>
      </w:r>
      <w:r w:rsidRPr="00683F72">
        <w:rPr>
          <w:rFonts w:ascii="Arial Narrow" w:hAnsi="Arial Narrow"/>
          <w:spacing w:val="-8"/>
        </w:rPr>
        <w:t xml:space="preserve"> </w:t>
      </w:r>
      <w:r w:rsidRPr="00683F72">
        <w:rPr>
          <w:rFonts w:ascii="Arial Narrow" w:hAnsi="Arial Narrow"/>
        </w:rPr>
        <w:t>o</w:t>
      </w:r>
      <w:r w:rsidRPr="00683F72">
        <w:rPr>
          <w:rFonts w:ascii="Arial Narrow" w:hAnsi="Arial Narrow"/>
          <w:spacing w:val="-8"/>
        </w:rPr>
        <w:t xml:space="preserve"> </w:t>
      </w:r>
      <w:r w:rsidRPr="00683F72">
        <w:rPr>
          <w:rFonts w:ascii="Arial Narrow" w:hAnsi="Arial Narrow"/>
        </w:rPr>
        <w:t>absoluta</w:t>
      </w:r>
      <w:r w:rsidRPr="00683F72">
        <w:rPr>
          <w:rFonts w:ascii="Arial Narrow" w:hAnsi="Arial Narrow"/>
          <w:spacing w:val="-8"/>
        </w:rPr>
        <w:t xml:space="preserve"> </w:t>
      </w:r>
      <w:r w:rsidRPr="00683F72">
        <w:rPr>
          <w:rFonts w:ascii="Arial Narrow" w:hAnsi="Arial Narrow"/>
        </w:rPr>
        <w:t>del</w:t>
      </w:r>
      <w:r w:rsidRPr="00683F72">
        <w:rPr>
          <w:rFonts w:ascii="Arial Narrow" w:hAnsi="Arial Narrow"/>
          <w:spacing w:val="-8"/>
        </w:rPr>
        <w:t xml:space="preserve"> </w:t>
      </w:r>
      <w:r w:rsidRPr="00683F72">
        <w:rPr>
          <w:rFonts w:ascii="Arial Narrow" w:hAnsi="Arial Narrow"/>
        </w:rPr>
        <w:t>supervisor</w:t>
      </w:r>
      <w:r w:rsidRPr="00683F72">
        <w:rPr>
          <w:rFonts w:ascii="Arial Narrow" w:hAnsi="Arial Narrow"/>
          <w:spacing w:val="-7"/>
        </w:rPr>
        <w:t xml:space="preserve"> </w:t>
      </w:r>
      <w:r w:rsidRPr="00683F72">
        <w:rPr>
          <w:rFonts w:ascii="Arial Narrow" w:hAnsi="Arial Narrow"/>
        </w:rPr>
        <w:t>designado,</w:t>
      </w:r>
      <w:r w:rsidRPr="00683F72">
        <w:rPr>
          <w:rFonts w:ascii="Arial Narrow" w:hAnsi="Arial Narrow"/>
          <w:spacing w:val="-6"/>
        </w:rPr>
        <w:t xml:space="preserve"> </w:t>
      </w:r>
      <w:r w:rsidRPr="00683F72">
        <w:rPr>
          <w:rFonts w:ascii="Arial Narrow" w:hAnsi="Arial Narrow"/>
        </w:rPr>
        <w:t>por</w:t>
      </w:r>
      <w:r w:rsidRPr="00683F72">
        <w:rPr>
          <w:rFonts w:ascii="Arial Narrow" w:hAnsi="Arial Narrow"/>
          <w:spacing w:val="-7"/>
        </w:rPr>
        <w:t xml:space="preserve"> </w:t>
      </w:r>
      <w:r w:rsidRPr="00683F72">
        <w:rPr>
          <w:rFonts w:ascii="Arial Narrow" w:hAnsi="Arial Narrow"/>
        </w:rPr>
        <w:t xml:space="preserve">cualquier circunstancia, la supervisión la asumirá en forma inmediata el </w:t>
      </w:r>
      <w:r w:rsidR="00EE3805" w:rsidRPr="00683F72">
        <w:rPr>
          <w:rFonts w:ascii="Arial Narrow" w:hAnsi="Arial Narrow"/>
        </w:rPr>
        <w:t>Subdirector, Director Territorial, Coordinador de Grupo</w:t>
      </w:r>
      <w:r w:rsidRPr="00683F72">
        <w:rPr>
          <w:rFonts w:ascii="Arial Narrow" w:hAnsi="Arial Narrow"/>
        </w:rPr>
        <w:t>,</w:t>
      </w:r>
      <w:r w:rsidR="00EE3805" w:rsidRPr="00683F72">
        <w:rPr>
          <w:rFonts w:ascii="Arial Narrow" w:hAnsi="Arial Narrow"/>
        </w:rPr>
        <w:t xml:space="preserve"> Jefe de Oficina, </w:t>
      </w:r>
      <w:r w:rsidRPr="00683F72">
        <w:rPr>
          <w:rFonts w:ascii="Arial Narrow" w:hAnsi="Arial Narrow"/>
        </w:rPr>
        <w:t>o</w:t>
      </w:r>
      <w:r w:rsidRPr="00683F72">
        <w:rPr>
          <w:rFonts w:ascii="Arial Narrow" w:hAnsi="Arial Narrow"/>
          <w:spacing w:val="-12"/>
        </w:rPr>
        <w:t xml:space="preserve"> </w:t>
      </w:r>
      <w:r w:rsidRPr="00683F72">
        <w:rPr>
          <w:rFonts w:ascii="Arial Narrow" w:hAnsi="Arial Narrow"/>
        </w:rPr>
        <w:t>Jefe</w:t>
      </w:r>
      <w:r w:rsidRPr="00683F72">
        <w:rPr>
          <w:rFonts w:ascii="Arial Narrow" w:hAnsi="Arial Narrow"/>
          <w:spacing w:val="-12"/>
        </w:rPr>
        <w:t xml:space="preserve"> </w:t>
      </w:r>
      <w:r w:rsidRPr="00683F72">
        <w:rPr>
          <w:rFonts w:ascii="Arial Narrow" w:hAnsi="Arial Narrow"/>
        </w:rPr>
        <w:t>del</w:t>
      </w:r>
      <w:r w:rsidRPr="00683F72">
        <w:rPr>
          <w:rFonts w:ascii="Arial Narrow" w:hAnsi="Arial Narrow"/>
          <w:spacing w:val="-12"/>
        </w:rPr>
        <w:t xml:space="preserve"> </w:t>
      </w:r>
      <w:r w:rsidRPr="00683F72">
        <w:rPr>
          <w:rFonts w:ascii="Arial Narrow" w:hAnsi="Arial Narrow"/>
        </w:rPr>
        <w:t>área</w:t>
      </w:r>
      <w:r w:rsidRPr="00683F72">
        <w:rPr>
          <w:rFonts w:ascii="Arial Narrow" w:hAnsi="Arial Narrow"/>
          <w:spacing w:val="-12"/>
        </w:rPr>
        <w:t xml:space="preserve"> </w:t>
      </w:r>
      <w:r w:rsidRPr="00683F72">
        <w:rPr>
          <w:rFonts w:ascii="Arial Narrow" w:hAnsi="Arial Narrow"/>
        </w:rPr>
        <w:t>solicitante</w:t>
      </w:r>
      <w:r w:rsidRPr="00683F72">
        <w:rPr>
          <w:rFonts w:ascii="Arial Narrow" w:hAnsi="Arial Narrow"/>
          <w:spacing w:val="-9"/>
        </w:rPr>
        <w:t xml:space="preserve"> </w:t>
      </w:r>
      <w:r w:rsidRPr="00683F72">
        <w:rPr>
          <w:rFonts w:ascii="Arial Narrow" w:hAnsi="Arial Narrow"/>
        </w:rPr>
        <w:t>del</w:t>
      </w:r>
      <w:r w:rsidRPr="00683F72">
        <w:rPr>
          <w:rFonts w:ascii="Arial Narrow" w:hAnsi="Arial Narrow"/>
          <w:spacing w:val="-12"/>
        </w:rPr>
        <w:t xml:space="preserve"> </w:t>
      </w:r>
      <w:r w:rsidRPr="00683F72">
        <w:rPr>
          <w:rFonts w:ascii="Arial Narrow" w:hAnsi="Arial Narrow"/>
        </w:rPr>
        <w:t>contrato</w:t>
      </w:r>
      <w:r w:rsidRPr="00683F72">
        <w:rPr>
          <w:rFonts w:ascii="Arial Narrow" w:hAnsi="Arial Narrow"/>
          <w:spacing w:val="-9"/>
        </w:rPr>
        <w:t xml:space="preserve"> </w:t>
      </w:r>
      <w:r w:rsidRPr="00683F72">
        <w:rPr>
          <w:rFonts w:ascii="Arial Narrow" w:hAnsi="Arial Narrow"/>
        </w:rPr>
        <w:t>y/o</w:t>
      </w:r>
      <w:r w:rsidRPr="00683F72">
        <w:rPr>
          <w:rFonts w:ascii="Arial Narrow" w:hAnsi="Arial Narrow"/>
          <w:spacing w:val="-12"/>
        </w:rPr>
        <w:t xml:space="preserve"> </w:t>
      </w:r>
      <w:r w:rsidRPr="00683F72">
        <w:rPr>
          <w:rFonts w:ascii="Arial Narrow" w:hAnsi="Arial Narrow"/>
        </w:rPr>
        <w:t>convenio,</w:t>
      </w:r>
      <w:r w:rsidRPr="00683F72">
        <w:rPr>
          <w:rFonts w:ascii="Arial Narrow" w:hAnsi="Arial Narrow"/>
          <w:spacing w:val="-10"/>
        </w:rPr>
        <w:t xml:space="preserve"> </w:t>
      </w:r>
      <w:r w:rsidRPr="00683F72">
        <w:rPr>
          <w:rFonts w:ascii="Arial Narrow" w:hAnsi="Arial Narrow"/>
        </w:rPr>
        <w:t>responsable</w:t>
      </w:r>
      <w:r w:rsidRPr="00683F72">
        <w:rPr>
          <w:rFonts w:ascii="Arial Narrow" w:hAnsi="Arial Narrow"/>
          <w:spacing w:val="-9"/>
        </w:rPr>
        <w:t xml:space="preserve"> </w:t>
      </w:r>
      <w:r w:rsidRPr="00683F72">
        <w:rPr>
          <w:rFonts w:ascii="Arial Narrow" w:hAnsi="Arial Narrow"/>
        </w:rPr>
        <w:t>del</w:t>
      </w:r>
      <w:r w:rsidR="008F5F59" w:rsidRPr="00683F72">
        <w:rPr>
          <w:rFonts w:ascii="Arial Narrow" w:hAnsi="Arial Narrow"/>
        </w:rPr>
        <w:t xml:space="preserve"> p</w:t>
      </w:r>
      <w:r w:rsidRPr="00683F72">
        <w:rPr>
          <w:rFonts w:ascii="Arial Narrow" w:hAnsi="Arial Narrow"/>
        </w:rPr>
        <w:t>royecto misional o de funcionamiento, según corresponda, siempre que no se haya designado a alguien por escrito.</w:t>
      </w:r>
    </w:p>
    <w:p w14:paraId="6A61423F" w14:textId="77777777" w:rsidR="00EE3805" w:rsidRPr="00683F72" w:rsidRDefault="00EE3805" w:rsidP="00AB30D8">
      <w:pPr>
        <w:pStyle w:val="Textoindependiente"/>
        <w:spacing w:after="0" w:line="240" w:lineRule="auto"/>
        <w:ind w:left="340" w:right="142"/>
        <w:jc w:val="both"/>
        <w:rPr>
          <w:rFonts w:ascii="Arial Narrow" w:hAnsi="Arial Narrow"/>
          <w:b/>
        </w:rPr>
      </w:pPr>
    </w:p>
    <w:p w14:paraId="3E3AA00D" w14:textId="4DE86003" w:rsidR="00EE3805" w:rsidRPr="00B31283" w:rsidRDefault="00EE3805" w:rsidP="00B31283">
      <w:pPr>
        <w:pStyle w:val="Textoindependiente"/>
        <w:spacing w:after="0" w:line="240" w:lineRule="auto"/>
        <w:ind w:right="140"/>
        <w:jc w:val="both"/>
        <w:rPr>
          <w:rFonts w:ascii="Arial Narrow" w:hAnsi="Arial Narrow"/>
          <w:b/>
          <w:bCs/>
        </w:rPr>
      </w:pPr>
      <w:r w:rsidRPr="00B31283">
        <w:rPr>
          <w:rFonts w:ascii="Arial Narrow" w:hAnsi="Arial Narrow"/>
          <w:b/>
          <w:bCs/>
        </w:rPr>
        <w:t xml:space="preserve">Apoyos en el ejercicio de la supervisión: </w:t>
      </w:r>
    </w:p>
    <w:p w14:paraId="253D0A22" w14:textId="77777777" w:rsidR="00EE3805" w:rsidRPr="00683F72" w:rsidRDefault="00EE3805" w:rsidP="00AB30D8">
      <w:pPr>
        <w:pStyle w:val="Textoindependiente"/>
        <w:spacing w:after="0" w:line="240" w:lineRule="auto"/>
        <w:ind w:left="340" w:right="142"/>
        <w:jc w:val="both"/>
        <w:rPr>
          <w:rFonts w:ascii="Arial Narrow" w:hAnsi="Arial Narrow"/>
        </w:rPr>
      </w:pPr>
    </w:p>
    <w:p w14:paraId="492D2DB8" w14:textId="0B6086FF" w:rsidR="00EE3805" w:rsidRPr="00683F72" w:rsidRDefault="00EE3805" w:rsidP="00AB30D8">
      <w:pPr>
        <w:pStyle w:val="Textoindependiente"/>
        <w:spacing w:after="0" w:line="240" w:lineRule="auto"/>
        <w:ind w:right="142"/>
        <w:jc w:val="both"/>
        <w:rPr>
          <w:rFonts w:ascii="Arial Narrow" w:hAnsi="Arial Narrow" w:cs="Arial"/>
        </w:rPr>
      </w:pPr>
      <w:r w:rsidRPr="00683F72">
        <w:rPr>
          <w:rFonts w:ascii="Arial Narrow" w:hAnsi="Arial Narrow"/>
        </w:rPr>
        <w:t xml:space="preserve">Adicionalmente, </w:t>
      </w:r>
      <w:r w:rsidR="00895DB9" w:rsidRPr="00683F72">
        <w:rPr>
          <w:rFonts w:ascii="Arial Narrow" w:hAnsi="Arial Narrow"/>
        </w:rPr>
        <w:t>Parques Nacionales Naturales</w:t>
      </w:r>
      <w:r w:rsidRPr="00683F72">
        <w:rPr>
          <w:rFonts w:ascii="Arial Narrow" w:hAnsi="Arial Narrow"/>
        </w:rPr>
        <w:t xml:space="preserve"> a través del </w:t>
      </w:r>
      <w:r w:rsidR="00895DB9" w:rsidRPr="00683F72">
        <w:rPr>
          <w:rFonts w:ascii="Arial Narrow" w:hAnsi="Arial Narrow"/>
        </w:rPr>
        <w:t>supervisor</w:t>
      </w:r>
      <w:r w:rsidRPr="00683F72">
        <w:rPr>
          <w:rFonts w:ascii="Arial Narrow" w:hAnsi="Arial Narrow"/>
        </w:rPr>
        <w:t xml:space="preserve">, comunicará </w:t>
      </w:r>
      <w:r w:rsidR="00626D74" w:rsidRPr="00683F72">
        <w:rPr>
          <w:rFonts w:ascii="Arial Narrow" w:hAnsi="Arial Narrow"/>
        </w:rPr>
        <w:t xml:space="preserve">por escrito </w:t>
      </w:r>
      <w:r w:rsidRPr="00683F72">
        <w:rPr>
          <w:rFonts w:ascii="Arial Narrow" w:hAnsi="Arial Narrow"/>
        </w:rPr>
        <w:t>a quienes hayan sido designados como apoyo a la supervisión</w:t>
      </w:r>
      <w:r w:rsidRPr="00683F72">
        <w:rPr>
          <w:rFonts w:ascii="Arial Narrow" w:hAnsi="Arial Narrow" w:cs="Arial"/>
        </w:rPr>
        <w:t xml:space="preserve">, de acuerdo con lo establecido inciso segundo del artículo 83 de la Ley 1474 de 2011, aclarando que su labor está </w:t>
      </w:r>
      <w:r w:rsidRPr="00683F72">
        <w:rPr>
          <w:rFonts w:ascii="Arial Narrow" w:hAnsi="Arial Narrow"/>
        </w:rPr>
        <w:t>orientada a apoyar la supervisión efectiva en los contratos estatales como mecanismo para asegurar la transparencia, la eficiencia, el uso adecuado de los recursos públicos y la correcta ejecución de los compromisos acordados, velando por los intereses del Estado.</w:t>
      </w:r>
    </w:p>
    <w:p w14:paraId="00767D4C" w14:textId="77777777" w:rsidR="009F755F" w:rsidRPr="00683F72" w:rsidRDefault="009F755F" w:rsidP="00AB30D8">
      <w:pPr>
        <w:pStyle w:val="Textoindependiente"/>
        <w:spacing w:after="0" w:line="240" w:lineRule="auto"/>
        <w:jc w:val="both"/>
        <w:rPr>
          <w:rFonts w:ascii="Arial Narrow" w:hAnsi="Arial Narrow"/>
        </w:rPr>
      </w:pPr>
    </w:p>
    <w:p w14:paraId="5CB17FEF" w14:textId="3955F599" w:rsidR="009F755F"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 xml:space="preserve">El apoyo que se menciona no representará en ningún momento delegación de las funciones a cargo de los supervisores, ni modificación a la supervisión designada por el competente contractual. </w:t>
      </w:r>
    </w:p>
    <w:p w14:paraId="31BBAF06" w14:textId="37D2BB5D" w:rsidR="00895DB9" w:rsidRPr="00683F72" w:rsidRDefault="00895DB9" w:rsidP="00AB30D8">
      <w:pPr>
        <w:pStyle w:val="Textoindependiente"/>
        <w:spacing w:after="0" w:line="240" w:lineRule="auto"/>
        <w:ind w:right="142"/>
        <w:jc w:val="both"/>
        <w:rPr>
          <w:rFonts w:ascii="Arial Narrow" w:hAnsi="Arial Narrow"/>
        </w:rPr>
      </w:pPr>
    </w:p>
    <w:p w14:paraId="2A6ABBB3" w14:textId="041A480D" w:rsidR="00895DB9" w:rsidRPr="00683F72" w:rsidRDefault="00895DB9" w:rsidP="00AB30D8">
      <w:pPr>
        <w:pStyle w:val="Textoindependiente"/>
        <w:spacing w:after="0" w:line="240" w:lineRule="auto"/>
        <w:ind w:right="142"/>
        <w:jc w:val="both"/>
        <w:rPr>
          <w:rFonts w:ascii="Arial Narrow" w:hAnsi="Arial Narrow"/>
        </w:rPr>
      </w:pPr>
      <w:r w:rsidRPr="00683F72">
        <w:rPr>
          <w:rFonts w:ascii="Arial Narrow" w:hAnsi="Arial Narrow"/>
        </w:rPr>
        <w:t>Es importante tener en cuenta que cuando el apoyo a la supervisión reca</w:t>
      </w:r>
      <w:r w:rsidR="00626D74" w:rsidRPr="00683F72">
        <w:rPr>
          <w:rFonts w:ascii="Arial Narrow" w:hAnsi="Arial Narrow"/>
        </w:rPr>
        <w:t xml:space="preserve">iga </w:t>
      </w:r>
      <w:r w:rsidRPr="00683F72">
        <w:rPr>
          <w:rFonts w:ascii="Arial Narrow" w:hAnsi="Arial Narrow"/>
        </w:rPr>
        <w:t xml:space="preserve">sobre un contratista, debe tener la obligación en su contrato, para que este facultado. </w:t>
      </w:r>
    </w:p>
    <w:p w14:paraId="66F717D6" w14:textId="043CBD81"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29" w:name="_bookmark76"/>
      <w:bookmarkStart w:id="30" w:name="_Toc169864218"/>
      <w:bookmarkStart w:id="31" w:name="_Toc170394706"/>
      <w:bookmarkEnd w:id="29"/>
      <w:r w:rsidRPr="00A11D45">
        <w:rPr>
          <w:bCs/>
          <w:szCs w:val="22"/>
          <w:lang w:val="es-CO" w:eastAsia="x-none"/>
        </w:rPr>
        <w:lastRenderedPageBreak/>
        <w:t>OBLIGACIONES DEL SUPERVISOR EN EL CONTRATO O CONVENIO PRINCIPAL Y EN SUS DERIVADOS</w:t>
      </w:r>
      <w:bookmarkEnd w:id="30"/>
      <w:bookmarkEnd w:id="31"/>
      <w:r w:rsidR="00B842B2">
        <w:rPr>
          <w:bCs/>
          <w:szCs w:val="22"/>
          <w:lang w:val="es-CO" w:eastAsia="x-none"/>
        </w:rPr>
        <w:t>.</w:t>
      </w:r>
    </w:p>
    <w:p w14:paraId="14831A96" w14:textId="293EAAD2" w:rsidR="009F755F" w:rsidRDefault="009F755F" w:rsidP="00B31283">
      <w:pPr>
        <w:pStyle w:val="Textoindependiente"/>
        <w:spacing w:after="0" w:line="240" w:lineRule="auto"/>
        <w:ind w:right="140"/>
        <w:jc w:val="both"/>
        <w:rPr>
          <w:rFonts w:ascii="Arial Narrow" w:hAnsi="Arial Narrow"/>
          <w:b/>
          <w:bCs/>
        </w:rPr>
      </w:pPr>
      <w:bookmarkStart w:id="32" w:name="_bookmark77"/>
      <w:bookmarkStart w:id="33" w:name="_Toc169864219"/>
      <w:bookmarkEnd w:id="32"/>
      <w:r w:rsidRPr="00B31283">
        <w:rPr>
          <w:rFonts w:ascii="Arial Narrow" w:hAnsi="Arial Narrow"/>
          <w:b/>
          <w:bCs/>
        </w:rPr>
        <w:t>Obligaciones administrativas</w:t>
      </w:r>
      <w:bookmarkEnd w:id="33"/>
      <w:r w:rsidR="00B842B2">
        <w:rPr>
          <w:rFonts w:ascii="Arial Narrow" w:hAnsi="Arial Narrow"/>
          <w:b/>
          <w:bCs/>
        </w:rPr>
        <w:t>:</w:t>
      </w:r>
    </w:p>
    <w:p w14:paraId="24B73335" w14:textId="77777777" w:rsidR="00B31283" w:rsidRPr="00B31283" w:rsidRDefault="00B31283" w:rsidP="00B31283">
      <w:pPr>
        <w:pStyle w:val="Textoindependiente"/>
        <w:spacing w:after="0" w:line="240" w:lineRule="auto"/>
        <w:ind w:right="140"/>
        <w:jc w:val="both"/>
        <w:rPr>
          <w:rFonts w:ascii="Arial Narrow" w:hAnsi="Arial Narrow"/>
          <w:b/>
          <w:bCs/>
        </w:rPr>
      </w:pPr>
    </w:p>
    <w:p w14:paraId="7B051C0C" w14:textId="355B0832" w:rsidR="009F755F" w:rsidRPr="00683F72" w:rsidRDefault="009F755F"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Una</w:t>
      </w:r>
      <w:r w:rsidRPr="00683F72">
        <w:rPr>
          <w:rFonts w:ascii="Arial Narrow" w:hAnsi="Arial Narrow"/>
          <w:spacing w:val="-17"/>
        </w:rPr>
        <w:t xml:space="preserve"> </w:t>
      </w:r>
      <w:r w:rsidRPr="00683F72">
        <w:rPr>
          <w:rFonts w:ascii="Arial Narrow" w:hAnsi="Arial Narrow"/>
        </w:rPr>
        <w:t>vez</w:t>
      </w:r>
      <w:r w:rsidRPr="00683F72">
        <w:rPr>
          <w:rFonts w:ascii="Arial Narrow" w:hAnsi="Arial Narrow"/>
          <w:spacing w:val="-17"/>
        </w:rPr>
        <w:t xml:space="preserve"> </w:t>
      </w:r>
      <w:r w:rsidRPr="00683F72">
        <w:rPr>
          <w:rFonts w:ascii="Arial Narrow" w:hAnsi="Arial Narrow"/>
        </w:rPr>
        <w:t>recibida</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comunicación</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designación</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supervisión,</w:t>
      </w:r>
      <w:r w:rsidRPr="00683F72">
        <w:rPr>
          <w:rFonts w:ascii="Arial Narrow" w:hAnsi="Arial Narrow"/>
          <w:spacing w:val="-14"/>
        </w:rPr>
        <w:t xml:space="preserve"> </w:t>
      </w:r>
      <w:r w:rsidRPr="00683F72">
        <w:rPr>
          <w:rFonts w:ascii="Arial Narrow" w:hAnsi="Arial Narrow"/>
        </w:rPr>
        <w:t>este</w:t>
      </w:r>
      <w:r w:rsidRPr="00683F72">
        <w:rPr>
          <w:rFonts w:ascii="Arial Narrow" w:hAnsi="Arial Narrow"/>
          <w:spacing w:val="-16"/>
        </w:rPr>
        <w:t xml:space="preserve"> </w:t>
      </w:r>
      <w:r w:rsidRPr="00683F72">
        <w:rPr>
          <w:rFonts w:ascii="Arial Narrow" w:hAnsi="Arial Narrow"/>
        </w:rPr>
        <w:t>deberá para efectos de suscribir el acta de inicio</w:t>
      </w:r>
      <w:r w:rsidR="00EE3805" w:rsidRPr="00683F72">
        <w:rPr>
          <w:rFonts w:ascii="Arial Narrow" w:hAnsi="Arial Narrow"/>
        </w:rPr>
        <w:t>, cuando se requiera</w:t>
      </w:r>
      <w:r w:rsidRPr="00683F72">
        <w:rPr>
          <w:rFonts w:ascii="Arial Narrow" w:hAnsi="Arial Narrow"/>
        </w:rPr>
        <w:t>, verificar que el expediente cuente con el registro presupuestal y la aprobación de las garantías. No se podrá autorizar</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6"/>
        </w:rPr>
        <w:t xml:space="preserve"> </w:t>
      </w:r>
      <w:r w:rsidRPr="00683F72">
        <w:rPr>
          <w:rFonts w:ascii="Arial Narrow" w:hAnsi="Arial Narrow"/>
        </w:rPr>
        <w:t>prestación</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ningún</w:t>
      </w:r>
      <w:r w:rsidRPr="00683F72">
        <w:rPr>
          <w:rFonts w:ascii="Arial Narrow" w:hAnsi="Arial Narrow"/>
          <w:spacing w:val="-6"/>
        </w:rPr>
        <w:t xml:space="preserve"> </w:t>
      </w:r>
      <w:r w:rsidRPr="00683F72">
        <w:rPr>
          <w:rFonts w:ascii="Arial Narrow" w:hAnsi="Arial Narrow"/>
        </w:rPr>
        <w:t>servicio</w:t>
      </w:r>
      <w:r w:rsidRPr="00683F72">
        <w:rPr>
          <w:rFonts w:ascii="Arial Narrow" w:hAnsi="Arial Narrow"/>
          <w:spacing w:val="-6"/>
        </w:rPr>
        <w:t xml:space="preserve"> </w:t>
      </w:r>
      <w:r w:rsidRPr="00683F72">
        <w:rPr>
          <w:rFonts w:ascii="Arial Narrow" w:hAnsi="Arial Narrow"/>
        </w:rPr>
        <w:t>o</w:t>
      </w:r>
      <w:r w:rsidRPr="00683F72">
        <w:rPr>
          <w:rFonts w:ascii="Arial Narrow" w:hAnsi="Arial Narrow"/>
          <w:spacing w:val="-6"/>
        </w:rPr>
        <w:t xml:space="preserve"> </w:t>
      </w:r>
      <w:r w:rsidRPr="00683F72">
        <w:rPr>
          <w:rFonts w:ascii="Arial Narrow" w:hAnsi="Arial Narrow"/>
        </w:rPr>
        <w:t>recibir</w:t>
      </w:r>
      <w:r w:rsidRPr="00683F72">
        <w:rPr>
          <w:rFonts w:ascii="Arial Narrow" w:hAnsi="Arial Narrow"/>
          <w:spacing w:val="-4"/>
        </w:rPr>
        <w:t xml:space="preserve"> </w:t>
      </w:r>
      <w:r w:rsidRPr="00683F72">
        <w:rPr>
          <w:rFonts w:ascii="Arial Narrow" w:hAnsi="Arial Narrow"/>
        </w:rPr>
        <w:t>bienes</w:t>
      </w:r>
      <w:r w:rsidRPr="00683F72">
        <w:rPr>
          <w:rFonts w:ascii="Arial Narrow" w:hAnsi="Arial Narrow"/>
          <w:spacing w:val="-4"/>
        </w:rPr>
        <w:t xml:space="preserve"> </w:t>
      </w:r>
      <w:r w:rsidRPr="00683F72">
        <w:rPr>
          <w:rFonts w:ascii="Arial Narrow" w:hAnsi="Arial Narrow"/>
        </w:rPr>
        <w:t>sin</w:t>
      </w:r>
      <w:r w:rsidRPr="00683F72">
        <w:rPr>
          <w:rFonts w:ascii="Arial Narrow" w:hAnsi="Arial Narrow"/>
          <w:spacing w:val="-6"/>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cumplimiento de estos requisitos.</w:t>
      </w:r>
    </w:p>
    <w:p w14:paraId="60EFAFDA" w14:textId="77777777" w:rsidR="009F755F" w:rsidRPr="00683F72" w:rsidRDefault="009F755F" w:rsidP="00B31283">
      <w:pPr>
        <w:pStyle w:val="Prrafodelista"/>
        <w:numPr>
          <w:ilvl w:val="0"/>
          <w:numId w:val="47"/>
        </w:numPr>
        <w:tabs>
          <w:tab w:val="left" w:pos="700"/>
        </w:tabs>
        <w:ind w:right="141"/>
        <w:jc w:val="both"/>
        <w:rPr>
          <w:rFonts w:ascii="Arial Narrow" w:hAnsi="Arial Narrow"/>
        </w:rPr>
      </w:pPr>
      <w:r w:rsidRPr="00683F72">
        <w:rPr>
          <w:rFonts w:ascii="Arial Narrow" w:hAnsi="Arial Narrow"/>
        </w:rPr>
        <w:t>Levantar</w:t>
      </w:r>
      <w:r w:rsidRPr="00683F72">
        <w:rPr>
          <w:rFonts w:ascii="Arial Narrow" w:hAnsi="Arial Narrow"/>
          <w:spacing w:val="-15"/>
        </w:rPr>
        <w:t xml:space="preserve"> </w:t>
      </w:r>
      <w:r w:rsidRPr="00683F72">
        <w:rPr>
          <w:rFonts w:ascii="Arial Narrow" w:hAnsi="Arial Narrow"/>
        </w:rPr>
        <w:t>las</w:t>
      </w:r>
      <w:r w:rsidRPr="00683F72">
        <w:rPr>
          <w:rFonts w:ascii="Arial Narrow" w:hAnsi="Arial Narrow"/>
          <w:spacing w:val="-11"/>
        </w:rPr>
        <w:t xml:space="preserve"> </w:t>
      </w:r>
      <w:r w:rsidRPr="00683F72">
        <w:rPr>
          <w:rFonts w:ascii="Arial Narrow" w:hAnsi="Arial Narrow"/>
        </w:rPr>
        <w:t>actas,</w:t>
      </w:r>
      <w:r w:rsidRPr="00683F72">
        <w:rPr>
          <w:rFonts w:ascii="Arial Narrow" w:hAnsi="Arial Narrow"/>
          <w:spacing w:val="-14"/>
        </w:rPr>
        <w:t xml:space="preserve"> </w:t>
      </w:r>
      <w:r w:rsidRPr="00683F72">
        <w:rPr>
          <w:rFonts w:ascii="Arial Narrow" w:hAnsi="Arial Narrow"/>
        </w:rPr>
        <w:t>documentos</w:t>
      </w:r>
      <w:r w:rsidRPr="00683F72">
        <w:rPr>
          <w:rFonts w:ascii="Arial Narrow" w:hAnsi="Arial Narrow"/>
          <w:spacing w:val="-11"/>
        </w:rPr>
        <w:t xml:space="preserve"> </w:t>
      </w:r>
      <w:r w:rsidRPr="00683F72">
        <w:rPr>
          <w:rFonts w:ascii="Arial Narrow" w:hAnsi="Arial Narrow"/>
        </w:rPr>
        <w:t>e</w:t>
      </w:r>
      <w:r w:rsidRPr="00683F72">
        <w:rPr>
          <w:rFonts w:ascii="Arial Narrow" w:hAnsi="Arial Narrow"/>
          <w:spacing w:val="-17"/>
        </w:rPr>
        <w:t xml:space="preserve"> </w:t>
      </w:r>
      <w:r w:rsidRPr="00683F72">
        <w:rPr>
          <w:rFonts w:ascii="Arial Narrow" w:hAnsi="Arial Narrow"/>
        </w:rPr>
        <w:t>informes</w:t>
      </w:r>
      <w:r w:rsidRPr="00683F72">
        <w:rPr>
          <w:rFonts w:ascii="Arial Narrow" w:hAnsi="Arial Narrow"/>
          <w:spacing w:val="-11"/>
        </w:rPr>
        <w:t xml:space="preserve"> </w:t>
      </w:r>
      <w:r w:rsidRPr="00683F72">
        <w:rPr>
          <w:rFonts w:ascii="Arial Narrow" w:hAnsi="Arial Narrow"/>
        </w:rPr>
        <w:t>que</w:t>
      </w:r>
      <w:r w:rsidRPr="00683F72">
        <w:rPr>
          <w:rFonts w:ascii="Arial Narrow" w:hAnsi="Arial Narrow"/>
          <w:spacing w:val="-13"/>
        </w:rPr>
        <w:t xml:space="preserve"> </w:t>
      </w:r>
      <w:r w:rsidRPr="00683F72">
        <w:rPr>
          <w:rFonts w:ascii="Arial Narrow" w:hAnsi="Arial Narrow"/>
        </w:rPr>
        <w:t>se</w:t>
      </w:r>
      <w:r w:rsidRPr="00683F72">
        <w:rPr>
          <w:rFonts w:ascii="Arial Narrow" w:hAnsi="Arial Narrow"/>
          <w:spacing w:val="-17"/>
        </w:rPr>
        <w:t xml:space="preserve"> </w:t>
      </w:r>
      <w:r w:rsidRPr="00683F72">
        <w:rPr>
          <w:rFonts w:ascii="Arial Narrow" w:hAnsi="Arial Narrow"/>
        </w:rPr>
        <w:t>deriven</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3"/>
        </w:rPr>
        <w:t xml:space="preserve"> </w:t>
      </w:r>
      <w:r w:rsidRPr="00683F72">
        <w:rPr>
          <w:rFonts w:ascii="Arial Narrow" w:hAnsi="Arial Narrow"/>
        </w:rPr>
        <w:t>la</w:t>
      </w:r>
      <w:r w:rsidRPr="00683F72">
        <w:rPr>
          <w:rFonts w:ascii="Arial Narrow" w:hAnsi="Arial Narrow"/>
          <w:spacing w:val="-13"/>
        </w:rPr>
        <w:t xml:space="preserve"> </w:t>
      </w:r>
      <w:r w:rsidRPr="00683F72">
        <w:rPr>
          <w:rFonts w:ascii="Arial Narrow" w:hAnsi="Arial Narrow"/>
        </w:rPr>
        <w:t>ejecución</w:t>
      </w:r>
      <w:r w:rsidRPr="00683F72">
        <w:rPr>
          <w:rFonts w:ascii="Arial Narrow" w:hAnsi="Arial Narrow"/>
          <w:spacing w:val="-17"/>
        </w:rPr>
        <w:t xml:space="preserve"> </w:t>
      </w:r>
      <w:r w:rsidRPr="00683F72">
        <w:rPr>
          <w:rFonts w:ascii="Arial Narrow" w:hAnsi="Arial Narrow"/>
        </w:rPr>
        <w:t>del contrato</w:t>
      </w:r>
      <w:r w:rsidRPr="00683F72">
        <w:rPr>
          <w:rFonts w:ascii="Arial Narrow" w:hAnsi="Arial Narrow"/>
          <w:spacing w:val="-9"/>
        </w:rPr>
        <w:t xml:space="preserve"> </w:t>
      </w:r>
      <w:r w:rsidRPr="00683F72">
        <w:rPr>
          <w:rFonts w:ascii="Arial Narrow" w:hAnsi="Arial Narrow"/>
        </w:rPr>
        <w:t>o</w:t>
      </w:r>
      <w:r w:rsidRPr="00683F72">
        <w:rPr>
          <w:rFonts w:ascii="Arial Narrow" w:hAnsi="Arial Narrow"/>
          <w:spacing w:val="-9"/>
        </w:rPr>
        <w:t xml:space="preserve"> </w:t>
      </w:r>
      <w:r w:rsidRPr="00683F72">
        <w:rPr>
          <w:rFonts w:ascii="Arial Narrow" w:hAnsi="Arial Narrow"/>
        </w:rPr>
        <w:t>convenio,</w:t>
      </w:r>
      <w:r w:rsidRPr="00683F72">
        <w:rPr>
          <w:rFonts w:ascii="Arial Narrow" w:hAnsi="Arial Narrow"/>
          <w:spacing w:val="-5"/>
        </w:rPr>
        <w:t xml:space="preserve"> </w:t>
      </w:r>
      <w:r w:rsidRPr="00683F72">
        <w:rPr>
          <w:rFonts w:ascii="Arial Narrow" w:hAnsi="Arial Narrow"/>
        </w:rPr>
        <w:t>suscritas</w:t>
      </w:r>
      <w:r w:rsidRPr="00683F72">
        <w:rPr>
          <w:rFonts w:ascii="Arial Narrow" w:hAnsi="Arial Narrow"/>
          <w:spacing w:val="-8"/>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forma</w:t>
      </w:r>
      <w:r w:rsidRPr="00683F72">
        <w:rPr>
          <w:rFonts w:ascii="Arial Narrow" w:hAnsi="Arial Narrow"/>
          <w:spacing w:val="-9"/>
        </w:rPr>
        <w:t xml:space="preserve"> </w:t>
      </w:r>
      <w:r w:rsidRPr="00683F72">
        <w:rPr>
          <w:rFonts w:ascii="Arial Narrow" w:hAnsi="Arial Narrow"/>
        </w:rPr>
        <w:t>conjunta</w:t>
      </w:r>
      <w:r w:rsidRPr="00683F72">
        <w:rPr>
          <w:rFonts w:ascii="Arial Narrow" w:hAnsi="Arial Narrow"/>
          <w:spacing w:val="-9"/>
        </w:rPr>
        <w:t xml:space="preserve"> </w:t>
      </w:r>
      <w:r w:rsidRPr="00683F72">
        <w:rPr>
          <w:rFonts w:ascii="Arial Narrow" w:hAnsi="Arial Narrow"/>
        </w:rPr>
        <w:t>con</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8"/>
        </w:rPr>
        <w:t xml:space="preserve"> </w:t>
      </w:r>
      <w:r w:rsidRPr="00683F72">
        <w:rPr>
          <w:rFonts w:ascii="Arial Narrow" w:hAnsi="Arial Narrow"/>
        </w:rPr>
        <w:t>contratista,</w:t>
      </w:r>
      <w:r w:rsidRPr="00683F72">
        <w:rPr>
          <w:rFonts w:ascii="Arial Narrow" w:hAnsi="Arial Narrow"/>
          <w:spacing w:val="-7"/>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8"/>
        </w:rPr>
        <w:t xml:space="preserve"> </w:t>
      </w:r>
      <w:r w:rsidRPr="00683F72">
        <w:rPr>
          <w:rFonts w:ascii="Arial Narrow" w:hAnsi="Arial Narrow"/>
        </w:rPr>
        <w:t>cual se relacionen las actividades a ejecutar.</w:t>
      </w:r>
    </w:p>
    <w:p w14:paraId="2C878B1D" w14:textId="7F9F505C" w:rsidR="009F755F" w:rsidRPr="00683F72" w:rsidRDefault="009F755F" w:rsidP="00B31283">
      <w:pPr>
        <w:pStyle w:val="Prrafodelista"/>
        <w:numPr>
          <w:ilvl w:val="0"/>
          <w:numId w:val="47"/>
        </w:numPr>
        <w:tabs>
          <w:tab w:val="left" w:pos="700"/>
        </w:tabs>
        <w:ind w:right="144"/>
        <w:jc w:val="both"/>
        <w:rPr>
          <w:rFonts w:ascii="Arial Narrow" w:hAnsi="Arial Narrow"/>
        </w:rPr>
      </w:pPr>
      <w:r w:rsidRPr="00683F72">
        <w:rPr>
          <w:rFonts w:ascii="Arial Narrow" w:hAnsi="Arial Narrow"/>
        </w:rPr>
        <w:t>Suscribir juntamente con el contratista las actas de inicio, actas de seguimiento</w:t>
      </w:r>
      <w:r w:rsidRPr="00683F72">
        <w:rPr>
          <w:rFonts w:ascii="Arial Narrow" w:hAnsi="Arial Narrow"/>
          <w:spacing w:val="-17"/>
        </w:rPr>
        <w:t xml:space="preserve"> </w:t>
      </w:r>
      <w:r w:rsidRPr="00683F72">
        <w:rPr>
          <w:rFonts w:ascii="Arial Narrow" w:hAnsi="Arial Narrow"/>
        </w:rPr>
        <w:t>a</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6"/>
        </w:rPr>
        <w:t xml:space="preserve"> </w:t>
      </w:r>
      <w:r w:rsidRPr="00683F72">
        <w:rPr>
          <w:rFonts w:ascii="Arial Narrow" w:hAnsi="Arial Narrow"/>
        </w:rPr>
        <w:t>contratos</w:t>
      </w:r>
      <w:r w:rsidRPr="00683F72">
        <w:rPr>
          <w:rFonts w:ascii="Arial Narrow" w:hAnsi="Arial Narrow"/>
          <w:spacing w:val="-13"/>
        </w:rPr>
        <w:t xml:space="preserve"> </w:t>
      </w:r>
      <w:r w:rsidRPr="00683F72">
        <w:rPr>
          <w:rFonts w:ascii="Arial Narrow" w:hAnsi="Arial Narrow"/>
        </w:rPr>
        <w:t>y/o</w:t>
      </w:r>
      <w:r w:rsidRPr="00683F72">
        <w:rPr>
          <w:rFonts w:ascii="Arial Narrow" w:hAnsi="Arial Narrow"/>
          <w:spacing w:val="-17"/>
        </w:rPr>
        <w:t xml:space="preserve"> </w:t>
      </w:r>
      <w:r w:rsidRPr="00683F72">
        <w:rPr>
          <w:rFonts w:ascii="Arial Narrow" w:hAnsi="Arial Narrow"/>
        </w:rPr>
        <w:t>convenios,</w:t>
      </w:r>
      <w:r w:rsidRPr="00683F72">
        <w:rPr>
          <w:rFonts w:ascii="Arial Narrow" w:hAnsi="Arial Narrow"/>
          <w:spacing w:val="-14"/>
        </w:rPr>
        <w:t xml:space="preserve"> </w:t>
      </w:r>
      <w:r w:rsidRPr="00683F72">
        <w:rPr>
          <w:rFonts w:ascii="Arial Narrow" w:hAnsi="Arial Narrow"/>
        </w:rPr>
        <w:t>terminación,</w:t>
      </w:r>
      <w:r w:rsidRPr="00683F72">
        <w:rPr>
          <w:rFonts w:ascii="Arial Narrow" w:hAnsi="Arial Narrow"/>
          <w:spacing w:val="-15"/>
        </w:rPr>
        <w:t xml:space="preserve"> </w:t>
      </w:r>
      <w:r w:rsidRPr="00683F72">
        <w:rPr>
          <w:rFonts w:ascii="Arial Narrow" w:hAnsi="Arial Narrow"/>
        </w:rPr>
        <w:t>entrega</w:t>
      </w:r>
      <w:r w:rsidRPr="00683F72">
        <w:rPr>
          <w:rFonts w:ascii="Arial Narrow" w:hAnsi="Arial Narrow"/>
          <w:spacing w:val="-14"/>
        </w:rPr>
        <w:t xml:space="preserve"> </w:t>
      </w:r>
      <w:r w:rsidRPr="00683F72">
        <w:rPr>
          <w:rFonts w:ascii="Arial Narrow" w:hAnsi="Arial Narrow"/>
        </w:rPr>
        <w:t>y</w:t>
      </w:r>
      <w:r w:rsidRPr="00683F72">
        <w:rPr>
          <w:rFonts w:ascii="Arial Narrow" w:hAnsi="Arial Narrow"/>
          <w:spacing w:val="-17"/>
        </w:rPr>
        <w:t xml:space="preserve"> </w:t>
      </w:r>
      <w:r w:rsidRPr="00683F72">
        <w:rPr>
          <w:rFonts w:ascii="Arial Narrow" w:hAnsi="Arial Narrow"/>
        </w:rPr>
        <w:t>recibo</w:t>
      </w:r>
      <w:r w:rsidRPr="00683F72">
        <w:rPr>
          <w:rFonts w:ascii="Arial Narrow" w:hAnsi="Arial Narrow"/>
          <w:spacing w:val="-17"/>
        </w:rPr>
        <w:t xml:space="preserve"> </w:t>
      </w:r>
      <w:r w:rsidRPr="00683F72">
        <w:rPr>
          <w:rFonts w:ascii="Arial Narrow" w:hAnsi="Arial Narrow"/>
        </w:rPr>
        <w:t>final,</w:t>
      </w:r>
      <w:r w:rsidR="00EE3805" w:rsidRPr="00683F72">
        <w:rPr>
          <w:rFonts w:ascii="Arial Narrow" w:hAnsi="Arial Narrow"/>
        </w:rPr>
        <w:t xml:space="preserve"> </w:t>
      </w:r>
      <w:r w:rsidRPr="00683F72">
        <w:rPr>
          <w:rFonts w:ascii="Arial Narrow" w:hAnsi="Arial Narrow"/>
        </w:rPr>
        <w:t>recibo de bienes y/o servicios, las de suspensión y reiniciación, según corresponda, que</w:t>
      </w:r>
      <w:r w:rsidRPr="00683F72">
        <w:rPr>
          <w:rFonts w:ascii="Arial Narrow" w:hAnsi="Arial Narrow"/>
          <w:spacing w:val="-1"/>
        </w:rPr>
        <w:t xml:space="preserve"> </w:t>
      </w:r>
      <w:r w:rsidRPr="00683F72">
        <w:rPr>
          <w:rFonts w:ascii="Arial Narrow" w:hAnsi="Arial Narrow"/>
        </w:rPr>
        <w:t>se</w:t>
      </w:r>
      <w:r w:rsidRPr="00683F72">
        <w:rPr>
          <w:rFonts w:ascii="Arial Narrow" w:hAnsi="Arial Narrow"/>
          <w:spacing w:val="-1"/>
        </w:rPr>
        <w:t xml:space="preserve"> </w:t>
      </w:r>
      <w:r w:rsidRPr="00683F72">
        <w:rPr>
          <w:rFonts w:ascii="Arial Narrow" w:hAnsi="Arial Narrow"/>
        </w:rPr>
        <w:t>produzcan</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1"/>
        </w:rPr>
        <w:t xml:space="preserve"> </w:t>
      </w:r>
      <w:r w:rsidRPr="00683F72">
        <w:rPr>
          <w:rFonts w:ascii="Arial Narrow" w:hAnsi="Arial Narrow"/>
        </w:rPr>
        <w:t>ocasión de</w:t>
      </w:r>
      <w:r w:rsidRPr="00683F72">
        <w:rPr>
          <w:rFonts w:ascii="Arial Narrow" w:hAnsi="Arial Narrow"/>
          <w:spacing w:val="-1"/>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ejecución</w:t>
      </w:r>
      <w:r w:rsidRPr="00683F72">
        <w:rPr>
          <w:rFonts w:ascii="Arial Narrow" w:hAnsi="Arial Narrow"/>
          <w:spacing w:val="-1"/>
        </w:rPr>
        <w:t xml:space="preserve"> </w:t>
      </w:r>
      <w:r w:rsidRPr="00683F72">
        <w:rPr>
          <w:rFonts w:ascii="Arial Narrow" w:hAnsi="Arial Narrow"/>
        </w:rPr>
        <w:t>del</w:t>
      </w:r>
      <w:r w:rsidRPr="00683F72">
        <w:rPr>
          <w:rFonts w:ascii="Arial Narrow" w:hAnsi="Arial Narrow"/>
          <w:spacing w:val="-1"/>
        </w:rPr>
        <w:t xml:space="preserve"> </w:t>
      </w:r>
      <w:r w:rsidRPr="00683F72">
        <w:rPr>
          <w:rFonts w:ascii="Arial Narrow" w:hAnsi="Arial Narrow"/>
        </w:rPr>
        <w:t>contrato y/o convenio, en todo caso, las mismas deberán suscribirse dentro del término que</w:t>
      </w:r>
      <w:r w:rsidRPr="00683F72">
        <w:rPr>
          <w:rFonts w:ascii="Arial Narrow" w:hAnsi="Arial Narrow"/>
          <w:spacing w:val="-4"/>
        </w:rPr>
        <w:t xml:space="preserve"> </w:t>
      </w:r>
      <w:r w:rsidRPr="00683F72">
        <w:rPr>
          <w:rFonts w:ascii="Arial Narrow" w:hAnsi="Arial Narrow"/>
        </w:rPr>
        <w:t>se</w:t>
      </w:r>
      <w:r w:rsidRPr="00683F72">
        <w:rPr>
          <w:rFonts w:ascii="Arial Narrow" w:hAnsi="Arial Narrow"/>
          <w:spacing w:val="-4"/>
        </w:rPr>
        <w:t xml:space="preserve"> </w:t>
      </w:r>
      <w:r w:rsidRPr="00683F72">
        <w:rPr>
          <w:rFonts w:ascii="Arial Narrow" w:hAnsi="Arial Narrow"/>
        </w:rPr>
        <w:t>haya</w:t>
      </w:r>
      <w:r w:rsidRPr="00683F72">
        <w:rPr>
          <w:rFonts w:ascii="Arial Narrow" w:hAnsi="Arial Narrow"/>
          <w:spacing w:val="-4"/>
        </w:rPr>
        <w:t xml:space="preserve"> </w:t>
      </w:r>
      <w:r w:rsidRPr="00683F72">
        <w:rPr>
          <w:rFonts w:ascii="Arial Narrow" w:hAnsi="Arial Narrow"/>
        </w:rPr>
        <w:t>establecido</w:t>
      </w:r>
      <w:r w:rsidRPr="00683F72">
        <w:rPr>
          <w:rFonts w:ascii="Arial Narrow" w:hAnsi="Arial Narrow"/>
          <w:spacing w:val="-4"/>
        </w:rPr>
        <w:t xml:space="preserve"> </w:t>
      </w:r>
      <w:r w:rsidRPr="00683F72">
        <w:rPr>
          <w:rFonts w:ascii="Arial Narrow" w:hAnsi="Arial Narrow"/>
        </w:rPr>
        <w:t>en</w:t>
      </w:r>
      <w:r w:rsidRPr="00683F72">
        <w:rPr>
          <w:rFonts w:ascii="Arial Narrow" w:hAnsi="Arial Narrow"/>
          <w:spacing w:val="-4"/>
        </w:rPr>
        <w:t xml:space="preserve"> </w:t>
      </w:r>
      <w:r w:rsidRPr="00683F72">
        <w:rPr>
          <w:rFonts w:ascii="Arial Narrow" w:hAnsi="Arial Narrow"/>
        </w:rPr>
        <w:t>el</w:t>
      </w:r>
      <w:r w:rsidRPr="00683F72">
        <w:rPr>
          <w:rFonts w:ascii="Arial Narrow" w:hAnsi="Arial Narrow"/>
          <w:spacing w:val="-4"/>
        </w:rPr>
        <w:t xml:space="preserve"> </w:t>
      </w:r>
      <w:r w:rsidRPr="00683F72">
        <w:rPr>
          <w:rFonts w:ascii="Arial Narrow" w:hAnsi="Arial Narrow"/>
        </w:rPr>
        <w:t>contrato y</w:t>
      </w:r>
      <w:r w:rsidRPr="00683F72">
        <w:rPr>
          <w:rFonts w:ascii="Arial Narrow" w:hAnsi="Arial Narrow"/>
          <w:spacing w:val="-7"/>
        </w:rPr>
        <w:t xml:space="preserve"> </w:t>
      </w:r>
      <w:r w:rsidRPr="00683F72">
        <w:rPr>
          <w:rFonts w:ascii="Arial Narrow" w:hAnsi="Arial Narrow"/>
        </w:rPr>
        <w:t>remitirlas</w:t>
      </w:r>
      <w:r w:rsidRPr="00683F72">
        <w:rPr>
          <w:rFonts w:ascii="Arial Narrow" w:hAnsi="Arial Narrow"/>
          <w:spacing w:val="-2"/>
        </w:rPr>
        <w:t xml:space="preserve"> </w:t>
      </w:r>
      <w:r w:rsidRPr="00683F72">
        <w:rPr>
          <w:rFonts w:ascii="Arial Narrow" w:hAnsi="Arial Narrow"/>
        </w:rPr>
        <w:t>al</w:t>
      </w:r>
      <w:r w:rsidRPr="00683F72">
        <w:rPr>
          <w:rFonts w:ascii="Arial Narrow" w:hAnsi="Arial Narrow"/>
          <w:spacing w:val="-4"/>
        </w:rPr>
        <w:t xml:space="preserve"> </w:t>
      </w:r>
      <w:r w:rsidRPr="00683F72">
        <w:rPr>
          <w:rFonts w:ascii="Arial Narrow" w:hAnsi="Arial Narrow"/>
        </w:rPr>
        <w:t>expediente</w:t>
      </w:r>
      <w:r w:rsidRPr="00683F72">
        <w:rPr>
          <w:rFonts w:ascii="Arial Narrow" w:hAnsi="Arial Narrow"/>
          <w:spacing w:val="-4"/>
        </w:rPr>
        <w:t xml:space="preserve"> </w:t>
      </w:r>
      <w:r w:rsidRPr="00683F72">
        <w:rPr>
          <w:rFonts w:ascii="Arial Narrow" w:hAnsi="Arial Narrow"/>
        </w:rPr>
        <w:t>contractual.</w:t>
      </w:r>
    </w:p>
    <w:p w14:paraId="3B0AFEF6" w14:textId="1DDACD90" w:rsidR="009F755F" w:rsidRPr="00683F72" w:rsidRDefault="009F755F"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Realizar</w:t>
      </w:r>
      <w:r w:rsidRPr="00683F72">
        <w:rPr>
          <w:rFonts w:ascii="Arial Narrow" w:hAnsi="Arial Narrow"/>
          <w:spacing w:val="-9"/>
        </w:rPr>
        <w:t xml:space="preserve"> </w:t>
      </w:r>
      <w:r w:rsidRPr="00683F72">
        <w:rPr>
          <w:rFonts w:ascii="Arial Narrow" w:hAnsi="Arial Narrow"/>
        </w:rPr>
        <w:t>los</w:t>
      </w:r>
      <w:r w:rsidRPr="00683F72">
        <w:rPr>
          <w:rFonts w:ascii="Arial Narrow" w:hAnsi="Arial Narrow"/>
          <w:spacing w:val="-9"/>
        </w:rPr>
        <w:t xml:space="preserve"> </w:t>
      </w:r>
      <w:r w:rsidRPr="00683F72">
        <w:rPr>
          <w:rFonts w:ascii="Arial Narrow" w:hAnsi="Arial Narrow"/>
        </w:rPr>
        <w:t>requerimientos</w:t>
      </w:r>
      <w:r w:rsidRPr="00683F72">
        <w:rPr>
          <w:rFonts w:ascii="Arial Narrow" w:hAnsi="Arial Narrow"/>
          <w:spacing w:val="-9"/>
        </w:rPr>
        <w:t xml:space="preserve"> </w:t>
      </w:r>
      <w:r w:rsidRPr="00683F72">
        <w:rPr>
          <w:rFonts w:ascii="Arial Narrow" w:hAnsi="Arial Narrow"/>
        </w:rPr>
        <w:t>pertinentes</w:t>
      </w:r>
      <w:r w:rsidRPr="00683F72">
        <w:rPr>
          <w:rFonts w:ascii="Arial Narrow" w:hAnsi="Arial Narrow"/>
          <w:spacing w:val="-9"/>
        </w:rPr>
        <w:t xml:space="preserve"> </w:t>
      </w:r>
      <w:r w:rsidRPr="00683F72">
        <w:rPr>
          <w:rFonts w:ascii="Arial Narrow" w:hAnsi="Arial Narrow"/>
        </w:rPr>
        <w:t>que</w:t>
      </w:r>
      <w:r w:rsidRPr="00683F72">
        <w:rPr>
          <w:rFonts w:ascii="Arial Narrow" w:hAnsi="Arial Narrow"/>
          <w:spacing w:val="-11"/>
        </w:rPr>
        <w:t xml:space="preserve"> </w:t>
      </w:r>
      <w:r w:rsidRPr="00683F72">
        <w:rPr>
          <w:rFonts w:ascii="Arial Narrow" w:hAnsi="Arial Narrow"/>
        </w:rPr>
        <w:t>conduzcan</w:t>
      </w:r>
      <w:r w:rsidRPr="00683F72">
        <w:rPr>
          <w:rFonts w:ascii="Arial Narrow" w:hAnsi="Arial Narrow"/>
          <w:spacing w:val="-11"/>
        </w:rPr>
        <w:t xml:space="preserve"> </w:t>
      </w:r>
      <w:r w:rsidRPr="00683F72">
        <w:rPr>
          <w:rFonts w:ascii="Arial Narrow" w:hAnsi="Arial Narrow"/>
        </w:rPr>
        <w:t>a</w:t>
      </w:r>
      <w:r w:rsidRPr="00683F72">
        <w:rPr>
          <w:rFonts w:ascii="Arial Narrow" w:hAnsi="Arial Narrow"/>
          <w:spacing w:val="-11"/>
        </w:rPr>
        <w:t xml:space="preserve"> </w:t>
      </w:r>
      <w:r w:rsidRPr="00683F72">
        <w:rPr>
          <w:rFonts w:ascii="Arial Narrow" w:hAnsi="Arial Narrow"/>
        </w:rPr>
        <w:t>la</w:t>
      </w:r>
      <w:r w:rsidRPr="00683F72">
        <w:rPr>
          <w:rFonts w:ascii="Arial Narrow" w:hAnsi="Arial Narrow"/>
          <w:spacing w:val="-11"/>
        </w:rPr>
        <w:t xml:space="preserve"> </w:t>
      </w:r>
      <w:r w:rsidRPr="00683F72">
        <w:rPr>
          <w:rFonts w:ascii="Arial Narrow" w:hAnsi="Arial Narrow"/>
        </w:rPr>
        <w:t>normalización</w:t>
      </w:r>
      <w:r w:rsidRPr="00683F72">
        <w:rPr>
          <w:rFonts w:ascii="Arial Narrow" w:hAnsi="Arial Narrow"/>
          <w:spacing w:val="-11"/>
        </w:rPr>
        <w:t xml:space="preserve"> </w:t>
      </w:r>
      <w:r w:rsidRPr="00683F72">
        <w:rPr>
          <w:rFonts w:ascii="Arial Narrow" w:hAnsi="Arial Narrow"/>
        </w:rPr>
        <w:t>de las</w:t>
      </w:r>
      <w:r w:rsidRPr="00683F72">
        <w:rPr>
          <w:rFonts w:ascii="Arial Narrow" w:hAnsi="Arial Narrow"/>
          <w:spacing w:val="-7"/>
        </w:rPr>
        <w:t xml:space="preserve"> </w:t>
      </w:r>
      <w:r w:rsidRPr="00683F72">
        <w:rPr>
          <w:rFonts w:ascii="Arial Narrow" w:hAnsi="Arial Narrow"/>
        </w:rPr>
        <w:t>condiciones</w:t>
      </w:r>
      <w:r w:rsidRPr="00683F72">
        <w:rPr>
          <w:rFonts w:ascii="Arial Narrow" w:hAnsi="Arial Narrow"/>
          <w:spacing w:val="-7"/>
        </w:rPr>
        <w:t xml:space="preserve"> </w:t>
      </w:r>
      <w:r w:rsidRPr="00683F72">
        <w:rPr>
          <w:rFonts w:ascii="Arial Narrow" w:hAnsi="Arial Narrow"/>
        </w:rPr>
        <w:t>pactadas</w:t>
      </w:r>
      <w:r w:rsidRPr="00683F72">
        <w:rPr>
          <w:rFonts w:ascii="Arial Narrow" w:hAnsi="Arial Narrow"/>
          <w:spacing w:val="-7"/>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8"/>
        </w:rPr>
        <w:t xml:space="preserve"> </w:t>
      </w:r>
      <w:r w:rsidRPr="00683F72">
        <w:rPr>
          <w:rFonts w:ascii="Arial Narrow" w:hAnsi="Arial Narrow"/>
        </w:rPr>
        <w:t>contrato,</w:t>
      </w:r>
      <w:r w:rsidRPr="00683F72">
        <w:rPr>
          <w:rFonts w:ascii="Arial Narrow" w:hAnsi="Arial Narrow"/>
          <w:spacing w:val="-7"/>
        </w:rPr>
        <w:t xml:space="preserve"> </w:t>
      </w:r>
      <w:r w:rsidRPr="00683F72">
        <w:rPr>
          <w:rFonts w:ascii="Arial Narrow" w:hAnsi="Arial Narrow"/>
        </w:rPr>
        <w:t>cuando</w:t>
      </w:r>
      <w:r w:rsidRPr="00683F72">
        <w:rPr>
          <w:rFonts w:ascii="Arial Narrow" w:hAnsi="Arial Narrow"/>
          <w:spacing w:val="-9"/>
        </w:rPr>
        <w:t xml:space="preserve"> </w:t>
      </w:r>
      <w:r w:rsidRPr="00683F72">
        <w:rPr>
          <w:rFonts w:ascii="Arial Narrow" w:hAnsi="Arial Narrow"/>
        </w:rPr>
        <w:t>éstas</w:t>
      </w:r>
      <w:r w:rsidRPr="00683F72">
        <w:rPr>
          <w:rFonts w:ascii="Arial Narrow" w:hAnsi="Arial Narrow"/>
          <w:spacing w:val="-7"/>
        </w:rPr>
        <w:t xml:space="preserve"> </w:t>
      </w:r>
      <w:r w:rsidRPr="00683F72">
        <w:rPr>
          <w:rFonts w:ascii="Arial Narrow" w:hAnsi="Arial Narrow"/>
        </w:rPr>
        <w:t>se</w:t>
      </w:r>
      <w:r w:rsidRPr="00683F72">
        <w:rPr>
          <w:rFonts w:ascii="Arial Narrow" w:hAnsi="Arial Narrow"/>
          <w:spacing w:val="-9"/>
        </w:rPr>
        <w:t xml:space="preserve"> </w:t>
      </w:r>
      <w:r w:rsidRPr="00683F72">
        <w:rPr>
          <w:rFonts w:ascii="Arial Narrow" w:hAnsi="Arial Narrow"/>
        </w:rPr>
        <w:t>vean</w:t>
      </w:r>
      <w:r w:rsidRPr="00683F72">
        <w:rPr>
          <w:rFonts w:ascii="Arial Narrow" w:hAnsi="Arial Narrow"/>
          <w:spacing w:val="-9"/>
        </w:rPr>
        <w:t xml:space="preserve"> </w:t>
      </w:r>
      <w:r w:rsidRPr="00683F72">
        <w:rPr>
          <w:rFonts w:ascii="Arial Narrow" w:hAnsi="Arial Narrow"/>
        </w:rPr>
        <w:t>afectadas</w:t>
      </w:r>
      <w:r w:rsidRPr="00683F72">
        <w:rPr>
          <w:rFonts w:ascii="Arial Narrow" w:hAnsi="Arial Narrow"/>
          <w:spacing w:val="-7"/>
        </w:rPr>
        <w:t xml:space="preserve"> </w:t>
      </w:r>
      <w:r w:rsidRPr="00683F72">
        <w:rPr>
          <w:rFonts w:ascii="Arial Narrow" w:hAnsi="Arial Narrow"/>
        </w:rPr>
        <w:t>por retrasos</w:t>
      </w:r>
      <w:r w:rsidRPr="00683F72">
        <w:rPr>
          <w:rFonts w:ascii="Arial Narrow" w:hAnsi="Arial Narrow"/>
          <w:spacing w:val="-15"/>
        </w:rPr>
        <w:t xml:space="preserve"> </w:t>
      </w:r>
      <w:r w:rsidRPr="00683F72">
        <w:rPr>
          <w:rFonts w:ascii="Arial Narrow" w:hAnsi="Arial Narrow"/>
        </w:rPr>
        <w:t>o</w:t>
      </w:r>
      <w:r w:rsidRPr="00683F72">
        <w:rPr>
          <w:rFonts w:ascii="Arial Narrow" w:hAnsi="Arial Narrow"/>
          <w:spacing w:val="-13"/>
        </w:rPr>
        <w:t xml:space="preserve"> </w:t>
      </w:r>
      <w:r w:rsidRPr="00683F72">
        <w:rPr>
          <w:rFonts w:ascii="Arial Narrow" w:hAnsi="Arial Narrow"/>
        </w:rPr>
        <w:t>mora</w:t>
      </w:r>
      <w:r w:rsidRPr="00683F72">
        <w:rPr>
          <w:rFonts w:ascii="Arial Narrow" w:hAnsi="Arial Narrow"/>
          <w:spacing w:val="-17"/>
        </w:rPr>
        <w:t xml:space="preserve"> </w:t>
      </w:r>
      <w:r w:rsidRPr="00683F72">
        <w:rPr>
          <w:rFonts w:ascii="Arial Narrow" w:hAnsi="Arial Narrow"/>
        </w:rPr>
        <w:t>en</w:t>
      </w:r>
      <w:r w:rsidRPr="00683F72">
        <w:rPr>
          <w:rFonts w:ascii="Arial Narrow" w:hAnsi="Arial Narrow"/>
          <w:spacing w:val="-17"/>
        </w:rPr>
        <w:t xml:space="preserve"> </w:t>
      </w:r>
      <w:r w:rsidRPr="00683F72">
        <w:rPr>
          <w:rFonts w:ascii="Arial Narrow" w:hAnsi="Arial Narrow"/>
        </w:rPr>
        <w:t>el</w:t>
      </w:r>
      <w:r w:rsidRPr="00683F72">
        <w:rPr>
          <w:rFonts w:ascii="Arial Narrow" w:hAnsi="Arial Narrow"/>
          <w:spacing w:val="-15"/>
        </w:rPr>
        <w:t xml:space="preserve"> </w:t>
      </w:r>
      <w:r w:rsidRPr="00683F72">
        <w:rPr>
          <w:rFonts w:ascii="Arial Narrow" w:hAnsi="Arial Narrow"/>
        </w:rPr>
        <w:t>cumplimiento</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3"/>
        </w:rPr>
        <w:t xml:space="preserve"> </w:t>
      </w:r>
      <w:r w:rsidRPr="00683F72">
        <w:rPr>
          <w:rFonts w:ascii="Arial Narrow" w:hAnsi="Arial Narrow"/>
        </w:rPr>
        <w:t>las</w:t>
      </w:r>
      <w:r w:rsidRPr="00683F72">
        <w:rPr>
          <w:rFonts w:ascii="Arial Narrow" w:hAnsi="Arial Narrow"/>
          <w:spacing w:val="-15"/>
        </w:rPr>
        <w:t xml:space="preserve"> </w:t>
      </w:r>
      <w:r w:rsidRPr="00683F72">
        <w:rPr>
          <w:rFonts w:ascii="Arial Narrow" w:hAnsi="Arial Narrow"/>
        </w:rPr>
        <w:t>obligaciones</w:t>
      </w:r>
      <w:r w:rsidRPr="00683F72">
        <w:rPr>
          <w:rFonts w:ascii="Arial Narrow" w:hAnsi="Arial Narrow"/>
          <w:spacing w:val="-15"/>
        </w:rPr>
        <w:t xml:space="preserve"> </w:t>
      </w:r>
      <w:r w:rsidRPr="00683F72">
        <w:rPr>
          <w:rFonts w:ascii="Arial Narrow" w:hAnsi="Arial Narrow"/>
        </w:rPr>
        <w:t>a</w:t>
      </w:r>
      <w:r w:rsidRPr="00683F72">
        <w:rPr>
          <w:rFonts w:ascii="Arial Narrow" w:hAnsi="Arial Narrow"/>
          <w:spacing w:val="-17"/>
        </w:rPr>
        <w:t xml:space="preserve"> </w:t>
      </w:r>
      <w:r w:rsidRPr="00683F72">
        <w:rPr>
          <w:rFonts w:ascii="Arial Narrow" w:hAnsi="Arial Narrow"/>
        </w:rPr>
        <w:t>cargo</w:t>
      </w:r>
      <w:r w:rsidRPr="00683F72">
        <w:rPr>
          <w:rFonts w:ascii="Arial Narrow" w:hAnsi="Arial Narrow"/>
          <w:spacing w:val="-11"/>
        </w:rPr>
        <w:t xml:space="preserve"> </w:t>
      </w:r>
      <w:r w:rsidRPr="00683F72">
        <w:rPr>
          <w:rFonts w:ascii="Arial Narrow" w:hAnsi="Arial Narrow"/>
        </w:rPr>
        <w:t>del</w:t>
      </w:r>
      <w:r w:rsidRPr="00683F72">
        <w:rPr>
          <w:rFonts w:ascii="Arial Narrow" w:hAnsi="Arial Narrow"/>
          <w:spacing w:val="-16"/>
        </w:rPr>
        <w:t xml:space="preserve"> </w:t>
      </w:r>
      <w:r w:rsidRPr="00683F72">
        <w:rPr>
          <w:rFonts w:ascii="Arial Narrow" w:hAnsi="Arial Narrow"/>
        </w:rPr>
        <w:t>contratista</w:t>
      </w:r>
      <w:r w:rsidR="00EE3805" w:rsidRPr="00683F72">
        <w:rPr>
          <w:rFonts w:ascii="Arial Narrow" w:hAnsi="Arial Narrow"/>
        </w:rPr>
        <w:t>.</w:t>
      </w:r>
    </w:p>
    <w:p w14:paraId="2FE3F710" w14:textId="4BBF73C9" w:rsidR="009F755F" w:rsidRPr="00683F72" w:rsidRDefault="009F755F" w:rsidP="00B31283">
      <w:pPr>
        <w:pStyle w:val="Prrafodelista"/>
        <w:numPr>
          <w:ilvl w:val="0"/>
          <w:numId w:val="47"/>
        </w:numPr>
        <w:tabs>
          <w:tab w:val="left" w:pos="700"/>
        </w:tabs>
        <w:ind w:right="145"/>
        <w:jc w:val="both"/>
        <w:rPr>
          <w:rFonts w:ascii="Arial Narrow" w:hAnsi="Arial Narrow"/>
        </w:rPr>
      </w:pPr>
      <w:r w:rsidRPr="00683F72">
        <w:rPr>
          <w:rFonts w:ascii="Arial Narrow" w:hAnsi="Arial Narrow"/>
        </w:rPr>
        <w:t>Exigir</w:t>
      </w:r>
      <w:r w:rsidRPr="00683F72">
        <w:rPr>
          <w:rFonts w:ascii="Arial Narrow" w:hAnsi="Arial Narrow"/>
          <w:spacing w:val="-9"/>
        </w:rPr>
        <w:t xml:space="preserve"> </w:t>
      </w:r>
      <w:r w:rsidRPr="00683F72">
        <w:rPr>
          <w:rFonts w:ascii="Arial Narrow" w:hAnsi="Arial Narrow"/>
        </w:rPr>
        <w:t>y</w:t>
      </w:r>
      <w:r w:rsidRPr="00683F72">
        <w:rPr>
          <w:rFonts w:ascii="Arial Narrow" w:hAnsi="Arial Narrow"/>
          <w:spacing w:val="-13"/>
        </w:rPr>
        <w:t xml:space="preserve"> </w:t>
      </w:r>
      <w:r w:rsidRPr="00683F72">
        <w:rPr>
          <w:rFonts w:ascii="Arial Narrow" w:hAnsi="Arial Narrow"/>
        </w:rPr>
        <w:t>aprobar</w:t>
      </w:r>
      <w:r w:rsidRPr="00683F72">
        <w:rPr>
          <w:rFonts w:ascii="Arial Narrow" w:hAnsi="Arial Narrow"/>
          <w:spacing w:val="-9"/>
        </w:rPr>
        <w:t xml:space="preserve"> </w:t>
      </w:r>
      <w:r w:rsidRPr="00683F72">
        <w:rPr>
          <w:rFonts w:ascii="Arial Narrow" w:hAnsi="Arial Narrow"/>
        </w:rPr>
        <w:t>los</w:t>
      </w:r>
      <w:r w:rsidRPr="00683F72">
        <w:rPr>
          <w:rFonts w:ascii="Arial Narrow" w:hAnsi="Arial Narrow"/>
          <w:spacing w:val="-9"/>
        </w:rPr>
        <w:t xml:space="preserve"> </w:t>
      </w:r>
      <w:r w:rsidRPr="00683F72">
        <w:rPr>
          <w:rFonts w:ascii="Arial Narrow" w:hAnsi="Arial Narrow"/>
        </w:rPr>
        <w:t>cronogramas</w:t>
      </w:r>
      <w:r w:rsidRPr="00683F72">
        <w:rPr>
          <w:rFonts w:ascii="Arial Narrow" w:hAnsi="Arial Narrow"/>
          <w:spacing w:val="-9"/>
        </w:rPr>
        <w:t xml:space="preserve"> </w:t>
      </w:r>
      <w:r w:rsidRPr="00683F72">
        <w:rPr>
          <w:rFonts w:ascii="Arial Narrow" w:hAnsi="Arial Narrow"/>
        </w:rPr>
        <w:t>para</w:t>
      </w:r>
      <w:r w:rsidRPr="00683F72">
        <w:rPr>
          <w:rFonts w:ascii="Arial Narrow" w:hAnsi="Arial Narrow"/>
          <w:spacing w:val="-7"/>
        </w:rPr>
        <w:t xml:space="preserve"> </w:t>
      </w:r>
      <w:r w:rsidRPr="00683F72">
        <w:rPr>
          <w:rFonts w:ascii="Arial Narrow" w:hAnsi="Arial Narrow"/>
        </w:rPr>
        <w:t>la</w:t>
      </w:r>
      <w:r w:rsidRPr="00683F72">
        <w:rPr>
          <w:rFonts w:ascii="Arial Narrow" w:hAnsi="Arial Narrow"/>
          <w:spacing w:val="-11"/>
        </w:rPr>
        <w:t xml:space="preserve"> </w:t>
      </w:r>
      <w:r w:rsidRPr="00683F72">
        <w:rPr>
          <w:rFonts w:ascii="Arial Narrow" w:hAnsi="Arial Narrow"/>
        </w:rPr>
        <w:t>ejecución</w:t>
      </w:r>
      <w:r w:rsidRPr="00683F72">
        <w:rPr>
          <w:rFonts w:ascii="Arial Narrow" w:hAnsi="Arial Narrow"/>
          <w:spacing w:val="-11"/>
        </w:rPr>
        <w:t xml:space="preserve"> </w:t>
      </w:r>
      <w:r w:rsidRPr="00683F72">
        <w:rPr>
          <w:rFonts w:ascii="Arial Narrow" w:hAnsi="Arial Narrow"/>
        </w:rPr>
        <w:t>del</w:t>
      </w:r>
      <w:r w:rsidRPr="00683F72">
        <w:rPr>
          <w:rFonts w:ascii="Arial Narrow" w:hAnsi="Arial Narrow"/>
          <w:spacing w:val="-10"/>
        </w:rPr>
        <w:t xml:space="preserve"> </w:t>
      </w:r>
      <w:r w:rsidRPr="00683F72">
        <w:rPr>
          <w:rFonts w:ascii="Arial Narrow" w:hAnsi="Arial Narrow"/>
        </w:rPr>
        <w:t>contrato</w:t>
      </w:r>
      <w:r w:rsidRPr="00683F72">
        <w:rPr>
          <w:rFonts w:ascii="Arial Narrow" w:hAnsi="Arial Narrow"/>
          <w:spacing w:val="-7"/>
        </w:rPr>
        <w:t xml:space="preserve"> </w:t>
      </w:r>
      <w:r w:rsidRPr="00683F72">
        <w:rPr>
          <w:rFonts w:ascii="Arial Narrow" w:hAnsi="Arial Narrow"/>
        </w:rPr>
        <w:t>y/o</w:t>
      </w:r>
      <w:r w:rsidRPr="00683F72">
        <w:rPr>
          <w:rFonts w:ascii="Arial Narrow" w:hAnsi="Arial Narrow"/>
          <w:spacing w:val="-11"/>
        </w:rPr>
        <w:t xml:space="preserve"> </w:t>
      </w:r>
      <w:r w:rsidRPr="00683F72">
        <w:rPr>
          <w:rFonts w:ascii="Arial Narrow" w:hAnsi="Arial Narrow"/>
        </w:rPr>
        <w:t>convenio, dentro de los plazos estipulados en el mismo.</w:t>
      </w:r>
    </w:p>
    <w:p w14:paraId="14DF909E" w14:textId="77777777" w:rsidR="000D67B2" w:rsidRPr="00683F72" w:rsidRDefault="000D67B2" w:rsidP="00B31283">
      <w:pPr>
        <w:pStyle w:val="Prrafodelista"/>
        <w:numPr>
          <w:ilvl w:val="0"/>
          <w:numId w:val="47"/>
        </w:numPr>
        <w:tabs>
          <w:tab w:val="left" w:pos="700"/>
        </w:tabs>
        <w:ind w:right="140"/>
        <w:jc w:val="both"/>
        <w:rPr>
          <w:rFonts w:ascii="Arial Narrow" w:hAnsi="Arial Narrow"/>
        </w:rPr>
      </w:pPr>
      <w:r w:rsidRPr="00683F72">
        <w:rPr>
          <w:rFonts w:ascii="Arial Narrow" w:hAnsi="Arial Narrow"/>
        </w:rPr>
        <w:t xml:space="preserve">Requerir al contratista y/o asociado para que realice el </w:t>
      </w:r>
      <w:r w:rsidRPr="00683F72">
        <w:rPr>
          <w:rFonts w:ascii="Arial Narrow" w:eastAsia="Verdana" w:hAnsi="Arial Narrow" w:cs="Verdana"/>
          <w:color w:val="000000"/>
        </w:rPr>
        <w:t xml:space="preserve">cargue en la plataforma Secop II de los informes de ejecución del contrato y/o convenio y demás documentos que lo soportan y verificar que la misma se encuentra publicada. </w:t>
      </w:r>
    </w:p>
    <w:p w14:paraId="0EBFFF49" w14:textId="75ABC28B" w:rsidR="009F755F" w:rsidRPr="00683F72" w:rsidRDefault="00195431" w:rsidP="00B31283">
      <w:pPr>
        <w:pStyle w:val="Prrafodelista"/>
        <w:numPr>
          <w:ilvl w:val="0"/>
          <w:numId w:val="47"/>
        </w:numPr>
        <w:tabs>
          <w:tab w:val="left" w:pos="700"/>
        </w:tabs>
        <w:ind w:right="140"/>
        <w:jc w:val="both"/>
        <w:rPr>
          <w:rFonts w:ascii="Arial Narrow" w:hAnsi="Arial Narrow"/>
        </w:rPr>
      </w:pPr>
      <w:r w:rsidRPr="00683F72">
        <w:rPr>
          <w:rFonts w:ascii="Arial Narrow" w:hAnsi="Arial Narrow"/>
        </w:rPr>
        <w:t>P</w:t>
      </w:r>
      <w:r w:rsidR="009F755F" w:rsidRPr="00683F72">
        <w:rPr>
          <w:rFonts w:ascii="Arial Narrow" w:hAnsi="Arial Narrow"/>
        </w:rPr>
        <w:t xml:space="preserve">ara el caso de los convenios marco, de los cuales se generan derivados producto de la ejecución propia del convenio </w:t>
      </w:r>
      <w:r w:rsidRPr="00683F72">
        <w:rPr>
          <w:rFonts w:ascii="Arial Narrow" w:hAnsi="Arial Narrow"/>
        </w:rPr>
        <w:t>principal</w:t>
      </w:r>
      <w:r w:rsidR="009F755F" w:rsidRPr="00683F72">
        <w:rPr>
          <w:rFonts w:ascii="Arial Narrow" w:hAnsi="Arial Narrow"/>
        </w:rPr>
        <w:t>, se hace necesario q</w:t>
      </w:r>
      <w:r w:rsidRPr="00683F72">
        <w:rPr>
          <w:rFonts w:ascii="Arial Narrow" w:hAnsi="Arial Narrow"/>
        </w:rPr>
        <w:t xml:space="preserve">ue el supervisor </w:t>
      </w:r>
      <w:r w:rsidR="00C73DAC" w:rsidRPr="00683F72">
        <w:rPr>
          <w:rFonts w:ascii="Arial Narrow" w:hAnsi="Arial Narrow"/>
        </w:rPr>
        <w:t xml:space="preserve">realice el respectivo seguimiento. </w:t>
      </w:r>
    </w:p>
    <w:p w14:paraId="32209DD4" w14:textId="2FB02F09" w:rsidR="00EE3805" w:rsidRPr="00683F72" w:rsidRDefault="009F755F" w:rsidP="00B31283">
      <w:pPr>
        <w:pStyle w:val="Prrafodelista"/>
        <w:numPr>
          <w:ilvl w:val="0"/>
          <w:numId w:val="47"/>
        </w:numPr>
        <w:tabs>
          <w:tab w:val="left" w:pos="700"/>
        </w:tabs>
        <w:ind w:right="143"/>
        <w:jc w:val="both"/>
        <w:rPr>
          <w:rFonts w:ascii="Arial Narrow" w:hAnsi="Arial Narrow"/>
        </w:rPr>
      </w:pPr>
      <w:r w:rsidRPr="00683F72">
        <w:rPr>
          <w:rFonts w:ascii="Arial Narrow" w:hAnsi="Arial Narrow"/>
        </w:rPr>
        <w:t>El</w:t>
      </w:r>
      <w:r w:rsidRPr="00683F72">
        <w:rPr>
          <w:rFonts w:ascii="Arial Narrow" w:hAnsi="Arial Narrow"/>
          <w:spacing w:val="-10"/>
        </w:rPr>
        <w:t xml:space="preserve"> </w:t>
      </w:r>
      <w:r w:rsidRPr="00683F72">
        <w:rPr>
          <w:rFonts w:ascii="Arial Narrow" w:hAnsi="Arial Narrow"/>
        </w:rPr>
        <w:t>supervisor</w:t>
      </w:r>
      <w:r w:rsidRPr="00683F72">
        <w:rPr>
          <w:rFonts w:ascii="Arial Narrow" w:hAnsi="Arial Narrow"/>
          <w:spacing w:val="-8"/>
        </w:rPr>
        <w:t xml:space="preserve"> </w:t>
      </w:r>
      <w:r w:rsidRPr="00683F72">
        <w:rPr>
          <w:rFonts w:ascii="Arial Narrow" w:hAnsi="Arial Narrow"/>
        </w:rPr>
        <w:t>deberá</w:t>
      </w:r>
      <w:r w:rsidRPr="00683F72">
        <w:rPr>
          <w:rFonts w:ascii="Arial Narrow" w:hAnsi="Arial Narrow"/>
          <w:spacing w:val="-10"/>
        </w:rPr>
        <w:t xml:space="preserve"> </w:t>
      </w:r>
      <w:r w:rsidRPr="00683F72">
        <w:rPr>
          <w:rFonts w:ascii="Arial Narrow" w:hAnsi="Arial Narrow"/>
        </w:rPr>
        <w:t>informar</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10"/>
        </w:rPr>
        <w:t xml:space="preserve"> </w:t>
      </w:r>
      <w:r w:rsidRPr="00683F72">
        <w:rPr>
          <w:rFonts w:ascii="Arial Narrow" w:hAnsi="Arial Narrow"/>
        </w:rPr>
        <w:t>forma</w:t>
      </w:r>
      <w:r w:rsidRPr="00683F72">
        <w:rPr>
          <w:rFonts w:ascii="Arial Narrow" w:hAnsi="Arial Narrow"/>
          <w:spacing w:val="-9"/>
        </w:rPr>
        <w:t xml:space="preserve"> </w:t>
      </w:r>
      <w:r w:rsidRPr="00683F72">
        <w:rPr>
          <w:rFonts w:ascii="Arial Narrow" w:hAnsi="Arial Narrow"/>
        </w:rPr>
        <w:t>periódica</w:t>
      </w:r>
      <w:r w:rsidRPr="00683F72">
        <w:rPr>
          <w:rFonts w:ascii="Arial Narrow" w:hAnsi="Arial Narrow"/>
          <w:spacing w:val="-10"/>
        </w:rPr>
        <w:t xml:space="preserve"> </w:t>
      </w:r>
      <w:r w:rsidRPr="00683F72">
        <w:rPr>
          <w:rFonts w:ascii="Arial Narrow" w:hAnsi="Arial Narrow"/>
        </w:rPr>
        <w:t>de</w:t>
      </w:r>
      <w:r w:rsidRPr="00683F72">
        <w:rPr>
          <w:rFonts w:ascii="Arial Narrow" w:hAnsi="Arial Narrow"/>
          <w:spacing w:val="-10"/>
        </w:rPr>
        <w:t xml:space="preserve"> </w:t>
      </w:r>
      <w:r w:rsidRPr="00683F72">
        <w:rPr>
          <w:rFonts w:ascii="Arial Narrow" w:hAnsi="Arial Narrow"/>
        </w:rPr>
        <w:t>acuerdo</w:t>
      </w:r>
      <w:r w:rsidRPr="00683F72">
        <w:rPr>
          <w:rFonts w:ascii="Arial Narrow" w:hAnsi="Arial Narrow"/>
          <w:spacing w:val="-10"/>
        </w:rPr>
        <w:t xml:space="preserve"> </w:t>
      </w:r>
      <w:r w:rsidRPr="00683F72">
        <w:rPr>
          <w:rFonts w:ascii="Arial Narrow" w:hAnsi="Arial Narrow"/>
        </w:rPr>
        <w:t>con</w:t>
      </w:r>
      <w:r w:rsidRPr="00683F72">
        <w:rPr>
          <w:rFonts w:ascii="Arial Narrow" w:hAnsi="Arial Narrow"/>
          <w:spacing w:val="-10"/>
        </w:rPr>
        <w:t xml:space="preserve"> </w:t>
      </w:r>
      <w:r w:rsidRPr="00683F72">
        <w:rPr>
          <w:rFonts w:ascii="Arial Narrow" w:hAnsi="Arial Narrow"/>
        </w:rPr>
        <w:t>los</w:t>
      </w:r>
      <w:r w:rsidRPr="00683F72">
        <w:rPr>
          <w:rFonts w:ascii="Arial Narrow" w:hAnsi="Arial Narrow"/>
          <w:spacing w:val="-8"/>
        </w:rPr>
        <w:t xml:space="preserve"> </w:t>
      </w:r>
      <w:r w:rsidRPr="00683F72">
        <w:rPr>
          <w:rFonts w:ascii="Arial Narrow" w:hAnsi="Arial Narrow"/>
        </w:rPr>
        <w:t xml:space="preserve">tiempos establecidos en el contrato y/o convenio, al Grupo de </w:t>
      </w:r>
      <w:r w:rsidR="00115049" w:rsidRPr="00683F72">
        <w:rPr>
          <w:rFonts w:ascii="Arial Narrow" w:hAnsi="Arial Narrow"/>
        </w:rPr>
        <w:t>Contratos</w:t>
      </w:r>
      <w:r w:rsidRPr="00683F72">
        <w:rPr>
          <w:rFonts w:ascii="Arial Narrow" w:hAnsi="Arial Narrow"/>
        </w:rPr>
        <w:t>, sobre la ejecución</w:t>
      </w:r>
      <w:r w:rsidRPr="00683F72">
        <w:rPr>
          <w:rFonts w:ascii="Arial Narrow" w:hAnsi="Arial Narrow"/>
          <w:spacing w:val="-12"/>
        </w:rPr>
        <w:t xml:space="preserve"> </w:t>
      </w:r>
      <w:r w:rsidRPr="00683F72">
        <w:rPr>
          <w:rFonts w:ascii="Arial Narrow" w:hAnsi="Arial Narrow"/>
        </w:rPr>
        <w:t>del</w:t>
      </w:r>
      <w:r w:rsidRPr="00683F72">
        <w:rPr>
          <w:rFonts w:ascii="Arial Narrow" w:hAnsi="Arial Narrow"/>
          <w:spacing w:val="-11"/>
        </w:rPr>
        <w:t xml:space="preserve"> </w:t>
      </w:r>
      <w:r w:rsidRPr="00683F72">
        <w:rPr>
          <w:rFonts w:ascii="Arial Narrow" w:hAnsi="Arial Narrow"/>
        </w:rPr>
        <w:t>contrato,</w:t>
      </w:r>
      <w:r w:rsidRPr="00683F72">
        <w:rPr>
          <w:rFonts w:ascii="Arial Narrow" w:hAnsi="Arial Narrow"/>
          <w:spacing w:val="-9"/>
        </w:rPr>
        <w:t xml:space="preserve"> </w:t>
      </w:r>
      <w:r w:rsidRPr="00683F72">
        <w:rPr>
          <w:rFonts w:ascii="Arial Narrow" w:hAnsi="Arial Narrow"/>
        </w:rPr>
        <w:t>para</w:t>
      </w:r>
      <w:r w:rsidRPr="00683F72">
        <w:rPr>
          <w:rFonts w:ascii="Arial Narrow" w:hAnsi="Arial Narrow"/>
          <w:spacing w:val="-12"/>
        </w:rPr>
        <w:t xml:space="preserve"> </w:t>
      </w:r>
      <w:r w:rsidRPr="00683F72">
        <w:rPr>
          <w:rFonts w:ascii="Arial Narrow" w:hAnsi="Arial Narrow"/>
        </w:rPr>
        <w:t>el</w:t>
      </w:r>
      <w:r w:rsidRPr="00683F72">
        <w:rPr>
          <w:rFonts w:ascii="Arial Narrow" w:hAnsi="Arial Narrow"/>
          <w:spacing w:val="-8"/>
        </w:rPr>
        <w:t xml:space="preserve"> </w:t>
      </w:r>
      <w:r w:rsidRPr="00683F72">
        <w:rPr>
          <w:rFonts w:ascii="Arial Narrow" w:hAnsi="Arial Narrow"/>
        </w:rPr>
        <w:t>efecto</w:t>
      </w:r>
      <w:r w:rsidRPr="00683F72">
        <w:rPr>
          <w:rFonts w:ascii="Arial Narrow" w:hAnsi="Arial Narrow"/>
          <w:spacing w:val="-12"/>
        </w:rPr>
        <w:t xml:space="preserve"> </w:t>
      </w:r>
      <w:r w:rsidRPr="00683F72">
        <w:rPr>
          <w:rFonts w:ascii="Arial Narrow" w:hAnsi="Arial Narrow"/>
        </w:rPr>
        <w:t>deberá</w:t>
      </w:r>
      <w:r w:rsidRPr="00683F72">
        <w:rPr>
          <w:rFonts w:ascii="Arial Narrow" w:hAnsi="Arial Narrow"/>
          <w:spacing w:val="-8"/>
        </w:rPr>
        <w:t xml:space="preserve"> </w:t>
      </w:r>
      <w:r w:rsidRPr="00683F72">
        <w:rPr>
          <w:rFonts w:ascii="Arial Narrow" w:hAnsi="Arial Narrow"/>
        </w:rPr>
        <w:t>disponer</w:t>
      </w:r>
      <w:r w:rsidRPr="00683F72">
        <w:rPr>
          <w:rFonts w:ascii="Arial Narrow" w:hAnsi="Arial Narrow"/>
          <w:spacing w:val="-10"/>
        </w:rPr>
        <w:t xml:space="preserve"> </w:t>
      </w:r>
      <w:r w:rsidRPr="00683F72">
        <w:rPr>
          <w:rFonts w:ascii="Arial Narrow" w:hAnsi="Arial Narrow"/>
        </w:rPr>
        <w:t>de</w:t>
      </w:r>
      <w:r w:rsidRPr="00683F72">
        <w:rPr>
          <w:rFonts w:ascii="Arial Narrow" w:hAnsi="Arial Narrow"/>
          <w:spacing w:val="-12"/>
        </w:rPr>
        <w:t xml:space="preserve">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formatos</w:t>
      </w:r>
      <w:r w:rsidRPr="00683F72">
        <w:rPr>
          <w:rFonts w:ascii="Arial Narrow" w:hAnsi="Arial Narrow"/>
          <w:spacing w:val="-6"/>
        </w:rPr>
        <w:t xml:space="preserve"> </w:t>
      </w:r>
      <w:r w:rsidRPr="00683F72">
        <w:rPr>
          <w:rFonts w:ascii="Arial Narrow" w:hAnsi="Arial Narrow"/>
        </w:rPr>
        <w:t>que</w:t>
      </w:r>
      <w:r w:rsidRPr="00683F72">
        <w:rPr>
          <w:rFonts w:ascii="Arial Narrow" w:hAnsi="Arial Narrow"/>
          <w:spacing w:val="-12"/>
        </w:rPr>
        <w:t xml:space="preserve"> </w:t>
      </w:r>
      <w:r w:rsidRPr="00683F72">
        <w:rPr>
          <w:rFonts w:ascii="Arial Narrow" w:hAnsi="Arial Narrow"/>
        </w:rPr>
        <w:t>se encuentren en el Sistema de Gestión de Calidad</w:t>
      </w:r>
      <w:r w:rsidR="00EE3805" w:rsidRPr="00683F72">
        <w:rPr>
          <w:rFonts w:ascii="Arial Narrow" w:hAnsi="Arial Narrow"/>
        </w:rPr>
        <w:t xml:space="preserve"> - SENDA</w:t>
      </w:r>
      <w:r w:rsidRPr="00683F72">
        <w:rPr>
          <w:rFonts w:ascii="Arial Narrow" w:hAnsi="Arial Narrow"/>
        </w:rPr>
        <w:t>.</w:t>
      </w:r>
    </w:p>
    <w:p w14:paraId="0F34A6A5" w14:textId="463ACCD3" w:rsidR="009F755F" w:rsidRPr="00683F72" w:rsidRDefault="009F755F" w:rsidP="00B31283">
      <w:pPr>
        <w:pStyle w:val="Prrafodelista"/>
        <w:numPr>
          <w:ilvl w:val="0"/>
          <w:numId w:val="47"/>
        </w:numPr>
        <w:tabs>
          <w:tab w:val="left" w:pos="700"/>
        </w:tabs>
        <w:ind w:right="143"/>
        <w:jc w:val="both"/>
        <w:rPr>
          <w:rFonts w:ascii="Arial Narrow" w:hAnsi="Arial Narrow"/>
        </w:rPr>
      </w:pPr>
      <w:r w:rsidRPr="00683F72">
        <w:rPr>
          <w:rFonts w:ascii="Arial Narrow" w:hAnsi="Arial Narrow"/>
        </w:rPr>
        <w:t>El supervisor deberá informar de manera inmediata al O</w:t>
      </w:r>
      <w:r w:rsidR="00EE3805" w:rsidRPr="00683F72">
        <w:rPr>
          <w:rFonts w:ascii="Arial Narrow" w:hAnsi="Arial Narrow"/>
        </w:rPr>
        <w:t>rdenador del Gasto</w:t>
      </w:r>
      <w:r w:rsidRPr="00683F72">
        <w:rPr>
          <w:rFonts w:ascii="Arial Narrow" w:hAnsi="Arial Narrow"/>
        </w:rPr>
        <w:t xml:space="preserve">, sobre hechos o circunstancias que constituyan actos que puedan poner o pongan en riesgo el cumplimiento del contrato, y cuando se presenten hechos constitutivos de un posible incumplimiento, a través de la presentación de </w:t>
      </w:r>
      <w:r w:rsidR="00EE3805" w:rsidRPr="00683F72">
        <w:rPr>
          <w:rFonts w:ascii="Arial Narrow" w:hAnsi="Arial Narrow"/>
        </w:rPr>
        <w:t xml:space="preserve">la presentación </w:t>
      </w:r>
      <w:r w:rsidR="00EE3805" w:rsidRPr="00683F72">
        <w:rPr>
          <w:rFonts w:ascii="Arial Narrow" w:hAnsi="Arial Narrow" w:cs="Calibri"/>
          <w:lang w:eastAsia="es-CO"/>
        </w:rPr>
        <w:t>de un informe de presunto incumplimiento con los soportes que soportan los hechos expuestos.</w:t>
      </w:r>
    </w:p>
    <w:p w14:paraId="2C90CE32" w14:textId="070CCDF9" w:rsidR="00EE3805" w:rsidRPr="00683F72" w:rsidRDefault="00EE3805"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 xml:space="preserve">Una vez consolidado el informe </w:t>
      </w:r>
      <w:r w:rsidRPr="00683F72">
        <w:rPr>
          <w:rFonts w:ascii="Arial Narrow" w:hAnsi="Arial Narrow" w:cs="Calibri"/>
          <w:lang w:eastAsia="es-CO"/>
        </w:rPr>
        <w:t>de presunto incumplimiento</w:t>
      </w:r>
      <w:r w:rsidRPr="00683F72">
        <w:rPr>
          <w:rFonts w:ascii="Arial Narrow" w:hAnsi="Arial Narrow"/>
        </w:rPr>
        <w:t>, se remitirá al Grupo de Contratos para realizar la citación a la Audiencia de posible Incumplimiento.</w:t>
      </w:r>
    </w:p>
    <w:p w14:paraId="71E9C42E" w14:textId="1840B3C1" w:rsidR="009F755F" w:rsidRPr="00683F72" w:rsidRDefault="009F755F" w:rsidP="00B31283">
      <w:pPr>
        <w:pStyle w:val="Prrafodelista"/>
        <w:numPr>
          <w:ilvl w:val="0"/>
          <w:numId w:val="47"/>
        </w:numPr>
        <w:tabs>
          <w:tab w:val="left" w:pos="700"/>
        </w:tabs>
        <w:ind w:right="139"/>
        <w:jc w:val="both"/>
        <w:rPr>
          <w:rFonts w:ascii="Arial Narrow" w:hAnsi="Arial Narrow"/>
        </w:rPr>
      </w:pPr>
      <w:r w:rsidRPr="00683F72">
        <w:rPr>
          <w:rFonts w:ascii="Arial Narrow" w:hAnsi="Arial Narrow"/>
        </w:rPr>
        <w:t>El</w:t>
      </w:r>
      <w:r w:rsidRPr="00683F72">
        <w:rPr>
          <w:rFonts w:ascii="Arial Narrow" w:hAnsi="Arial Narrow"/>
          <w:spacing w:val="-17"/>
        </w:rPr>
        <w:t xml:space="preserve"> </w:t>
      </w:r>
      <w:r w:rsidRPr="00683F72">
        <w:rPr>
          <w:rFonts w:ascii="Arial Narrow" w:hAnsi="Arial Narrow"/>
        </w:rPr>
        <w:t>supervisor</w:t>
      </w:r>
      <w:r w:rsidRPr="00683F72">
        <w:rPr>
          <w:rFonts w:ascii="Arial Narrow" w:hAnsi="Arial Narrow"/>
          <w:spacing w:val="-17"/>
        </w:rPr>
        <w:t xml:space="preserve"> </w:t>
      </w:r>
      <w:r w:rsidRPr="00683F72">
        <w:rPr>
          <w:rFonts w:ascii="Arial Narrow" w:hAnsi="Arial Narrow"/>
        </w:rPr>
        <w:t>deberá</w:t>
      </w:r>
      <w:r w:rsidRPr="00683F72">
        <w:rPr>
          <w:rFonts w:ascii="Arial Narrow" w:hAnsi="Arial Narrow"/>
          <w:spacing w:val="-16"/>
        </w:rPr>
        <w:t xml:space="preserve"> </w:t>
      </w:r>
      <w:r w:rsidRPr="00683F72">
        <w:rPr>
          <w:rFonts w:ascii="Arial Narrow" w:hAnsi="Arial Narrow"/>
        </w:rPr>
        <w:t>tramitar</w:t>
      </w:r>
      <w:r w:rsidRPr="00683F72">
        <w:rPr>
          <w:rFonts w:ascii="Arial Narrow" w:hAnsi="Arial Narrow"/>
          <w:spacing w:val="-17"/>
        </w:rPr>
        <w:t xml:space="preserve"> </w:t>
      </w:r>
      <w:r w:rsidRPr="00683F72">
        <w:rPr>
          <w:rFonts w:ascii="Arial Narrow" w:hAnsi="Arial Narrow"/>
        </w:rPr>
        <w:t>oportunamente</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6"/>
        </w:rPr>
        <w:t xml:space="preserve"> </w:t>
      </w:r>
      <w:r w:rsidRPr="00683F72">
        <w:rPr>
          <w:rFonts w:ascii="Arial Narrow" w:hAnsi="Arial Narrow"/>
        </w:rPr>
        <w:t>pagos</w:t>
      </w:r>
      <w:r w:rsidR="00EE3805" w:rsidRPr="00683F72">
        <w:rPr>
          <w:rFonts w:ascii="Arial Narrow" w:hAnsi="Arial Narrow"/>
        </w:rPr>
        <w:t xml:space="preserve"> a los contratistas y/o asociados</w:t>
      </w:r>
      <w:r w:rsidRPr="00683F72">
        <w:rPr>
          <w:rFonts w:ascii="Arial Narrow" w:hAnsi="Arial Narrow"/>
        </w:rPr>
        <w:t xml:space="preserve"> en atención a lo establecido por el artículo 19 de la Ley 1150 de 2007, y demás requerimientos que estos realicen.</w:t>
      </w:r>
    </w:p>
    <w:p w14:paraId="27BA182B" w14:textId="233D97A7" w:rsidR="009F755F" w:rsidRPr="00683F72" w:rsidRDefault="009F755F" w:rsidP="00B31283">
      <w:pPr>
        <w:pStyle w:val="Prrafodelista"/>
        <w:numPr>
          <w:ilvl w:val="0"/>
          <w:numId w:val="47"/>
        </w:numPr>
        <w:tabs>
          <w:tab w:val="left" w:pos="700"/>
        </w:tabs>
        <w:ind w:right="143"/>
        <w:jc w:val="both"/>
        <w:rPr>
          <w:rFonts w:ascii="Arial Narrow" w:hAnsi="Arial Narrow"/>
        </w:rPr>
      </w:pPr>
      <w:r w:rsidRPr="00683F72">
        <w:rPr>
          <w:rFonts w:ascii="Arial Narrow" w:hAnsi="Arial Narrow"/>
        </w:rPr>
        <w:t>Convocar y realizar reuniones periódicas con el contratista</w:t>
      </w:r>
      <w:r w:rsidR="003E4B0B" w:rsidRPr="00683F72">
        <w:rPr>
          <w:rFonts w:ascii="Arial Narrow" w:hAnsi="Arial Narrow"/>
        </w:rPr>
        <w:t xml:space="preserve"> y/o asociado</w:t>
      </w:r>
      <w:r w:rsidRPr="00683F72">
        <w:rPr>
          <w:rFonts w:ascii="Arial Narrow" w:hAnsi="Arial Narrow"/>
        </w:rPr>
        <w:t>, para tener pleno conocimiento de la ejecución del contrato, suscribiendo las respectivas actas de comité o reunión</w:t>
      </w:r>
      <w:r w:rsidR="003E4B0B" w:rsidRPr="00683F72">
        <w:rPr>
          <w:rFonts w:ascii="Arial Narrow" w:hAnsi="Arial Narrow"/>
        </w:rPr>
        <w:t xml:space="preserve"> en los formatos de la Entidad</w:t>
      </w:r>
      <w:r w:rsidRPr="00683F72">
        <w:rPr>
          <w:rFonts w:ascii="Arial Narrow" w:hAnsi="Arial Narrow"/>
        </w:rPr>
        <w:t>, durante los cuales se presentará el estado de avance del contrato y/o convenio acordando entre las partes soluciones prácticas y oportunas.</w:t>
      </w:r>
    </w:p>
    <w:p w14:paraId="293E0449" w14:textId="47797DAC" w:rsidR="009F755F" w:rsidRPr="00683F72" w:rsidRDefault="009F755F" w:rsidP="00B31283">
      <w:pPr>
        <w:pStyle w:val="Prrafodelista"/>
        <w:numPr>
          <w:ilvl w:val="0"/>
          <w:numId w:val="47"/>
        </w:numPr>
        <w:tabs>
          <w:tab w:val="left" w:pos="700"/>
        </w:tabs>
        <w:ind w:right="138"/>
        <w:jc w:val="both"/>
        <w:rPr>
          <w:rFonts w:ascii="Arial Narrow" w:hAnsi="Arial Narrow"/>
        </w:rPr>
      </w:pPr>
      <w:r w:rsidRPr="00683F72">
        <w:rPr>
          <w:rFonts w:ascii="Arial Narrow" w:hAnsi="Arial Narrow"/>
        </w:rPr>
        <w:t>Responder por escrito las solicitudes, consultas y reclamaciones del contratista</w:t>
      </w:r>
      <w:r w:rsidR="003E4B0B" w:rsidRPr="00683F72">
        <w:rPr>
          <w:rFonts w:ascii="Arial Narrow" w:hAnsi="Arial Narrow"/>
        </w:rPr>
        <w:t xml:space="preserve"> y/o asociado</w:t>
      </w:r>
      <w:r w:rsidRPr="00683F72">
        <w:rPr>
          <w:rFonts w:ascii="Arial Narrow" w:hAnsi="Arial Narrow"/>
        </w:rPr>
        <w:t xml:space="preserve"> y acordar con el área usuaria o jefe de la dependencia que presentó la necesidad del contrato y/o convenio las observaciones y recomendaciones</w:t>
      </w:r>
      <w:r w:rsidRPr="00683F72">
        <w:rPr>
          <w:rFonts w:ascii="Arial Narrow" w:hAnsi="Arial Narrow"/>
          <w:spacing w:val="-11"/>
        </w:rPr>
        <w:t xml:space="preserve"> </w:t>
      </w:r>
      <w:r w:rsidRPr="00683F72">
        <w:rPr>
          <w:rFonts w:ascii="Arial Narrow" w:hAnsi="Arial Narrow"/>
        </w:rPr>
        <w:t>que</w:t>
      </w:r>
      <w:r w:rsidRPr="00683F72">
        <w:rPr>
          <w:rFonts w:ascii="Arial Narrow" w:hAnsi="Arial Narrow"/>
          <w:spacing w:val="-13"/>
        </w:rPr>
        <w:t xml:space="preserve"> </w:t>
      </w:r>
      <w:r w:rsidRPr="00683F72">
        <w:rPr>
          <w:rFonts w:ascii="Arial Narrow" w:hAnsi="Arial Narrow"/>
        </w:rPr>
        <w:t>deban</w:t>
      </w:r>
      <w:r w:rsidRPr="00683F72">
        <w:rPr>
          <w:rFonts w:ascii="Arial Narrow" w:hAnsi="Arial Narrow"/>
          <w:spacing w:val="-13"/>
        </w:rPr>
        <w:t xml:space="preserve"> </w:t>
      </w:r>
      <w:r w:rsidRPr="00683F72">
        <w:rPr>
          <w:rFonts w:ascii="Arial Narrow" w:hAnsi="Arial Narrow"/>
        </w:rPr>
        <w:t>ponerse</w:t>
      </w:r>
      <w:r w:rsidRPr="00683F72">
        <w:rPr>
          <w:rFonts w:ascii="Arial Narrow" w:hAnsi="Arial Narrow"/>
          <w:spacing w:val="-9"/>
        </w:rPr>
        <w:t xml:space="preserve"> </w:t>
      </w:r>
      <w:r w:rsidRPr="00683F72">
        <w:rPr>
          <w:rFonts w:ascii="Arial Narrow" w:hAnsi="Arial Narrow"/>
        </w:rPr>
        <w:t>en</w:t>
      </w:r>
      <w:r w:rsidRPr="00683F72">
        <w:rPr>
          <w:rFonts w:ascii="Arial Narrow" w:hAnsi="Arial Narrow"/>
          <w:spacing w:val="-13"/>
        </w:rPr>
        <w:t xml:space="preserve"> </w:t>
      </w:r>
      <w:r w:rsidRPr="00683F72">
        <w:rPr>
          <w:rFonts w:ascii="Arial Narrow" w:hAnsi="Arial Narrow"/>
        </w:rPr>
        <w:t>conocimiento</w:t>
      </w:r>
      <w:r w:rsidRPr="00683F72">
        <w:rPr>
          <w:rFonts w:ascii="Arial Narrow" w:hAnsi="Arial Narrow"/>
          <w:spacing w:val="-9"/>
        </w:rPr>
        <w:t xml:space="preserve"> </w:t>
      </w:r>
      <w:r w:rsidRPr="00683F72">
        <w:rPr>
          <w:rFonts w:ascii="Arial Narrow" w:hAnsi="Arial Narrow"/>
        </w:rPr>
        <w:t>del</w:t>
      </w:r>
      <w:r w:rsidRPr="00683F72">
        <w:rPr>
          <w:rFonts w:ascii="Arial Narrow" w:hAnsi="Arial Narrow"/>
          <w:spacing w:val="-8"/>
        </w:rPr>
        <w:t xml:space="preserve"> </w:t>
      </w:r>
      <w:r w:rsidRPr="00683F72">
        <w:rPr>
          <w:rFonts w:ascii="Arial Narrow" w:hAnsi="Arial Narrow"/>
        </w:rPr>
        <w:t>ordenador del gasto.</w:t>
      </w:r>
    </w:p>
    <w:p w14:paraId="4B37361E" w14:textId="77777777" w:rsidR="009F755F" w:rsidRPr="00683F72" w:rsidRDefault="009F755F"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 xml:space="preserve">Verificar el pago por parte del contratista de los salarios, prestaciones sociales y aportes parafiscales. </w:t>
      </w:r>
      <w:r w:rsidRPr="00683F72">
        <w:rPr>
          <w:rFonts w:ascii="Arial Narrow" w:hAnsi="Arial Narrow"/>
        </w:rPr>
        <w:lastRenderedPageBreak/>
        <w:t>Este análisis y verificación deben quedar plasmados, soportados y certificados inequívocamente en los informes que suscriba el supervisor.</w:t>
      </w:r>
    </w:p>
    <w:p w14:paraId="1DA0EF23" w14:textId="38682288" w:rsidR="009F755F" w:rsidRPr="00683F72" w:rsidRDefault="009F755F" w:rsidP="00B31283">
      <w:pPr>
        <w:pStyle w:val="Prrafodelista"/>
        <w:numPr>
          <w:ilvl w:val="0"/>
          <w:numId w:val="47"/>
        </w:numPr>
        <w:tabs>
          <w:tab w:val="left" w:pos="700"/>
        </w:tabs>
        <w:ind w:right="145"/>
        <w:jc w:val="both"/>
        <w:rPr>
          <w:rFonts w:ascii="Arial Narrow" w:hAnsi="Arial Narrow"/>
        </w:rPr>
      </w:pPr>
      <w:r w:rsidRPr="00683F72">
        <w:rPr>
          <w:rFonts w:ascii="Arial Narrow" w:hAnsi="Arial Narrow"/>
        </w:rPr>
        <w:t>Proyectar</w:t>
      </w:r>
      <w:r w:rsidRPr="00683F72">
        <w:rPr>
          <w:rFonts w:ascii="Arial Narrow" w:hAnsi="Arial Narrow"/>
          <w:spacing w:val="-2"/>
        </w:rPr>
        <w:t xml:space="preserve"> </w:t>
      </w:r>
      <w:r w:rsidRPr="00683F72">
        <w:rPr>
          <w:rFonts w:ascii="Arial Narrow" w:hAnsi="Arial Narrow"/>
        </w:rPr>
        <w:t>el</w:t>
      </w:r>
      <w:r w:rsidRPr="00683F72">
        <w:rPr>
          <w:rFonts w:ascii="Arial Narrow" w:hAnsi="Arial Narrow"/>
          <w:spacing w:val="-4"/>
        </w:rPr>
        <w:t xml:space="preserve"> </w:t>
      </w:r>
      <w:r w:rsidRPr="00683F72">
        <w:rPr>
          <w:rFonts w:ascii="Arial Narrow" w:hAnsi="Arial Narrow"/>
        </w:rPr>
        <w:t>acta de</w:t>
      </w:r>
      <w:r w:rsidRPr="00683F72">
        <w:rPr>
          <w:rFonts w:ascii="Arial Narrow" w:hAnsi="Arial Narrow"/>
          <w:spacing w:val="-4"/>
        </w:rPr>
        <w:t xml:space="preserve"> </w:t>
      </w:r>
      <w:r w:rsidRPr="00683F72">
        <w:rPr>
          <w:rFonts w:ascii="Arial Narrow" w:hAnsi="Arial Narrow"/>
        </w:rPr>
        <w:t>liquidación,</w:t>
      </w:r>
      <w:r w:rsidRPr="00683F72">
        <w:rPr>
          <w:rFonts w:ascii="Arial Narrow" w:hAnsi="Arial Narrow"/>
          <w:spacing w:val="-2"/>
        </w:rPr>
        <w:t xml:space="preserve"> </w:t>
      </w:r>
      <w:r w:rsidRPr="00683F72">
        <w:rPr>
          <w:rFonts w:ascii="Arial Narrow" w:hAnsi="Arial Narrow"/>
        </w:rPr>
        <w:t>con</w:t>
      </w:r>
      <w:r w:rsidRPr="00683F72">
        <w:rPr>
          <w:rFonts w:ascii="Arial Narrow" w:hAnsi="Arial Narrow"/>
          <w:spacing w:val="-4"/>
        </w:rPr>
        <w:t xml:space="preserve"> </w:t>
      </w:r>
      <w:r w:rsidRPr="00683F72">
        <w:rPr>
          <w:rFonts w:ascii="Arial Narrow" w:hAnsi="Arial Narrow"/>
        </w:rPr>
        <w:t>los</w:t>
      </w:r>
      <w:r w:rsidRPr="00683F72">
        <w:rPr>
          <w:rFonts w:ascii="Arial Narrow" w:hAnsi="Arial Narrow"/>
          <w:spacing w:val="-2"/>
        </w:rPr>
        <w:t xml:space="preserve"> </w:t>
      </w:r>
      <w:r w:rsidRPr="00683F72">
        <w:rPr>
          <w:rFonts w:ascii="Arial Narrow" w:hAnsi="Arial Narrow"/>
        </w:rPr>
        <w:t>soportes</w:t>
      </w:r>
      <w:r w:rsidRPr="00683F72">
        <w:rPr>
          <w:rFonts w:ascii="Arial Narrow" w:hAnsi="Arial Narrow"/>
          <w:spacing w:val="-2"/>
        </w:rPr>
        <w:t xml:space="preserve"> </w:t>
      </w:r>
      <w:r w:rsidRPr="00683F72">
        <w:rPr>
          <w:rFonts w:ascii="Arial Narrow" w:hAnsi="Arial Narrow"/>
        </w:rPr>
        <w:t>e</w:t>
      </w:r>
      <w:r w:rsidRPr="00683F72">
        <w:rPr>
          <w:rFonts w:ascii="Arial Narrow" w:hAnsi="Arial Narrow"/>
          <w:spacing w:val="-4"/>
        </w:rPr>
        <w:t xml:space="preserve"> </w:t>
      </w:r>
      <w:r w:rsidRPr="00683F72">
        <w:rPr>
          <w:rFonts w:ascii="Arial Narrow" w:hAnsi="Arial Narrow"/>
        </w:rPr>
        <w:t>informes que den</w:t>
      </w:r>
      <w:r w:rsidRPr="00683F72">
        <w:rPr>
          <w:rFonts w:ascii="Arial Narrow" w:hAnsi="Arial Narrow"/>
          <w:spacing w:val="-4"/>
        </w:rPr>
        <w:t xml:space="preserve"> </w:t>
      </w:r>
      <w:r w:rsidRPr="00683F72">
        <w:rPr>
          <w:rFonts w:ascii="Arial Narrow" w:hAnsi="Arial Narrow"/>
        </w:rPr>
        <w:t>cuenta de la ejecución integral del contrato o convenio y remitir toda la documentación generada durante la ejecución y etapa poscontractual al Grupo de Contrat</w:t>
      </w:r>
      <w:r w:rsidR="003E4B0B" w:rsidRPr="00683F72">
        <w:rPr>
          <w:rFonts w:ascii="Arial Narrow" w:hAnsi="Arial Narrow"/>
        </w:rPr>
        <w:t>os</w:t>
      </w:r>
      <w:r w:rsidRPr="00683F72">
        <w:rPr>
          <w:rFonts w:ascii="Arial Narrow" w:hAnsi="Arial Narrow"/>
        </w:rPr>
        <w:t xml:space="preserve"> para la respectiva custodia del expediente.</w:t>
      </w:r>
    </w:p>
    <w:p w14:paraId="02E8B139" w14:textId="414BE155" w:rsidR="009F755F" w:rsidRPr="00683F72" w:rsidRDefault="009F755F"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Y</w:t>
      </w:r>
      <w:r w:rsidRPr="00683F72">
        <w:rPr>
          <w:rFonts w:ascii="Arial Narrow" w:hAnsi="Arial Narrow"/>
          <w:spacing w:val="-10"/>
        </w:rPr>
        <w:t xml:space="preserve"> </w:t>
      </w:r>
      <w:r w:rsidRPr="00683F72">
        <w:rPr>
          <w:rFonts w:ascii="Arial Narrow" w:hAnsi="Arial Narrow"/>
        </w:rPr>
        <w:t>las</w:t>
      </w:r>
      <w:r w:rsidRPr="00683F72">
        <w:rPr>
          <w:rFonts w:ascii="Arial Narrow" w:hAnsi="Arial Narrow"/>
          <w:spacing w:val="-10"/>
        </w:rPr>
        <w:t xml:space="preserve"> </w:t>
      </w:r>
      <w:r w:rsidRPr="00683F72">
        <w:rPr>
          <w:rFonts w:ascii="Arial Narrow" w:hAnsi="Arial Narrow"/>
        </w:rPr>
        <w:t>demás</w:t>
      </w:r>
      <w:r w:rsidRPr="00683F72">
        <w:rPr>
          <w:rFonts w:ascii="Arial Narrow" w:hAnsi="Arial Narrow"/>
          <w:spacing w:val="-10"/>
        </w:rPr>
        <w:t xml:space="preserve"> </w:t>
      </w:r>
      <w:r w:rsidRPr="00683F72">
        <w:rPr>
          <w:rFonts w:ascii="Arial Narrow" w:hAnsi="Arial Narrow"/>
        </w:rPr>
        <w:t>que</w:t>
      </w:r>
      <w:r w:rsidRPr="00683F72">
        <w:rPr>
          <w:rFonts w:ascii="Arial Narrow" w:hAnsi="Arial Narrow"/>
          <w:spacing w:val="-12"/>
        </w:rPr>
        <w:t xml:space="preserve"> </w:t>
      </w:r>
      <w:r w:rsidRPr="00683F72">
        <w:rPr>
          <w:rFonts w:ascii="Arial Narrow" w:hAnsi="Arial Narrow"/>
        </w:rPr>
        <w:t>apliquen</w:t>
      </w:r>
      <w:r w:rsidRPr="00683F72">
        <w:rPr>
          <w:rFonts w:ascii="Arial Narrow" w:hAnsi="Arial Narrow"/>
          <w:spacing w:val="-12"/>
        </w:rPr>
        <w:t xml:space="preserve"> </w:t>
      </w:r>
      <w:r w:rsidRPr="00683F72">
        <w:rPr>
          <w:rFonts w:ascii="Arial Narrow" w:hAnsi="Arial Narrow"/>
        </w:rPr>
        <w:t>para</w:t>
      </w:r>
      <w:r w:rsidRPr="00683F72">
        <w:rPr>
          <w:rFonts w:ascii="Arial Narrow" w:hAnsi="Arial Narrow"/>
          <w:spacing w:val="-12"/>
        </w:rPr>
        <w:t xml:space="preserve"> </w:t>
      </w:r>
      <w:r w:rsidRPr="00683F72">
        <w:rPr>
          <w:rFonts w:ascii="Arial Narrow" w:hAnsi="Arial Narrow"/>
        </w:rPr>
        <w:t>la</w:t>
      </w:r>
      <w:r w:rsidRPr="00683F72">
        <w:rPr>
          <w:rFonts w:ascii="Arial Narrow" w:hAnsi="Arial Narrow"/>
          <w:spacing w:val="-12"/>
        </w:rPr>
        <w:t xml:space="preserve"> </w:t>
      </w:r>
      <w:r w:rsidRPr="00683F72">
        <w:rPr>
          <w:rFonts w:ascii="Arial Narrow" w:hAnsi="Arial Narrow"/>
        </w:rPr>
        <w:t>correcta</w:t>
      </w:r>
      <w:r w:rsidRPr="00683F72">
        <w:rPr>
          <w:rFonts w:ascii="Arial Narrow" w:hAnsi="Arial Narrow"/>
          <w:spacing w:val="-12"/>
        </w:rPr>
        <w:t xml:space="preserve"> </w:t>
      </w:r>
      <w:r w:rsidRPr="00683F72">
        <w:rPr>
          <w:rFonts w:ascii="Arial Narrow" w:hAnsi="Arial Narrow"/>
        </w:rPr>
        <w:t>vigilancia</w:t>
      </w:r>
      <w:r w:rsidRPr="00683F72">
        <w:rPr>
          <w:rFonts w:ascii="Arial Narrow" w:hAnsi="Arial Narrow"/>
          <w:spacing w:val="-8"/>
        </w:rPr>
        <w:t xml:space="preserve"> </w:t>
      </w:r>
      <w:r w:rsidRPr="00683F72">
        <w:rPr>
          <w:rFonts w:ascii="Arial Narrow" w:hAnsi="Arial Narrow"/>
        </w:rPr>
        <w:t>y</w:t>
      </w:r>
      <w:r w:rsidRPr="00683F72">
        <w:rPr>
          <w:rFonts w:ascii="Arial Narrow" w:hAnsi="Arial Narrow"/>
          <w:spacing w:val="-14"/>
        </w:rPr>
        <w:t xml:space="preserve"> </w:t>
      </w:r>
      <w:r w:rsidRPr="00683F72">
        <w:rPr>
          <w:rFonts w:ascii="Arial Narrow" w:hAnsi="Arial Narrow"/>
        </w:rPr>
        <w:t>control</w:t>
      </w:r>
      <w:r w:rsidRPr="00683F72">
        <w:rPr>
          <w:rFonts w:ascii="Arial Narrow" w:hAnsi="Arial Narrow"/>
          <w:spacing w:val="-11"/>
        </w:rPr>
        <w:t xml:space="preserve"> </w:t>
      </w:r>
      <w:r w:rsidRPr="00683F72">
        <w:rPr>
          <w:rFonts w:ascii="Arial Narrow" w:hAnsi="Arial Narrow"/>
        </w:rPr>
        <w:t>de</w:t>
      </w:r>
      <w:r w:rsidRPr="00683F72">
        <w:rPr>
          <w:rFonts w:ascii="Arial Narrow" w:hAnsi="Arial Narrow"/>
          <w:spacing w:val="-12"/>
        </w:rPr>
        <w:t xml:space="preserve"> </w:t>
      </w:r>
      <w:r w:rsidRPr="00683F72">
        <w:rPr>
          <w:rFonts w:ascii="Arial Narrow" w:hAnsi="Arial Narrow"/>
        </w:rPr>
        <w:t>acuerdo</w:t>
      </w:r>
      <w:r w:rsidRPr="00683F72">
        <w:rPr>
          <w:rFonts w:ascii="Arial Narrow" w:hAnsi="Arial Narrow"/>
          <w:spacing w:val="-12"/>
        </w:rPr>
        <w:t xml:space="preserve"> </w:t>
      </w:r>
      <w:r w:rsidRPr="00683F72">
        <w:rPr>
          <w:rFonts w:ascii="Arial Narrow" w:hAnsi="Arial Narrow"/>
        </w:rPr>
        <w:t>con la naturaleza del contrato.</w:t>
      </w:r>
    </w:p>
    <w:p w14:paraId="17104BDB" w14:textId="77777777" w:rsidR="00AB30D8" w:rsidRPr="00683F72" w:rsidRDefault="00AB30D8" w:rsidP="00AB30D8">
      <w:pPr>
        <w:pStyle w:val="Prrafodelista"/>
        <w:tabs>
          <w:tab w:val="left" w:pos="700"/>
        </w:tabs>
        <w:ind w:left="700" w:right="142" w:firstLine="0"/>
        <w:jc w:val="both"/>
        <w:rPr>
          <w:rFonts w:ascii="Arial Narrow" w:hAnsi="Arial Narrow"/>
        </w:rPr>
      </w:pPr>
    </w:p>
    <w:p w14:paraId="33E38078" w14:textId="3756AF09" w:rsidR="009F755F" w:rsidRDefault="009F755F" w:rsidP="00B31283">
      <w:pPr>
        <w:pStyle w:val="Textoindependiente"/>
        <w:spacing w:after="0" w:line="240" w:lineRule="auto"/>
        <w:ind w:right="140"/>
        <w:jc w:val="both"/>
        <w:rPr>
          <w:rFonts w:ascii="Arial Narrow" w:hAnsi="Arial Narrow"/>
          <w:b/>
          <w:bCs/>
        </w:rPr>
      </w:pPr>
      <w:bookmarkStart w:id="34" w:name="_bookmark78"/>
      <w:bookmarkStart w:id="35" w:name="_Toc169864220"/>
      <w:bookmarkEnd w:id="34"/>
      <w:r w:rsidRPr="00B31283">
        <w:rPr>
          <w:rFonts w:ascii="Arial Narrow" w:hAnsi="Arial Narrow"/>
          <w:b/>
          <w:bCs/>
        </w:rPr>
        <w:t>Obligaciones Técnicas</w:t>
      </w:r>
      <w:bookmarkEnd w:id="35"/>
      <w:r w:rsidR="00B31283">
        <w:rPr>
          <w:rFonts w:ascii="Arial Narrow" w:hAnsi="Arial Narrow"/>
          <w:b/>
          <w:bCs/>
        </w:rPr>
        <w:t xml:space="preserve">: </w:t>
      </w:r>
    </w:p>
    <w:p w14:paraId="6AE6E7C7" w14:textId="77777777" w:rsidR="00B31283" w:rsidRPr="00B31283" w:rsidRDefault="00B31283" w:rsidP="00B31283">
      <w:pPr>
        <w:pStyle w:val="Textoindependiente"/>
        <w:spacing w:after="0" w:line="240" w:lineRule="auto"/>
        <w:ind w:right="140"/>
        <w:jc w:val="both"/>
        <w:rPr>
          <w:rFonts w:ascii="Arial Narrow" w:hAnsi="Arial Narrow"/>
          <w:b/>
          <w:bCs/>
        </w:rPr>
      </w:pPr>
    </w:p>
    <w:p w14:paraId="3AFA786A" w14:textId="77777777" w:rsidR="009F755F" w:rsidRPr="00683F72" w:rsidRDefault="009F755F" w:rsidP="00B31283">
      <w:pPr>
        <w:pStyle w:val="Prrafodelista"/>
        <w:numPr>
          <w:ilvl w:val="0"/>
          <w:numId w:val="48"/>
        </w:numPr>
        <w:tabs>
          <w:tab w:val="left" w:pos="700"/>
        </w:tabs>
        <w:ind w:right="143"/>
        <w:jc w:val="both"/>
        <w:rPr>
          <w:rFonts w:ascii="Arial Narrow" w:hAnsi="Arial Narrow"/>
        </w:rPr>
      </w:pPr>
      <w:r w:rsidRPr="00683F72">
        <w:rPr>
          <w:rFonts w:ascii="Arial Narrow" w:hAnsi="Arial Narrow"/>
        </w:rPr>
        <w:t>Verificar que las especificaciones y condiciones particulares de los bienes, obras</w:t>
      </w:r>
      <w:r w:rsidRPr="00683F72">
        <w:rPr>
          <w:rFonts w:ascii="Arial Narrow" w:hAnsi="Arial Narrow"/>
          <w:spacing w:val="-11"/>
        </w:rPr>
        <w:t xml:space="preserve"> </w:t>
      </w:r>
      <w:r w:rsidRPr="00683F72">
        <w:rPr>
          <w:rFonts w:ascii="Arial Narrow" w:hAnsi="Arial Narrow"/>
        </w:rPr>
        <w:t>o</w:t>
      </w:r>
      <w:r w:rsidRPr="00683F72">
        <w:rPr>
          <w:rFonts w:ascii="Arial Narrow" w:hAnsi="Arial Narrow"/>
          <w:spacing w:val="-13"/>
        </w:rPr>
        <w:t xml:space="preserve"> </w:t>
      </w:r>
      <w:r w:rsidRPr="00683F72">
        <w:rPr>
          <w:rFonts w:ascii="Arial Narrow" w:hAnsi="Arial Narrow"/>
        </w:rPr>
        <w:t>servicios</w:t>
      </w:r>
      <w:r w:rsidRPr="00683F72">
        <w:rPr>
          <w:rFonts w:ascii="Arial Narrow" w:hAnsi="Arial Narrow"/>
          <w:spacing w:val="-11"/>
        </w:rPr>
        <w:t xml:space="preserve"> </w:t>
      </w:r>
      <w:r w:rsidRPr="00683F72">
        <w:rPr>
          <w:rFonts w:ascii="Arial Narrow" w:hAnsi="Arial Narrow"/>
        </w:rPr>
        <w:t>contratados</w:t>
      </w:r>
      <w:r w:rsidRPr="00683F72">
        <w:rPr>
          <w:rFonts w:ascii="Arial Narrow" w:hAnsi="Arial Narrow"/>
          <w:spacing w:val="-11"/>
        </w:rPr>
        <w:t xml:space="preserve"> </w:t>
      </w:r>
      <w:r w:rsidRPr="00683F72">
        <w:rPr>
          <w:rFonts w:ascii="Arial Narrow" w:hAnsi="Arial Narrow"/>
        </w:rPr>
        <w:t>correspondan</w:t>
      </w:r>
      <w:r w:rsidRPr="00683F72">
        <w:rPr>
          <w:rFonts w:ascii="Arial Narrow" w:hAnsi="Arial Narrow"/>
          <w:spacing w:val="-13"/>
        </w:rPr>
        <w:t xml:space="preserve"> </w:t>
      </w:r>
      <w:r w:rsidRPr="00683F72">
        <w:rPr>
          <w:rFonts w:ascii="Arial Narrow" w:hAnsi="Arial Narrow"/>
        </w:rPr>
        <w:t>a</w:t>
      </w:r>
      <w:r w:rsidRPr="00683F72">
        <w:rPr>
          <w:rFonts w:ascii="Arial Narrow" w:hAnsi="Arial Narrow"/>
          <w:spacing w:val="-9"/>
        </w:rPr>
        <w:t xml:space="preserve"> </w:t>
      </w:r>
      <w:r w:rsidRPr="00683F72">
        <w:rPr>
          <w:rFonts w:ascii="Arial Narrow" w:hAnsi="Arial Narrow"/>
        </w:rPr>
        <w:t>las</w:t>
      </w:r>
      <w:r w:rsidRPr="00683F72">
        <w:rPr>
          <w:rFonts w:ascii="Arial Narrow" w:hAnsi="Arial Narrow"/>
          <w:spacing w:val="-11"/>
        </w:rPr>
        <w:t xml:space="preserve"> </w:t>
      </w:r>
      <w:r w:rsidRPr="00683F72">
        <w:rPr>
          <w:rFonts w:ascii="Arial Narrow" w:hAnsi="Arial Narrow"/>
        </w:rPr>
        <w:t>solicitadas</w:t>
      </w:r>
      <w:r w:rsidRPr="00683F72">
        <w:rPr>
          <w:rFonts w:ascii="Arial Narrow" w:hAnsi="Arial Narrow"/>
          <w:spacing w:val="-7"/>
        </w:rPr>
        <w:t xml:space="preserve"> </w:t>
      </w:r>
      <w:r w:rsidRPr="00683F72">
        <w:rPr>
          <w:rFonts w:ascii="Arial Narrow" w:hAnsi="Arial Narrow"/>
        </w:rPr>
        <w:t>y</w:t>
      </w:r>
      <w:r w:rsidRPr="00683F72">
        <w:rPr>
          <w:rFonts w:ascii="Arial Narrow" w:hAnsi="Arial Narrow"/>
          <w:spacing w:val="-15"/>
        </w:rPr>
        <w:t xml:space="preserve"> </w:t>
      </w:r>
      <w:r w:rsidRPr="00683F72">
        <w:rPr>
          <w:rFonts w:ascii="Arial Narrow" w:hAnsi="Arial Narrow"/>
        </w:rPr>
        <w:t>definidas</w:t>
      </w:r>
      <w:r w:rsidRPr="00683F72">
        <w:rPr>
          <w:rFonts w:ascii="Arial Narrow" w:hAnsi="Arial Narrow"/>
          <w:spacing w:val="-7"/>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el estudio previo, pliego de condiciones, invitación pública, y en general a la documentación del proceso de contratación.</w:t>
      </w:r>
    </w:p>
    <w:p w14:paraId="35EA56D2" w14:textId="77777777" w:rsidR="009F755F" w:rsidRPr="00683F72" w:rsidRDefault="009F755F" w:rsidP="00B31283">
      <w:pPr>
        <w:pStyle w:val="Prrafodelista"/>
        <w:numPr>
          <w:ilvl w:val="0"/>
          <w:numId w:val="48"/>
        </w:numPr>
        <w:tabs>
          <w:tab w:val="left" w:pos="700"/>
        </w:tabs>
        <w:ind w:right="137"/>
        <w:jc w:val="both"/>
        <w:rPr>
          <w:rFonts w:ascii="Arial Narrow" w:hAnsi="Arial Narrow"/>
        </w:rPr>
      </w:pPr>
      <w:r w:rsidRPr="00683F72">
        <w:rPr>
          <w:rFonts w:ascii="Arial Narrow" w:hAnsi="Arial Narrow"/>
        </w:rPr>
        <w:t>Exigir</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4"/>
        </w:rPr>
        <w:t xml:space="preserve"> </w:t>
      </w:r>
      <w:r w:rsidRPr="00683F72">
        <w:rPr>
          <w:rFonts w:ascii="Arial Narrow" w:hAnsi="Arial Narrow"/>
        </w:rPr>
        <w:t>buena</w:t>
      </w:r>
      <w:r w:rsidRPr="00683F72">
        <w:rPr>
          <w:rFonts w:ascii="Arial Narrow" w:hAnsi="Arial Narrow"/>
          <w:spacing w:val="-4"/>
        </w:rPr>
        <w:t xml:space="preserve"> </w:t>
      </w:r>
      <w:r w:rsidRPr="00683F72">
        <w:rPr>
          <w:rFonts w:ascii="Arial Narrow" w:hAnsi="Arial Narrow"/>
        </w:rPr>
        <w:t>calidad y</w:t>
      </w:r>
      <w:r w:rsidRPr="00683F72">
        <w:rPr>
          <w:rFonts w:ascii="Arial Narrow" w:hAnsi="Arial Narrow"/>
          <w:spacing w:val="-7"/>
        </w:rPr>
        <w:t xml:space="preserve"> </w:t>
      </w:r>
      <w:r w:rsidRPr="00683F72">
        <w:rPr>
          <w:rFonts w:ascii="Arial Narrow" w:hAnsi="Arial Narrow"/>
        </w:rPr>
        <w:t>correcto</w:t>
      </w:r>
      <w:r w:rsidRPr="00683F72">
        <w:rPr>
          <w:rFonts w:ascii="Arial Narrow" w:hAnsi="Arial Narrow"/>
          <w:spacing w:val="-4"/>
        </w:rPr>
        <w:t xml:space="preserve"> </w:t>
      </w:r>
      <w:r w:rsidRPr="00683F72">
        <w:rPr>
          <w:rFonts w:ascii="Arial Narrow" w:hAnsi="Arial Narrow"/>
        </w:rPr>
        <w:t>funcionamiento</w:t>
      </w:r>
      <w:r w:rsidRPr="00683F72">
        <w:rPr>
          <w:rFonts w:ascii="Arial Narrow" w:hAnsi="Arial Narrow"/>
          <w:spacing w:val="-4"/>
        </w:rPr>
        <w:t xml:space="preserve"> </w:t>
      </w:r>
      <w:r w:rsidRPr="00683F72">
        <w:rPr>
          <w:rFonts w:ascii="Arial Narrow" w:hAnsi="Arial Narrow"/>
        </w:rPr>
        <w:t>de</w:t>
      </w:r>
      <w:r w:rsidRPr="00683F72">
        <w:rPr>
          <w:rFonts w:ascii="Arial Narrow" w:hAnsi="Arial Narrow"/>
          <w:spacing w:val="-4"/>
        </w:rPr>
        <w:t xml:space="preserve"> </w:t>
      </w:r>
      <w:r w:rsidRPr="00683F72">
        <w:rPr>
          <w:rFonts w:ascii="Arial Narrow" w:hAnsi="Arial Narrow"/>
        </w:rPr>
        <w:t>los</w:t>
      </w:r>
      <w:r w:rsidRPr="00683F72">
        <w:rPr>
          <w:rFonts w:ascii="Arial Narrow" w:hAnsi="Arial Narrow"/>
          <w:spacing w:val="-2"/>
        </w:rPr>
        <w:t xml:space="preserve"> </w:t>
      </w:r>
      <w:r w:rsidRPr="00683F72">
        <w:rPr>
          <w:rFonts w:ascii="Arial Narrow" w:hAnsi="Arial Narrow"/>
        </w:rPr>
        <w:t>bienes, materiales</w:t>
      </w:r>
      <w:r w:rsidRPr="00683F72">
        <w:rPr>
          <w:rFonts w:ascii="Arial Narrow" w:hAnsi="Arial Narrow"/>
          <w:spacing w:val="-2"/>
        </w:rPr>
        <w:t xml:space="preserve"> </w:t>
      </w:r>
      <w:r w:rsidRPr="00683F72">
        <w:rPr>
          <w:rFonts w:ascii="Arial Narrow" w:hAnsi="Arial Narrow"/>
        </w:rPr>
        <w:t xml:space="preserve">y servicios que sean contratados, y abstenerse de dar el respectivo recibo a satisfacción o visto bueno, si éstos no corresponden a las calidades, cantidades y especificaciones técnicas exigidas, para lo cual el supervisor debe mantener el control y coordinación permanente sobre el desarrollo del </w:t>
      </w:r>
      <w:r w:rsidRPr="00683F72">
        <w:rPr>
          <w:rFonts w:ascii="Arial Narrow" w:hAnsi="Arial Narrow"/>
          <w:spacing w:val="-2"/>
        </w:rPr>
        <w:t>contrato.</w:t>
      </w:r>
    </w:p>
    <w:p w14:paraId="7A1187BC" w14:textId="77777777" w:rsidR="009F755F" w:rsidRPr="00683F72" w:rsidRDefault="009F755F" w:rsidP="00B31283">
      <w:pPr>
        <w:pStyle w:val="Prrafodelista"/>
        <w:numPr>
          <w:ilvl w:val="0"/>
          <w:numId w:val="48"/>
        </w:numPr>
        <w:tabs>
          <w:tab w:val="left" w:pos="700"/>
        </w:tabs>
        <w:ind w:right="145"/>
        <w:jc w:val="both"/>
        <w:rPr>
          <w:rFonts w:ascii="Arial Narrow" w:hAnsi="Arial Narrow"/>
        </w:rPr>
      </w:pPr>
      <w:r w:rsidRPr="00683F72">
        <w:rPr>
          <w:rFonts w:ascii="Arial Narrow" w:hAnsi="Arial Narrow"/>
        </w:rPr>
        <w:t>Objetar las calidades de los bienes, obras o servicios que no reúnan los estándares</w:t>
      </w:r>
      <w:r w:rsidRPr="00683F72">
        <w:rPr>
          <w:rFonts w:ascii="Arial Narrow" w:hAnsi="Arial Narrow"/>
          <w:spacing w:val="-2"/>
        </w:rPr>
        <w:t xml:space="preserve"> </w:t>
      </w:r>
      <w:r w:rsidRPr="00683F72">
        <w:rPr>
          <w:rFonts w:ascii="Arial Narrow" w:hAnsi="Arial Narrow"/>
        </w:rPr>
        <w:t>señalados en el</w:t>
      </w:r>
      <w:r w:rsidRPr="00683F72">
        <w:rPr>
          <w:rFonts w:ascii="Arial Narrow" w:hAnsi="Arial Narrow"/>
          <w:spacing w:val="-3"/>
        </w:rPr>
        <w:t xml:space="preserve"> </w:t>
      </w:r>
      <w:r w:rsidRPr="00683F72">
        <w:rPr>
          <w:rFonts w:ascii="Arial Narrow" w:hAnsi="Arial Narrow"/>
        </w:rPr>
        <w:t>contrato,</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3"/>
        </w:rPr>
        <w:t xml:space="preserve"> </w:t>
      </w:r>
      <w:r w:rsidRPr="00683F72">
        <w:rPr>
          <w:rFonts w:ascii="Arial Narrow" w:hAnsi="Arial Narrow"/>
        </w:rPr>
        <w:t>oferta y</w:t>
      </w:r>
      <w:r w:rsidRPr="00683F72">
        <w:rPr>
          <w:rFonts w:ascii="Arial Narrow" w:hAnsi="Arial Narrow"/>
          <w:spacing w:val="-6"/>
        </w:rPr>
        <w:t xml:space="preserve"> </w:t>
      </w:r>
      <w:r w:rsidRPr="00683F72">
        <w:rPr>
          <w:rFonts w:ascii="Arial Narrow" w:hAnsi="Arial Narrow"/>
        </w:rPr>
        <w:t>el</w:t>
      </w:r>
      <w:r w:rsidRPr="00683F72">
        <w:rPr>
          <w:rFonts w:ascii="Arial Narrow" w:hAnsi="Arial Narrow"/>
          <w:spacing w:val="-3"/>
        </w:rPr>
        <w:t xml:space="preserve"> </w:t>
      </w:r>
      <w:r w:rsidRPr="00683F72">
        <w:rPr>
          <w:rFonts w:ascii="Arial Narrow" w:hAnsi="Arial Narrow"/>
        </w:rPr>
        <w:t>pliego</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condiciones,</w:t>
      </w:r>
      <w:r w:rsidRPr="00683F72">
        <w:rPr>
          <w:rFonts w:ascii="Arial Narrow" w:hAnsi="Arial Narrow"/>
          <w:spacing w:val="-2"/>
        </w:rPr>
        <w:t xml:space="preserve"> </w:t>
      </w:r>
      <w:r w:rsidRPr="00683F72">
        <w:rPr>
          <w:rFonts w:ascii="Arial Narrow" w:hAnsi="Arial Narrow"/>
        </w:rPr>
        <w:t>las normas, especificaciones y demás acuerdos contractuales.</w:t>
      </w:r>
    </w:p>
    <w:p w14:paraId="0D912226"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Cuando</w:t>
      </w:r>
      <w:r w:rsidRPr="00683F72">
        <w:rPr>
          <w:rFonts w:ascii="Arial Narrow" w:hAnsi="Arial Narrow"/>
          <w:spacing w:val="-5"/>
        </w:rPr>
        <w:t xml:space="preserve"> </w:t>
      </w:r>
      <w:r w:rsidRPr="00683F72">
        <w:rPr>
          <w:rFonts w:ascii="Arial Narrow" w:hAnsi="Arial Narrow"/>
        </w:rPr>
        <w:t>haya</w:t>
      </w:r>
      <w:r w:rsidRPr="00683F72">
        <w:rPr>
          <w:rFonts w:ascii="Arial Narrow" w:hAnsi="Arial Narrow"/>
          <w:spacing w:val="-5"/>
        </w:rPr>
        <w:t xml:space="preserve"> </w:t>
      </w:r>
      <w:r w:rsidRPr="00683F72">
        <w:rPr>
          <w:rFonts w:ascii="Arial Narrow" w:hAnsi="Arial Narrow"/>
        </w:rPr>
        <w:t>lugar,</w:t>
      </w:r>
      <w:r w:rsidRPr="00683F72">
        <w:rPr>
          <w:rFonts w:ascii="Arial Narrow" w:hAnsi="Arial Narrow"/>
          <w:spacing w:val="-2"/>
        </w:rPr>
        <w:t xml:space="preserve"> </w:t>
      </w:r>
      <w:r w:rsidRPr="00683F72">
        <w:rPr>
          <w:rFonts w:ascii="Arial Narrow" w:hAnsi="Arial Narrow"/>
        </w:rPr>
        <w:t>diligenciar</w:t>
      </w:r>
      <w:r w:rsidRPr="00683F72">
        <w:rPr>
          <w:rFonts w:ascii="Arial Narrow" w:hAnsi="Arial Narrow"/>
          <w:spacing w:val="-3"/>
        </w:rPr>
        <w:t xml:space="preserve"> </w:t>
      </w:r>
      <w:r w:rsidRPr="00683F72">
        <w:rPr>
          <w:rFonts w:ascii="Arial Narrow" w:hAnsi="Arial Narrow"/>
        </w:rPr>
        <w:t>diariamente</w:t>
      </w:r>
      <w:r w:rsidRPr="00683F72">
        <w:rPr>
          <w:rFonts w:ascii="Arial Narrow" w:hAnsi="Arial Narrow"/>
          <w:spacing w:val="-5"/>
        </w:rPr>
        <w:t xml:space="preserve"> </w:t>
      </w:r>
      <w:r w:rsidRPr="00683F72">
        <w:rPr>
          <w:rFonts w:ascii="Arial Narrow" w:hAnsi="Arial Narrow"/>
        </w:rPr>
        <w:t>los</w:t>
      </w:r>
      <w:r w:rsidRPr="00683F72">
        <w:rPr>
          <w:rFonts w:ascii="Arial Narrow" w:hAnsi="Arial Narrow"/>
          <w:spacing w:val="-3"/>
        </w:rPr>
        <w:t xml:space="preserve"> </w:t>
      </w:r>
      <w:r w:rsidRPr="00683F72">
        <w:rPr>
          <w:rFonts w:ascii="Arial Narrow" w:hAnsi="Arial Narrow"/>
        </w:rPr>
        <w:t>registros</w:t>
      </w:r>
      <w:r w:rsidRPr="00683F72">
        <w:rPr>
          <w:rFonts w:ascii="Arial Narrow" w:hAnsi="Arial Narrow"/>
          <w:spacing w:val="-3"/>
        </w:rPr>
        <w:t xml:space="preserve"> </w:t>
      </w:r>
      <w:r w:rsidRPr="00683F72">
        <w:rPr>
          <w:rFonts w:ascii="Arial Narrow" w:hAnsi="Arial Narrow"/>
        </w:rPr>
        <w:t>que</w:t>
      </w:r>
      <w:r w:rsidRPr="00683F72">
        <w:rPr>
          <w:rFonts w:ascii="Arial Narrow" w:hAnsi="Arial Narrow"/>
          <w:spacing w:val="-5"/>
        </w:rPr>
        <w:t xml:space="preserve"> </w:t>
      </w:r>
      <w:r w:rsidRPr="00683F72">
        <w:rPr>
          <w:rFonts w:ascii="Arial Narrow" w:hAnsi="Arial Narrow"/>
        </w:rPr>
        <w:t>exija</w:t>
      </w:r>
      <w:r w:rsidRPr="00683F72">
        <w:rPr>
          <w:rFonts w:ascii="Arial Narrow" w:hAnsi="Arial Narrow"/>
          <w:spacing w:val="-1"/>
        </w:rPr>
        <w:t xml:space="preserve"> </w:t>
      </w:r>
      <w:r w:rsidRPr="00683F72">
        <w:rPr>
          <w:rFonts w:ascii="Arial Narrow" w:hAnsi="Arial Narrow"/>
        </w:rPr>
        <w:t>el</w:t>
      </w:r>
      <w:r w:rsidRPr="00683F72">
        <w:rPr>
          <w:rFonts w:ascii="Arial Narrow" w:hAnsi="Arial Narrow"/>
          <w:spacing w:val="-5"/>
        </w:rPr>
        <w:t xml:space="preserve"> </w:t>
      </w:r>
      <w:r w:rsidRPr="00683F72">
        <w:rPr>
          <w:rFonts w:ascii="Arial Narrow" w:hAnsi="Arial Narrow"/>
        </w:rPr>
        <w:t>contrato y tratándose de obras la bitácora de la obra.</w:t>
      </w:r>
    </w:p>
    <w:p w14:paraId="13D7C02F" w14:textId="77777777" w:rsidR="009F755F" w:rsidRPr="00683F72" w:rsidRDefault="009F755F" w:rsidP="00B31283">
      <w:pPr>
        <w:pStyle w:val="Prrafodelista"/>
        <w:numPr>
          <w:ilvl w:val="0"/>
          <w:numId w:val="48"/>
        </w:numPr>
        <w:tabs>
          <w:tab w:val="left" w:pos="700"/>
        </w:tabs>
        <w:ind w:right="141"/>
        <w:jc w:val="both"/>
        <w:rPr>
          <w:rFonts w:ascii="Arial Narrow" w:hAnsi="Arial Narrow"/>
        </w:rPr>
      </w:pPr>
      <w:r w:rsidRPr="00683F72">
        <w:rPr>
          <w:rFonts w:ascii="Arial Narrow" w:hAnsi="Arial Narrow"/>
        </w:rPr>
        <w:t>Preparar los documentos de justificación, debidamente soportados referidos a las solicitudes de modificación, suspensión y reiniciación del contrato o convenio según sea el caso, y proponer oportunamente, ante el Ordenador del Gasto, las prórrogas, suspensiones, adiciones, aclaraciones o la terminación</w:t>
      </w:r>
      <w:r w:rsidRPr="00683F72">
        <w:rPr>
          <w:rFonts w:ascii="Arial Narrow" w:hAnsi="Arial Narrow"/>
          <w:spacing w:val="-13"/>
        </w:rPr>
        <w:t xml:space="preserve"> </w:t>
      </w:r>
      <w:r w:rsidRPr="00683F72">
        <w:rPr>
          <w:rFonts w:ascii="Arial Narrow" w:hAnsi="Arial Narrow"/>
        </w:rPr>
        <w:t>anticipada</w:t>
      </w:r>
      <w:r w:rsidRPr="00683F72">
        <w:rPr>
          <w:rFonts w:ascii="Arial Narrow" w:hAnsi="Arial Narrow"/>
          <w:spacing w:val="-13"/>
        </w:rPr>
        <w:t xml:space="preserve"> </w:t>
      </w:r>
      <w:r w:rsidRPr="00683F72">
        <w:rPr>
          <w:rFonts w:ascii="Arial Narrow" w:hAnsi="Arial Narrow"/>
        </w:rPr>
        <w:t>del</w:t>
      </w:r>
      <w:r w:rsidRPr="00683F72">
        <w:rPr>
          <w:rFonts w:ascii="Arial Narrow" w:hAnsi="Arial Narrow"/>
          <w:spacing w:val="-12"/>
        </w:rPr>
        <w:t xml:space="preserve"> </w:t>
      </w:r>
      <w:r w:rsidRPr="00683F72">
        <w:rPr>
          <w:rFonts w:ascii="Arial Narrow" w:hAnsi="Arial Narrow"/>
        </w:rPr>
        <w:t>contrato</w:t>
      </w:r>
      <w:r w:rsidRPr="00683F72">
        <w:rPr>
          <w:rFonts w:ascii="Arial Narrow" w:hAnsi="Arial Narrow"/>
          <w:spacing w:val="-13"/>
        </w:rPr>
        <w:t xml:space="preserve"> </w:t>
      </w:r>
      <w:r w:rsidRPr="00683F72">
        <w:rPr>
          <w:rFonts w:ascii="Arial Narrow" w:hAnsi="Arial Narrow"/>
        </w:rPr>
        <w:t>cuando</w:t>
      </w:r>
      <w:r w:rsidRPr="00683F72">
        <w:rPr>
          <w:rFonts w:ascii="Arial Narrow" w:hAnsi="Arial Narrow"/>
          <w:spacing w:val="-13"/>
        </w:rPr>
        <w:t xml:space="preserve"> </w:t>
      </w:r>
      <w:r w:rsidRPr="00683F72">
        <w:rPr>
          <w:rFonts w:ascii="Arial Narrow" w:hAnsi="Arial Narrow"/>
        </w:rPr>
        <w:t>sean</w:t>
      </w:r>
      <w:r w:rsidRPr="00683F72">
        <w:rPr>
          <w:rFonts w:ascii="Arial Narrow" w:hAnsi="Arial Narrow"/>
          <w:spacing w:val="-13"/>
        </w:rPr>
        <w:t xml:space="preserve"> </w:t>
      </w:r>
      <w:r w:rsidRPr="00683F72">
        <w:rPr>
          <w:rFonts w:ascii="Arial Narrow" w:hAnsi="Arial Narrow"/>
        </w:rPr>
        <w:t>necesarias,</w:t>
      </w:r>
      <w:r w:rsidRPr="00683F72">
        <w:rPr>
          <w:rFonts w:ascii="Arial Narrow" w:hAnsi="Arial Narrow"/>
          <w:spacing w:val="-10"/>
        </w:rPr>
        <w:t xml:space="preserve"> </w:t>
      </w:r>
      <w:r w:rsidRPr="00683F72">
        <w:rPr>
          <w:rFonts w:ascii="Arial Narrow" w:hAnsi="Arial Narrow"/>
        </w:rPr>
        <w:t xml:space="preserve">fundamentando la necesidad de estas, para evitar el incumplimiento del contrato o su </w:t>
      </w:r>
      <w:r w:rsidRPr="00683F72">
        <w:rPr>
          <w:rFonts w:ascii="Arial Narrow" w:hAnsi="Arial Narrow"/>
          <w:spacing w:val="-2"/>
        </w:rPr>
        <w:t>paralización.</w:t>
      </w:r>
    </w:p>
    <w:p w14:paraId="56F47D46" w14:textId="1220CD7C" w:rsidR="009F755F" w:rsidRPr="00683F72" w:rsidRDefault="009F755F" w:rsidP="00B31283">
      <w:pPr>
        <w:pStyle w:val="Prrafodelista"/>
        <w:numPr>
          <w:ilvl w:val="0"/>
          <w:numId w:val="48"/>
        </w:numPr>
        <w:tabs>
          <w:tab w:val="left" w:pos="700"/>
        </w:tabs>
        <w:ind w:right="140"/>
        <w:jc w:val="both"/>
        <w:rPr>
          <w:rFonts w:ascii="Arial Narrow" w:hAnsi="Arial Narrow"/>
        </w:rPr>
      </w:pPr>
      <w:r w:rsidRPr="00683F72">
        <w:rPr>
          <w:rFonts w:ascii="Arial Narrow" w:hAnsi="Arial Narrow"/>
        </w:rPr>
        <w:t xml:space="preserve">Realizar análisis sobre las situaciones no previsibles alegadas por el contratista y sometidas a consideración </w:t>
      </w:r>
      <w:r w:rsidR="00831FA7" w:rsidRPr="00683F72">
        <w:rPr>
          <w:rFonts w:ascii="Arial Narrow" w:hAnsi="Arial Narrow"/>
        </w:rPr>
        <w:t>de PARQUES NACIONALES NATURALES</w:t>
      </w:r>
      <w:r w:rsidRPr="00683F72">
        <w:rPr>
          <w:rFonts w:ascii="Arial Narrow" w:hAnsi="Arial Narrow"/>
        </w:rPr>
        <w:t xml:space="preserve"> para su aprobación, junto con los respectivos soportes.</w:t>
      </w:r>
    </w:p>
    <w:p w14:paraId="76BFFA70" w14:textId="77777777" w:rsidR="009F755F" w:rsidRPr="00683F72" w:rsidRDefault="009F755F" w:rsidP="00B31283">
      <w:pPr>
        <w:pStyle w:val="Prrafodelista"/>
        <w:numPr>
          <w:ilvl w:val="0"/>
          <w:numId w:val="48"/>
        </w:numPr>
        <w:tabs>
          <w:tab w:val="left" w:pos="700"/>
        </w:tabs>
        <w:ind w:right="138"/>
        <w:jc w:val="both"/>
        <w:rPr>
          <w:rFonts w:ascii="Arial Narrow" w:hAnsi="Arial Narrow"/>
        </w:rPr>
      </w:pPr>
      <w:r w:rsidRPr="00683F72">
        <w:rPr>
          <w:rFonts w:ascii="Arial Narrow" w:hAnsi="Arial Narrow"/>
        </w:rPr>
        <w:t>Analizar</w:t>
      </w:r>
      <w:r w:rsidRPr="00683F72">
        <w:rPr>
          <w:rFonts w:ascii="Arial Narrow" w:hAnsi="Arial Narrow"/>
          <w:spacing w:val="-6"/>
        </w:rPr>
        <w:t xml:space="preserve"> </w:t>
      </w:r>
      <w:r w:rsidRPr="00683F72">
        <w:rPr>
          <w:rFonts w:ascii="Arial Narrow" w:hAnsi="Arial Narrow"/>
        </w:rPr>
        <w:t>y</w:t>
      </w:r>
      <w:r w:rsidRPr="00683F72">
        <w:rPr>
          <w:rFonts w:ascii="Arial Narrow" w:hAnsi="Arial Narrow"/>
          <w:spacing w:val="-14"/>
        </w:rPr>
        <w:t xml:space="preserve"> </w:t>
      </w:r>
      <w:r w:rsidRPr="00683F72">
        <w:rPr>
          <w:rFonts w:ascii="Arial Narrow" w:hAnsi="Arial Narrow"/>
        </w:rPr>
        <w:t>aprobar</w:t>
      </w:r>
      <w:r w:rsidRPr="00683F72">
        <w:rPr>
          <w:rFonts w:ascii="Arial Narrow" w:hAnsi="Arial Narrow"/>
          <w:spacing w:val="-10"/>
        </w:rPr>
        <w:t xml:space="preserve"> </w:t>
      </w:r>
      <w:r w:rsidRPr="00683F72">
        <w:rPr>
          <w:rFonts w:ascii="Arial Narrow" w:hAnsi="Arial Narrow"/>
        </w:rPr>
        <w:t>los</w:t>
      </w:r>
      <w:r w:rsidRPr="00683F72">
        <w:rPr>
          <w:rFonts w:ascii="Arial Narrow" w:hAnsi="Arial Narrow"/>
          <w:spacing w:val="-10"/>
        </w:rPr>
        <w:t xml:space="preserve"> </w:t>
      </w:r>
      <w:r w:rsidRPr="00683F72">
        <w:rPr>
          <w:rFonts w:ascii="Arial Narrow" w:hAnsi="Arial Narrow"/>
        </w:rPr>
        <w:t>nuevos</w:t>
      </w:r>
      <w:r w:rsidRPr="00683F72">
        <w:rPr>
          <w:rFonts w:ascii="Arial Narrow" w:hAnsi="Arial Narrow"/>
          <w:spacing w:val="-10"/>
        </w:rPr>
        <w:t xml:space="preserve"> </w:t>
      </w:r>
      <w:r w:rsidRPr="00683F72">
        <w:rPr>
          <w:rFonts w:ascii="Arial Narrow" w:hAnsi="Arial Narrow"/>
        </w:rPr>
        <w:t>precios</w:t>
      </w:r>
      <w:r w:rsidRPr="00683F72">
        <w:rPr>
          <w:rFonts w:ascii="Arial Narrow" w:hAnsi="Arial Narrow"/>
          <w:spacing w:val="-6"/>
        </w:rPr>
        <w:t xml:space="preserve"> </w:t>
      </w:r>
      <w:r w:rsidRPr="00683F72">
        <w:rPr>
          <w:rFonts w:ascii="Arial Narrow" w:hAnsi="Arial Narrow"/>
        </w:rPr>
        <w:t>cuando</w:t>
      </w:r>
      <w:r w:rsidRPr="00683F72">
        <w:rPr>
          <w:rFonts w:ascii="Arial Narrow" w:hAnsi="Arial Narrow"/>
          <w:spacing w:val="-12"/>
        </w:rPr>
        <w:t xml:space="preserve"> </w:t>
      </w:r>
      <w:r w:rsidRPr="00683F72">
        <w:rPr>
          <w:rFonts w:ascii="Arial Narrow" w:hAnsi="Arial Narrow"/>
        </w:rPr>
        <w:t>se</w:t>
      </w:r>
      <w:r w:rsidRPr="00683F72">
        <w:rPr>
          <w:rFonts w:ascii="Arial Narrow" w:hAnsi="Arial Narrow"/>
          <w:spacing w:val="-8"/>
        </w:rPr>
        <w:t xml:space="preserve"> </w:t>
      </w:r>
      <w:r w:rsidRPr="00683F72">
        <w:rPr>
          <w:rFonts w:ascii="Arial Narrow" w:hAnsi="Arial Narrow"/>
        </w:rPr>
        <w:t>requieran</w:t>
      </w:r>
      <w:r w:rsidRPr="00683F72">
        <w:rPr>
          <w:rFonts w:ascii="Arial Narrow" w:hAnsi="Arial Narrow"/>
          <w:spacing w:val="-12"/>
        </w:rPr>
        <w:t xml:space="preserve"> </w:t>
      </w:r>
      <w:r w:rsidRPr="00683F72">
        <w:rPr>
          <w:rFonts w:ascii="Arial Narrow" w:hAnsi="Arial Narrow"/>
        </w:rPr>
        <w:t>ítems</w:t>
      </w:r>
      <w:r w:rsidRPr="00683F72">
        <w:rPr>
          <w:rFonts w:ascii="Arial Narrow" w:hAnsi="Arial Narrow"/>
          <w:spacing w:val="-10"/>
        </w:rPr>
        <w:t xml:space="preserve"> </w:t>
      </w:r>
      <w:r w:rsidRPr="00683F72">
        <w:rPr>
          <w:rFonts w:ascii="Arial Narrow" w:hAnsi="Arial Narrow"/>
        </w:rPr>
        <w:t>extras</w:t>
      </w:r>
      <w:r w:rsidRPr="00683F72">
        <w:rPr>
          <w:rFonts w:ascii="Arial Narrow" w:hAnsi="Arial Narrow"/>
          <w:spacing w:val="-6"/>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el contrato, para su análisis por el ordenador del gasto, conforme a los procedimientos establecidos.</w:t>
      </w:r>
    </w:p>
    <w:p w14:paraId="3DF788E8" w14:textId="77777777" w:rsidR="009F755F" w:rsidRPr="00683F72" w:rsidRDefault="009F755F" w:rsidP="00B31283">
      <w:pPr>
        <w:pStyle w:val="Prrafodelista"/>
        <w:numPr>
          <w:ilvl w:val="0"/>
          <w:numId w:val="48"/>
        </w:numPr>
        <w:tabs>
          <w:tab w:val="left" w:pos="700"/>
        </w:tabs>
        <w:jc w:val="both"/>
        <w:rPr>
          <w:rFonts w:ascii="Arial Narrow" w:hAnsi="Arial Narrow"/>
        </w:rPr>
      </w:pPr>
      <w:r w:rsidRPr="00683F72">
        <w:rPr>
          <w:rFonts w:ascii="Arial Narrow" w:hAnsi="Arial Narrow"/>
        </w:rPr>
        <w:t>Elaborar</w:t>
      </w:r>
      <w:r w:rsidRPr="00683F72">
        <w:rPr>
          <w:rFonts w:ascii="Arial Narrow" w:hAnsi="Arial Narrow"/>
          <w:spacing w:val="-6"/>
        </w:rPr>
        <w:t xml:space="preserve"> </w:t>
      </w:r>
      <w:r w:rsidRPr="00683F72">
        <w:rPr>
          <w:rFonts w:ascii="Arial Narrow" w:hAnsi="Arial Narrow"/>
        </w:rPr>
        <w:t>las</w:t>
      </w:r>
      <w:r w:rsidRPr="00683F72">
        <w:rPr>
          <w:rFonts w:ascii="Arial Narrow" w:hAnsi="Arial Narrow"/>
          <w:spacing w:val="-3"/>
        </w:rPr>
        <w:t xml:space="preserve"> </w:t>
      </w:r>
      <w:r w:rsidRPr="00683F72">
        <w:rPr>
          <w:rFonts w:ascii="Arial Narrow" w:hAnsi="Arial Narrow"/>
        </w:rPr>
        <w:t>especificaciones</w:t>
      </w:r>
      <w:r w:rsidRPr="00683F72">
        <w:rPr>
          <w:rFonts w:ascii="Arial Narrow" w:hAnsi="Arial Narrow"/>
          <w:spacing w:val="-3"/>
        </w:rPr>
        <w:t xml:space="preserve"> </w:t>
      </w:r>
      <w:r w:rsidRPr="00683F72">
        <w:rPr>
          <w:rFonts w:ascii="Arial Narrow" w:hAnsi="Arial Narrow"/>
        </w:rPr>
        <w:t>técnicas de</w:t>
      </w:r>
      <w:r w:rsidRPr="00683F72">
        <w:rPr>
          <w:rFonts w:ascii="Arial Narrow" w:hAnsi="Arial Narrow"/>
          <w:spacing w:val="-5"/>
        </w:rPr>
        <w:t xml:space="preserve"> </w:t>
      </w:r>
      <w:r w:rsidRPr="00683F72">
        <w:rPr>
          <w:rFonts w:ascii="Arial Narrow" w:hAnsi="Arial Narrow"/>
        </w:rPr>
        <w:t>ítems</w:t>
      </w:r>
      <w:r w:rsidRPr="00683F72">
        <w:rPr>
          <w:rFonts w:ascii="Arial Narrow" w:hAnsi="Arial Narrow"/>
          <w:spacing w:val="-3"/>
        </w:rPr>
        <w:t xml:space="preserve"> </w:t>
      </w:r>
      <w:r w:rsidRPr="00683F72">
        <w:rPr>
          <w:rFonts w:ascii="Arial Narrow" w:hAnsi="Arial Narrow"/>
        </w:rPr>
        <w:t>extras</w:t>
      </w:r>
      <w:r w:rsidRPr="00683F72">
        <w:rPr>
          <w:rFonts w:ascii="Arial Narrow" w:hAnsi="Arial Narrow"/>
          <w:spacing w:val="-3"/>
        </w:rPr>
        <w:t xml:space="preserve"> </w:t>
      </w:r>
      <w:r w:rsidRPr="00683F72">
        <w:rPr>
          <w:rFonts w:ascii="Arial Narrow" w:hAnsi="Arial Narrow"/>
        </w:rPr>
        <w:t>o</w:t>
      </w:r>
      <w:r w:rsidRPr="00683F72">
        <w:rPr>
          <w:rFonts w:ascii="Arial Narrow" w:hAnsi="Arial Narrow"/>
          <w:spacing w:val="-5"/>
        </w:rPr>
        <w:t xml:space="preserve"> </w:t>
      </w:r>
      <w:r w:rsidRPr="00683F72">
        <w:rPr>
          <w:rFonts w:ascii="Arial Narrow" w:hAnsi="Arial Narrow"/>
          <w:spacing w:val="-2"/>
        </w:rPr>
        <w:t>adicionales.</w:t>
      </w:r>
    </w:p>
    <w:p w14:paraId="5C4C0D9D" w14:textId="77777777" w:rsidR="009F755F" w:rsidRPr="00683F72" w:rsidRDefault="009F755F" w:rsidP="00B31283">
      <w:pPr>
        <w:pStyle w:val="Prrafodelista"/>
        <w:numPr>
          <w:ilvl w:val="0"/>
          <w:numId w:val="48"/>
        </w:numPr>
        <w:tabs>
          <w:tab w:val="left" w:pos="700"/>
        </w:tabs>
        <w:ind w:right="148"/>
        <w:jc w:val="both"/>
        <w:rPr>
          <w:rFonts w:ascii="Arial Narrow" w:hAnsi="Arial Narrow"/>
        </w:rPr>
      </w:pPr>
      <w:r w:rsidRPr="00683F72">
        <w:rPr>
          <w:rFonts w:ascii="Arial Narrow" w:hAnsi="Arial Narrow"/>
        </w:rPr>
        <w:t>Revisar, aprobar y</w:t>
      </w:r>
      <w:r w:rsidRPr="00683F72">
        <w:rPr>
          <w:rFonts w:ascii="Arial Narrow" w:hAnsi="Arial Narrow"/>
          <w:spacing w:val="-3"/>
        </w:rPr>
        <w:t xml:space="preserve"> </w:t>
      </w:r>
      <w:r w:rsidRPr="00683F72">
        <w:rPr>
          <w:rFonts w:ascii="Arial Narrow" w:hAnsi="Arial Narrow"/>
        </w:rPr>
        <w:t>tramitar antes de</w:t>
      </w:r>
      <w:r w:rsidRPr="00683F72">
        <w:rPr>
          <w:rFonts w:ascii="Arial Narrow" w:hAnsi="Arial Narrow"/>
          <w:spacing w:val="-2"/>
        </w:rPr>
        <w:t xml:space="preserve"> </w:t>
      </w:r>
      <w:r w:rsidRPr="00683F72">
        <w:rPr>
          <w:rFonts w:ascii="Arial Narrow" w:hAnsi="Arial Narrow"/>
        </w:rPr>
        <w:t>su</w:t>
      </w:r>
      <w:r w:rsidRPr="00683F72">
        <w:rPr>
          <w:rFonts w:ascii="Arial Narrow" w:hAnsi="Arial Narrow"/>
          <w:spacing w:val="-2"/>
        </w:rPr>
        <w:t xml:space="preserve"> </w:t>
      </w:r>
      <w:r w:rsidRPr="00683F72">
        <w:rPr>
          <w:rFonts w:ascii="Arial Narrow" w:hAnsi="Arial Narrow"/>
        </w:rPr>
        <w:t>liquidación, los productos e</w:t>
      </w:r>
      <w:r w:rsidRPr="00683F72">
        <w:rPr>
          <w:rFonts w:ascii="Arial Narrow" w:hAnsi="Arial Narrow"/>
          <w:spacing w:val="-2"/>
        </w:rPr>
        <w:t xml:space="preserve"> </w:t>
      </w:r>
      <w:r w:rsidRPr="00683F72">
        <w:rPr>
          <w:rFonts w:ascii="Arial Narrow" w:hAnsi="Arial Narrow"/>
        </w:rPr>
        <w:t>informes técnicos que se hayan pactado contractualmente.</w:t>
      </w:r>
    </w:p>
    <w:p w14:paraId="6CB31800"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Cuando se trate de contratos de obra pública, deberá revisar y aprobar el presupuesto inicial de la obra, que sea presentado por el interventor, verificando que esté de acuerdo con las especificaciones y los planos que contienen los diseños.</w:t>
      </w:r>
    </w:p>
    <w:p w14:paraId="2DAC9B48" w14:textId="77777777" w:rsidR="009F755F" w:rsidRPr="00683F72" w:rsidRDefault="009F755F" w:rsidP="00B31283">
      <w:pPr>
        <w:pStyle w:val="Prrafodelista"/>
        <w:numPr>
          <w:ilvl w:val="0"/>
          <w:numId w:val="48"/>
        </w:numPr>
        <w:tabs>
          <w:tab w:val="left" w:pos="700"/>
        </w:tabs>
        <w:ind w:right="137"/>
        <w:jc w:val="both"/>
        <w:rPr>
          <w:rFonts w:ascii="Arial Narrow" w:hAnsi="Arial Narrow"/>
        </w:rPr>
      </w:pPr>
      <w:r w:rsidRPr="00683F72">
        <w:rPr>
          <w:rFonts w:ascii="Arial Narrow" w:hAnsi="Arial Narrow"/>
        </w:rPr>
        <w:t>Controlar</w:t>
      </w:r>
      <w:r w:rsidRPr="00683F72">
        <w:rPr>
          <w:rFonts w:ascii="Arial Narrow" w:hAnsi="Arial Narrow"/>
          <w:spacing w:val="-1"/>
        </w:rPr>
        <w:t xml:space="preserve"> </w:t>
      </w:r>
      <w:r w:rsidRPr="00683F72">
        <w:rPr>
          <w:rFonts w:ascii="Arial Narrow" w:hAnsi="Arial Narrow"/>
        </w:rPr>
        <w:t>el</w:t>
      </w:r>
      <w:r w:rsidRPr="00683F72">
        <w:rPr>
          <w:rFonts w:ascii="Arial Narrow" w:hAnsi="Arial Narrow"/>
          <w:spacing w:val="-3"/>
        </w:rPr>
        <w:t xml:space="preserve"> </w:t>
      </w:r>
      <w:r w:rsidRPr="00683F72">
        <w:rPr>
          <w:rFonts w:ascii="Arial Narrow" w:hAnsi="Arial Narrow"/>
        </w:rPr>
        <w:t>avance</w:t>
      </w:r>
      <w:r w:rsidRPr="00683F72">
        <w:rPr>
          <w:rFonts w:ascii="Arial Narrow" w:hAnsi="Arial Narrow"/>
          <w:spacing w:val="-3"/>
        </w:rPr>
        <w:t xml:space="preserve"> </w:t>
      </w:r>
      <w:r w:rsidRPr="00683F72">
        <w:rPr>
          <w:rFonts w:ascii="Arial Narrow" w:hAnsi="Arial Narrow"/>
        </w:rPr>
        <w:t>del</w:t>
      </w:r>
      <w:r w:rsidRPr="00683F72">
        <w:rPr>
          <w:rFonts w:ascii="Arial Narrow" w:hAnsi="Arial Narrow"/>
          <w:spacing w:val="-3"/>
        </w:rPr>
        <w:t xml:space="preserve"> </w:t>
      </w:r>
      <w:r w:rsidRPr="00683F72">
        <w:rPr>
          <w:rFonts w:ascii="Arial Narrow" w:hAnsi="Arial Narrow"/>
        </w:rPr>
        <w:t>contrato y/o</w:t>
      </w:r>
      <w:r w:rsidRPr="00683F72">
        <w:rPr>
          <w:rFonts w:ascii="Arial Narrow" w:hAnsi="Arial Narrow"/>
          <w:spacing w:val="-3"/>
        </w:rPr>
        <w:t xml:space="preserve"> </w:t>
      </w:r>
      <w:r w:rsidRPr="00683F72">
        <w:rPr>
          <w:rFonts w:ascii="Arial Narrow" w:hAnsi="Arial Narrow"/>
        </w:rPr>
        <w:t>convenio</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acuerdo</w:t>
      </w:r>
      <w:r w:rsidRPr="00683F72">
        <w:rPr>
          <w:rFonts w:ascii="Arial Narrow" w:hAnsi="Arial Narrow"/>
          <w:spacing w:val="-3"/>
        </w:rPr>
        <w:t xml:space="preserve"> </w:t>
      </w:r>
      <w:r w:rsidRPr="00683F72">
        <w:rPr>
          <w:rFonts w:ascii="Arial Narrow" w:hAnsi="Arial Narrow"/>
        </w:rPr>
        <w:t>con</w:t>
      </w:r>
      <w:r w:rsidRPr="00683F72">
        <w:rPr>
          <w:rFonts w:ascii="Arial Narrow" w:hAnsi="Arial Narrow"/>
          <w:spacing w:val="-3"/>
        </w:rPr>
        <w:t xml:space="preserve"> </w:t>
      </w:r>
      <w:r w:rsidRPr="00683F72">
        <w:rPr>
          <w:rFonts w:ascii="Arial Narrow" w:hAnsi="Arial Narrow"/>
        </w:rPr>
        <w:t>el</w:t>
      </w:r>
      <w:r w:rsidRPr="00683F72">
        <w:rPr>
          <w:rFonts w:ascii="Arial Narrow" w:hAnsi="Arial Narrow"/>
          <w:spacing w:val="-3"/>
        </w:rPr>
        <w:t xml:space="preserve"> </w:t>
      </w:r>
      <w:r w:rsidRPr="00683F72">
        <w:rPr>
          <w:rFonts w:ascii="Arial Narrow" w:hAnsi="Arial Narrow"/>
        </w:rPr>
        <w:t>cronograma de ejecución aprobado, llevar un registro de las novedades, órdenes e instrucciones impartidas durante la ejecución del contrato y/o convenio y recomendar los ajustes necesarios.</w:t>
      </w:r>
    </w:p>
    <w:p w14:paraId="51CDE68E" w14:textId="77777777" w:rsidR="009F755F" w:rsidRPr="00683F72" w:rsidRDefault="009F755F" w:rsidP="00B31283">
      <w:pPr>
        <w:pStyle w:val="Prrafodelista"/>
        <w:numPr>
          <w:ilvl w:val="0"/>
          <w:numId w:val="48"/>
        </w:numPr>
        <w:tabs>
          <w:tab w:val="left" w:pos="700"/>
        </w:tabs>
        <w:ind w:right="141"/>
        <w:jc w:val="both"/>
        <w:rPr>
          <w:rFonts w:ascii="Arial Narrow" w:hAnsi="Arial Narrow"/>
        </w:rPr>
      </w:pPr>
      <w:r w:rsidRPr="00683F72">
        <w:rPr>
          <w:rFonts w:ascii="Arial Narrow" w:hAnsi="Arial Narrow"/>
        </w:rPr>
        <w:t>Elaborar y presentar los informes de avance y estado del contrato y/o convenio y los que exijan su ejecución, de conformidad a lo establecido en los estudios previos y/o especificaciones técnicas.</w:t>
      </w:r>
    </w:p>
    <w:p w14:paraId="6312C7C6"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Comunicar siempre por escrito al contratista, con el fin de establecer el adecuado seguimiento a la ejecución del contrato y/o convenio, así como, sobre</w:t>
      </w:r>
      <w:r w:rsidRPr="00683F72">
        <w:rPr>
          <w:rFonts w:ascii="Arial Narrow" w:hAnsi="Arial Narrow"/>
          <w:spacing w:val="-12"/>
        </w:rPr>
        <w:t xml:space="preserve"> </w:t>
      </w:r>
      <w:r w:rsidRPr="00683F72">
        <w:rPr>
          <w:rFonts w:ascii="Arial Narrow" w:hAnsi="Arial Narrow"/>
        </w:rPr>
        <w:t>las</w:t>
      </w:r>
      <w:r w:rsidRPr="00683F72">
        <w:rPr>
          <w:rFonts w:ascii="Arial Narrow" w:hAnsi="Arial Narrow"/>
          <w:spacing w:val="-14"/>
        </w:rPr>
        <w:t xml:space="preserve"> </w:t>
      </w:r>
      <w:r w:rsidRPr="00683F72">
        <w:rPr>
          <w:rFonts w:ascii="Arial Narrow" w:hAnsi="Arial Narrow"/>
        </w:rPr>
        <w:t>acciones</w:t>
      </w:r>
      <w:r w:rsidRPr="00683F72">
        <w:rPr>
          <w:rFonts w:ascii="Arial Narrow" w:hAnsi="Arial Narrow"/>
          <w:spacing w:val="-14"/>
        </w:rPr>
        <w:t xml:space="preserve"> </w:t>
      </w:r>
      <w:r w:rsidRPr="00683F72">
        <w:rPr>
          <w:rFonts w:ascii="Arial Narrow" w:hAnsi="Arial Narrow"/>
        </w:rPr>
        <w:t>correctivas</w:t>
      </w:r>
      <w:r w:rsidRPr="00683F72">
        <w:rPr>
          <w:rFonts w:ascii="Arial Narrow" w:hAnsi="Arial Narrow"/>
          <w:spacing w:val="-14"/>
        </w:rPr>
        <w:t xml:space="preserve"> </w:t>
      </w:r>
      <w:r w:rsidRPr="00683F72">
        <w:rPr>
          <w:rFonts w:ascii="Arial Narrow" w:hAnsi="Arial Narrow"/>
        </w:rPr>
        <w:t>que</w:t>
      </w:r>
      <w:r w:rsidRPr="00683F72">
        <w:rPr>
          <w:rFonts w:ascii="Arial Narrow" w:hAnsi="Arial Narrow"/>
          <w:spacing w:val="-12"/>
        </w:rPr>
        <w:t xml:space="preserve"> </w:t>
      </w:r>
      <w:r w:rsidRPr="00683F72">
        <w:rPr>
          <w:rFonts w:ascii="Arial Narrow" w:hAnsi="Arial Narrow"/>
        </w:rPr>
        <w:t>deba</w:t>
      </w:r>
      <w:r w:rsidRPr="00683F72">
        <w:rPr>
          <w:rFonts w:ascii="Arial Narrow" w:hAnsi="Arial Narrow"/>
          <w:spacing w:val="-16"/>
        </w:rPr>
        <w:t xml:space="preserve"> </w:t>
      </w:r>
      <w:r w:rsidRPr="00683F72">
        <w:rPr>
          <w:rFonts w:ascii="Arial Narrow" w:hAnsi="Arial Narrow"/>
        </w:rPr>
        <w:t>implementar</w:t>
      </w:r>
      <w:r w:rsidRPr="00683F72">
        <w:rPr>
          <w:rFonts w:ascii="Arial Narrow" w:hAnsi="Arial Narrow"/>
          <w:spacing w:val="-14"/>
        </w:rPr>
        <w:t xml:space="preserve"> </w:t>
      </w:r>
      <w:r w:rsidRPr="00683F72">
        <w:rPr>
          <w:rFonts w:ascii="Arial Narrow" w:hAnsi="Arial Narrow"/>
        </w:rPr>
        <w:t>en</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6"/>
        </w:rPr>
        <w:t xml:space="preserve"> </w:t>
      </w:r>
      <w:r w:rsidRPr="00683F72">
        <w:rPr>
          <w:rFonts w:ascii="Arial Narrow" w:hAnsi="Arial Narrow"/>
        </w:rPr>
        <w:t>ejecución</w:t>
      </w:r>
      <w:r w:rsidRPr="00683F72">
        <w:rPr>
          <w:rFonts w:ascii="Arial Narrow" w:hAnsi="Arial Narrow"/>
          <w:spacing w:val="-12"/>
        </w:rPr>
        <w:t xml:space="preserve"> </w:t>
      </w:r>
      <w:r w:rsidRPr="00683F72">
        <w:rPr>
          <w:rFonts w:ascii="Arial Narrow" w:hAnsi="Arial Narrow"/>
        </w:rPr>
        <w:t>de</w:t>
      </w:r>
      <w:r w:rsidRPr="00683F72">
        <w:rPr>
          <w:rFonts w:ascii="Arial Narrow" w:hAnsi="Arial Narrow"/>
          <w:spacing w:val="-12"/>
        </w:rPr>
        <w:t xml:space="preserve"> </w:t>
      </w:r>
      <w:r w:rsidRPr="00683F72">
        <w:rPr>
          <w:rFonts w:ascii="Arial Narrow" w:hAnsi="Arial Narrow"/>
        </w:rPr>
        <w:t>este.</w:t>
      </w:r>
    </w:p>
    <w:p w14:paraId="6286F03D" w14:textId="77777777" w:rsidR="009F755F" w:rsidRPr="00683F72" w:rsidRDefault="009F755F" w:rsidP="00B31283">
      <w:pPr>
        <w:pStyle w:val="Prrafodelista"/>
        <w:numPr>
          <w:ilvl w:val="0"/>
          <w:numId w:val="48"/>
        </w:numPr>
        <w:tabs>
          <w:tab w:val="left" w:pos="700"/>
        </w:tabs>
        <w:ind w:right="146"/>
        <w:jc w:val="both"/>
        <w:rPr>
          <w:rFonts w:ascii="Arial Narrow" w:hAnsi="Arial Narrow"/>
        </w:rPr>
      </w:pPr>
      <w:r w:rsidRPr="00683F72">
        <w:rPr>
          <w:rFonts w:ascii="Arial Narrow" w:hAnsi="Arial Narrow"/>
        </w:rPr>
        <w:lastRenderedPageBreak/>
        <w:t>Disponer lo necesario para asegurar el cumplimiento de las metas contractuales en términos de tiempo, calidad y valor.</w:t>
      </w:r>
    </w:p>
    <w:p w14:paraId="6DBB30EB" w14:textId="77777777" w:rsidR="009F755F" w:rsidRPr="00683F72" w:rsidRDefault="009F755F" w:rsidP="00B31283">
      <w:pPr>
        <w:pStyle w:val="Prrafodelista"/>
        <w:numPr>
          <w:ilvl w:val="0"/>
          <w:numId w:val="48"/>
        </w:numPr>
        <w:tabs>
          <w:tab w:val="left" w:pos="700"/>
        </w:tabs>
        <w:ind w:right="144"/>
        <w:jc w:val="both"/>
        <w:rPr>
          <w:rFonts w:ascii="Arial Narrow" w:hAnsi="Arial Narrow"/>
        </w:rPr>
      </w:pPr>
      <w:r w:rsidRPr="00683F72">
        <w:rPr>
          <w:rFonts w:ascii="Arial Narrow" w:hAnsi="Arial Narrow"/>
        </w:rPr>
        <w:t>Mantener el control y coordinación permanente sobre el desarrollo del contrato, a través de la implementación de actividades tales como programación</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reuniones</w:t>
      </w:r>
      <w:r w:rsidRPr="00683F72">
        <w:rPr>
          <w:rFonts w:ascii="Arial Narrow" w:hAnsi="Arial Narrow"/>
          <w:spacing w:val="-14"/>
        </w:rPr>
        <w:t xml:space="preserve"> </w:t>
      </w:r>
      <w:r w:rsidRPr="00683F72">
        <w:rPr>
          <w:rFonts w:ascii="Arial Narrow" w:hAnsi="Arial Narrow"/>
        </w:rPr>
        <w:t>con</w:t>
      </w:r>
      <w:r w:rsidRPr="00683F72">
        <w:rPr>
          <w:rFonts w:ascii="Arial Narrow" w:hAnsi="Arial Narrow"/>
          <w:spacing w:val="-12"/>
        </w:rPr>
        <w:t xml:space="preserve"> </w:t>
      </w:r>
      <w:r w:rsidRPr="00683F72">
        <w:rPr>
          <w:rFonts w:ascii="Arial Narrow" w:hAnsi="Arial Narrow"/>
        </w:rPr>
        <w:t>el</w:t>
      </w:r>
      <w:r w:rsidRPr="00683F72">
        <w:rPr>
          <w:rFonts w:ascii="Arial Narrow" w:hAnsi="Arial Narrow"/>
          <w:spacing w:val="-15"/>
        </w:rPr>
        <w:t xml:space="preserve"> </w:t>
      </w:r>
      <w:r w:rsidRPr="00683F72">
        <w:rPr>
          <w:rFonts w:ascii="Arial Narrow" w:hAnsi="Arial Narrow"/>
        </w:rPr>
        <w:t>contratista,</w:t>
      </w:r>
      <w:r w:rsidRPr="00683F72">
        <w:rPr>
          <w:rFonts w:ascii="Arial Narrow" w:hAnsi="Arial Narrow"/>
          <w:spacing w:val="-13"/>
        </w:rPr>
        <w:t xml:space="preserve"> </w:t>
      </w:r>
      <w:r w:rsidRPr="00683F72">
        <w:rPr>
          <w:rFonts w:ascii="Arial Narrow" w:hAnsi="Arial Narrow"/>
        </w:rPr>
        <w:t>visitas,</w:t>
      </w:r>
      <w:r w:rsidRPr="00683F72">
        <w:rPr>
          <w:rFonts w:ascii="Arial Narrow" w:hAnsi="Arial Narrow"/>
          <w:spacing w:val="-13"/>
        </w:rPr>
        <w:t xml:space="preserve"> </w:t>
      </w:r>
      <w:r w:rsidRPr="00683F72">
        <w:rPr>
          <w:rFonts w:ascii="Arial Narrow" w:hAnsi="Arial Narrow"/>
        </w:rPr>
        <w:t>y</w:t>
      </w:r>
      <w:r w:rsidRPr="00683F72">
        <w:rPr>
          <w:rFonts w:ascii="Arial Narrow" w:hAnsi="Arial Narrow"/>
          <w:spacing w:val="-17"/>
        </w:rPr>
        <w:t xml:space="preserve"> </w:t>
      </w:r>
      <w:r w:rsidRPr="00683F72">
        <w:rPr>
          <w:rFonts w:ascii="Arial Narrow" w:hAnsi="Arial Narrow"/>
        </w:rPr>
        <w:t>las</w:t>
      </w:r>
      <w:r w:rsidRPr="00683F72">
        <w:rPr>
          <w:rFonts w:ascii="Arial Narrow" w:hAnsi="Arial Narrow"/>
          <w:spacing w:val="-10"/>
        </w:rPr>
        <w:t xml:space="preserve"> </w:t>
      </w:r>
      <w:r w:rsidRPr="00683F72">
        <w:rPr>
          <w:rFonts w:ascii="Arial Narrow" w:hAnsi="Arial Narrow"/>
        </w:rPr>
        <w:t>demás</w:t>
      </w:r>
      <w:r w:rsidRPr="00683F72">
        <w:rPr>
          <w:rFonts w:ascii="Arial Narrow" w:hAnsi="Arial Narrow"/>
          <w:spacing w:val="-11"/>
        </w:rPr>
        <w:t xml:space="preserve"> </w:t>
      </w:r>
      <w:r w:rsidRPr="00683F72">
        <w:rPr>
          <w:rFonts w:ascii="Arial Narrow" w:hAnsi="Arial Narrow"/>
        </w:rPr>
        <w:t>que</w:t>
      </w:r>
      <w:r w:rsidRPr="00683F72">
        <w:rPr>
          <w:rFonts w:ascii="Arial Narrow" w:hAnsi="Arial Narrow"/>
          <w:spacing w:val="-16"/>
        </w:rPr>
        <w:t xml:space="preserve"> </w:t>
      </w:r>
      <w:r w:rsidRPr="00683F72">
        <w:rPr>
          <w:rFonts w:ascii="Arial Narrow" w:hAnsi="Arial Narrow"/>
        </w:rPr>
        <w:t xml:space="preserve">estime </w:t>
      </w:r>
      <w:r w:rsidRPr="00683F72">
        <w:rPr>
          <w:rFonts w:ascii="Arial Narrow" w:hAnsi="Arial Narrow"/>
          <w:spacing w:val="-2"/>
        </w:rPr>
        <w:t>necesarias.</w:t>
      </w:r>
    </w:p>
    <w:p w14:paraId="4150A2A1" w14:textId="7F3F8F3F" w:rsidR="009F755F" w:rsidRPr="00683F72" w:rsidRDefault="009F755F" w:rsidP="00B31283">
      <w:pPr>
        <w:pStyle w:val="Prrafodelista"/>
        <w:numPr>
          <w:ilvl w:val="0"/>
          <w:numId w:val="48"/>
        </w:numPr>
        <w:tabs>
          <w:tab w:val="left" w:pos="700"/>
        </w:tabs>
        <w:ind w:right="137"/>
        <w:jc w:val="both"/>
        <w:rPr>
          <w:rFonts w:ascii="Arial Narrow" w:hAnsi="Arial Narrow"/>
        </w:rPr>
      </w:pPr>
      <w:r w:rsidRPr="00683F72">
        <w:rPr>
          <w:rFonts w:ascii="Arial Narrow" w:hAnsi="Arial Narrow"/>
        </w:rPr>
        <w:t xml:space="preserve">Advertir oportunamente al contratista sobre el incumplimiento de sus obligaciones y solicitarle los correctivos inmediatos, así como poner a conocimiento </w:t>
      </w:r>
      <w:r w:rsidR="00831FA7" w:rsidRPr="00683F72">
        <w:rPr>
          <w:rFonts w:ascii="Arial Narrow" w:hAnsi="Arial Narrow"/>
        </w:rPr>
        <w:t>de PARQUES NACIONALES NATURALES</w:t>
      </w:r>
      <w:r w:rsidRPr="00683F72">
        <w:rPr>
          <w:rFonts w:ascii="Arial Narrow" w:hAnsi="Arial Narrow"/>
        </w:rPr>
        <w:t xml:space="preserve"> esta situación, anexando para ello los soportes pertinentes.</w:t>
      </w:r>
    </w:p>
    <w:p w14:paraId="4D7BCCAF" w14:textId="77777777" w:rsidR="009F755F" w:rsidRPr="00683F72" w:rsidRDefault="009F755F" w:rsidP="00B31283">
      <w:pPr>
        <w:pStyle w:val="Prrafodelista"/>
        <w:numPr>
          <w:ilvl w:val="0"/>
          <w:numId w:val="48"/>
        </w:numPr>
        <w:tabs>
          <w:tab w:val="left" w:pos="700"/>
        </w:tabs>
        <w:ind w:right="143"/>
        <w:jc w:val="both"/>
        <w:rPr>
          <w:rFonts w:ascii="Arial Narrow" w:hAnsi="Arial Narrow"/>
        </w:rPr>
      </w:pPr>
      <w:r w:rsidRPr="00683F72">
        <w:rPr>
          <w:rFonts w:ascii="Arial Narrow" w:hAnsi="Arial Narrow"/>
        </w:rPr>
        <w:t>Velar por el cumplimiento de las normas técnicas, especificaciones, procedimientos, cálculos e instrucciones impartidas para la construcción y/o fabricación de bienes.</w:t>
      </w:r>
    </w:p>
    <w:p w14:paraId="55468E50" w14:textId="73751051" w:rsidR="009F755F" w:rsidRPr="00683F72" w:rsidRDefault="009F755F" w:rsidP="00B31283">
      <w:pPr>
        <w:pStyle w:val="Prrafodelista"/>
        <w:numPr>
          <w:ilvl w:val="0"/>
          <w:numId w:val="48"/>
        </w:numPr>
        <w:tabs>
          <w:tab w:val="left" w:pos="700"/>
        </w:tabs>
        <w:ind w:right="148"/>
        <w:jc w:val="both"/>
        <w:rPr>
          <w:rFonts w:ascii="Arial Narrow" w:hAnsi="Arial Narrow"/>
        </w:rPr>
      </w:pPr>
      <w:r w:rsidRPr="00683F72">
        <w:rPr>
          <w:rFonts w:ascii="Arial Narrow" w:hAnsi="Arial Narrow"/>
        </w:rPr>
        <w:t>Verificar que el contratista utilice el personal y los equipos ofrecidos, en las condiciones</w:t>
      </w:r>
      <w:r w:rsidRPr="00683F72">
        <w:rPr>
          <w:rFonts w:ascii="Arial Narrow" w:hAnsi="Arial Narrow"/>
          <w:spacing w:val="-5"/>
        </w:rPr>
        <w:t xml:space="preserve"> </w:t>
      </w:r>
      <w:r w:rsidRPr="00683F72">
        <w:rPr>
          <w:rFonts w:ascii="Arial Narrow" w:hAnsi="Arial Narrow"/>
        </w:rPr>
        <w:t>aprobadas</w:t>
      </w:r>
      <w:r w:rsidRPr="00683F72">
        <w:rPr>
          <w:rFonts w:ascii="Arial Narrow" w:hAnsi="Arial Narrow"/>
          <w:spacing w:val="-5"/>
        </w:rPr>
        <w:t xml:space="preserve"> </w:t>
      </w:r>
      <w:r w:rsidRPr="00683F72">
        <w:rPr>
          <w:rFonts w:ascii="Arial Narrow" w:hAnsi="Arial Narrow"/>
        </w:rPr>
        <w:t>por</w:t>
      </w:r>
      <w:r w:rsidRPr="00683F72">
        <w:rPr>
          <w:rFonts w:ascii="Arial Narrow" w:hAnsi="Arial Narrow"/>
          <w:spacing w:val="-5"/>
        </w:rPr>
        <w:t xml:space="preserve"> </w:t>
      </w:r>
      <w:r w:rsidRPr="00683F72">
        <w:rPr>
          <w:rFonts w:ascii="Arial Narrow" w:hAnsi="Arial Narrow"/>
        </w:rPr>
        <w:t>la</w:t>
      </w:r>
      <w:r w:rsidRPr="00683F72">
        <w:rPr>
          <w:rFonts w:ascii="Arial Narrow" w:hAnsi="Arial Narrow"/>
          <w:spacing w:val="-6"/>
        </w:rPr>
        <w:t xml:space="preserve"> </w:t>
      </w:r>
      <w:r w:rsidRPr="00683F72">
        <w:rPr>
          <w:rFonts w:ascii="Arial Narrow" w:hAnsi="Arial Narrow"/>
        </w:rPr>
        <w:t>entidad,</w:t>
      </w:r>
      <w:r w:rsidRPr="00683F72">
        <w:rPr>
          <w:rFonts w:ascii="Arial Narrow" w:hAnsi="Arial Narrow"/>
          <w:spacing w:val="-5"/>
        </w:rPr>
        <w:t xml:space="preserve"> </w:t>
      </w:r>
      <w:r w:rsidRPr="00683F72">
        <w:rPr>
          <w:rFonts w:ascii="Arial Narrow" w:hAnsi="Arial Narrow"/>
        </w:rPr>
        <w:t>así</w:t>
      </w:r>
      <w:r w:rsidRPr="00683F72">
        <w:rPr>
          <w:rFonts w:ascii="Arial Narrow" w:hAnsi="Arial Narrow"/>
          <w:spacing w:val="-4"/>
        </w:rPr>
        <w:t xml:space="preserve"> </w:t>
      </w:r>
      <w:r w:rsidRPr="00683F72">
        <w:rPr>
          <w:rFonts w:ascii="Arial Narrow" w:hAnsi="Arial Narrow"/>
        </w:rPr>
        <w:t>como</w:t>
      </w:r>
      <w:r w:rsidRPr="00683F72">
        <w:rPr>
          <w:rFonts w:ascii="Arial Narrow" w:hAnsi="Arial Narrow"/>
          <w:spacing w:val="-6"/>
        </w:rPr>
        <w:t xml:space="preserve"> </w:t>
      </w:r>
      <w:r w:rsidRPr="00683F72">
        <w:rPr>
          <w:rFonts w:ascii="Arial Narrow" w:hAnsi="Arial Narrow"/>
        </w:rPr>
        <w:t>la</w:t>
      </w:r>
      <w:r w:rsidRPr="00683F72">
        <w:rPr>
          <w:rFonts w:ascii="Arial Narrow" w:hAnsi="Arial Narrow"/>
          <w:spacing w:val="-6"/>
        </w:rPr>
        <w:t xml:space="preserve"> </w:t>
      </w:r>
      <w:r w:rsidRPr="00683F72">
        <w:rPr>
          <w:rFonts w:ascii="Arial Narrow" w:hAnsi="Arial Narrow"/>
        </w:rPr>
        <w:t>entrega</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los</w:t>
      </w:r>
      <w:r w:rsidRPr="00683F72">
        <w:rPr>
          <w:rFonts w:ascii="Arial Narrow" w:hAnsi="Arial Narrow"/>
          <w:spacing w:val="-5"/>
        </w:rPr>
        <w:t xml:space="preserve"> </w:t>
      </w:r>
      <w:r w:rsidRPr="00683F72">
        <w:rPr>
          <w:rFonts w:ascii="Arial Narrow" w:hAnsi="Arial Narrow"/>
        </w:rPr>
        <w:t>bienes</w:t>
      </w:r>
      <w:r w:rsidRPr="00683F72">
        <w:rPr>
          <w:rFonts w:ascii="Arial Narrow" w:hAnsi="Arial Narrow"/>
          <w:spacing w:val="-5"/>
        </w:rPr>
        <w:t xml:space="preserve"> </w:t>
      </w:r>
      <w:r w:rsidRPr="00683F72">
        <w:rPr>
          <w:rFonts w:ascii="Arial Narrow" w:hAnsi="Arial Narrow"/>
        </w:rPr>
        <w:t>o</w:t>
      </w:r>
      <w:r w:rsidRPr="00683F72">
        <w:rPr>
          <w:rFonts w:ascii="Arial Narrow" w:hAnsi="Arial Narrow"/>
          <w:spacing w:val="-6"/>
        </w:rPr>
        <w:t xml:space="preserve"> </w:t>
      </w:r>
      <w:r w:rsidRPr="00683F72">
        <w:rPr>
          <w:rFonts w:ascii="Arial Narrow" w:hAnsi="Arial Narrow"/>
        </w:rPr>
        <w:t>la</w:t>
      </w:r>
      <w:r w:rsidR="003E4B0B" w:rsidRPr="00683F72">
        <w:rPr>
          <w:rFonts w:ascii="Arial Narrow" w:hAnsi="Arial Narrow"/>
        </w:rPr>
        <w:t xml:space="preserve"> </w:t>
      </w:r>
      <w:r w:rsidRPr="00683F72">
        <w:rPr>
          <w:rFonts w:ascii="Arial Narrow" w:hAnsi="Arial Narrow"/>
        </w:rPr>
        <w:t>prestación</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los</w:t>
      </w:r>
      <w:r w:rsidRPr="00683F72">
        <w:rPr>
          <w:rFonts w:ascii="Arial Narrow" w:hAnsi="Arial Narrow"/>
          <w:spacing w:val="-14"/>
        </w:rPr>
        <w:t xml:space="preserve"> </w:t>
      </w:r>
      <w:r w:rsidRPr="00683F72">
        <w:rPr>
          <w:rFonts w:ascii="Arial Narrow" w:hAnsi="Arial Narrow"/>
        </w:rPr>
        <w:t>servicios</w:t>
      </w:r>
      <w:r w:rsidRPr="00683F72">
        <w:rPr>
          <w:rFonts w:ascii="Arial Narrow" w:hAnsi="Arial Narrow"/>
          <w:spacing w:val="-14"/>
        </w:rPr>
        <w:t xml:space="preserve"> </w:t>
      </w:r>
      <w:r w:rsidRPr="00683F72">
        <w:rPr>
          <w:rFonts w:ascii="Arial Narrow" w:hAnsi="Arial Narrow"/>
        </w:rPr>
        <w:t>contratados,</w:t>
      </w:r>
      <w:r w:rsidRPr="00683F72">
        <w:rPr>
          <w:rFonts w:ascii="Arial Narrow" w:hAnsi="Arial Narrow"/>
          <w:spacing w:val="-13"/>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lo</w:t>
      </w:r>
      <w:r w:rsidRPr="00683F72">
        <w:rPr>
          <w:rFonts w:ascii="Arial Narrow" w:hAnsi="Arial Narrow"/>
          <w:spacing w:val="-16"/>
        </w:rPr>
        <w:t xml:space="preserve"> </w:t>
      </w:r>
      <w:r w:rsidRPr="00683F72">
        <w:rPr>
          <w:rFonts w:ascii="Arial Narrow" w:hAnsi="Arial Narrow"/>
        </w:rPr>
        <w:t>cual</w:t>
      </w:r>
      <w:r w:rsidRPr="00683F72">
        <w:rPr>
          <w:rFonts w:ascii="Arial Narrow" w:hAnsi="Arial Narrow"/>
          <w:spacing w:val="-15"/>
        </w:rPr>
        <w:t xml:space="preserve"> </w:t>
      </w:r>
      <w:r w:rsidRPr="00683F72">
        <w:rPr>
          <w:rFonts w:ascii="Arial Narrow" w:hAnsi="Arial Narrow"/>
        </w:rPr>
        <w:t>se</w:t>
      </w:r>
      <w:r w:rsidRPr="00683F72">
        <w:rPr>
          <w:rFonts w:ascii="Arial Narrow" w:hAnsi="Arial Narrow"/>
          <w:spacing w:val="-16"/>
        </w:rPr>
        <w:t xml:space="preserve"> </w:t>
      </w:r>
      <w:r w:rsidRPr="00683F72">
        <w:rPr>
          <w:rFonts w:ascii="Arial Narrow" w:hAnsi="Arial Narrow"/>
        </w:rPr>
        <w:t>dejará</w:t>
      </w:r>
      <w:r w:rsidRPr="00683F72">
        <w:rPr>
          <w:rFonts w:ascii="Arial Narrow" w:hAnsi="Arial Narrow"/>
          <w:spacing w:val="-16"/>
        </w:rPr>
        <w:t xml:space="preserve"> </w:t>
      </w:r>
      <w:r w:rsidRPr="00683F72">
        <w:rPr>
          <w:rFonts w:ascii="Arial Narrow" w:hAnsi="Arial Narrow"/>
        </w:rPr>
        <w:t>constancia</w:t>
      </w:r>
      <w:r w:rsidRPr="00683F72">
        <w:rPr>
          <w:rFonts w:ascii="Arial Narrow" w:hAnsi="Arial Narrow"/>
          <w:spacing w:val="-12"/>
        </w:rPr>
        <w:t xml:space="preserve"> </w:t>
      </w:r>
      <w:r w:rsidRPr="00683F72">
        <w:rPr>
          <w:rFonts w:ascii="Arial Narrow" w:hAnsi="Arial Narrow"/>
        </w:rPr>
        <w:t>en</w:t>
      </w:r>
      <w:r w:rsidRPr="00683F72">
        <w:rPr>
          <w:rFonts w:ascii="Arial Narrow" w:hAnsi="Arial Narrow"/>
          <w:spacing w:val="-12"/>
        </w:rPr>
        <w:t xml:space="preserve"> </w:t>
      </w:r>
      <w:r w:rsidRPr="00683F72">
        <w:rPr>
          <w:rFonts w:ascii="Arial Narrow" w:hAnsi="Arial Narrow"/>
        </w:rPr>
        <w:t>los respectivos informes.</w:t>
      </w:r>
    </w:p>
    <w:p w14:paraId="0ECE74B3" w14:textId="77777777" w:rsidR="009F755F" w:rsidRPr="00683F72" w:rsidRDefault="009F755F" w:rsidP="00B31283">
      <w:pPr>
        <w:pStyle w:val="Prrafodelista"/>
        <w:numPr>
          <w:ilvl w:val="0"/>
          <w:numId w:val="48"/>
        </w:numPr>
        <w:tabs>
          <w:tab w:val="left" w:pos="700"/>
        </w:tabs>
        <w:ind w:right="141"/>
        <w:jc w:val="both"/>
        <w:rPr>
          <w:rFonts w:ascii="Arial Narrow" w:hAnsi="Arial Narrow"/>
        </w:rPr>
      </w:pPr>
      <w:r w:rsidRPr="00683F72">
        <w:rPr>
          <w:rFonts w:ascii="Arial Narrow" w:hAnsi="Arial Narrow"/>
        </w:rPr>
        <w:t>Solicitar autorización</w:t>
      </w:r>
      <w:r w:rsidRPr="00683F72">
        <w:rPr>
          <w:rFonts w:ascii="Arial Narrow" w:hAnsi="Arial Narrow"/>
          <w:spacing w:val="-2"/>
        </w:rPr>
        <w:t xml:space="preserve"> </w:t>
      </w:r>
      <w:r w:rsidRPr="00683F72">
        <w:rPr>
          <w:rFonts w:ascii="Arial Narrow" w:hAnsi="Arial Narrow"/>
        </w:rPr>
        <w:t>al</w:t>
      </w:r>
      <w:r w:rsidRPr="00683F72">
        <w:rPr>
          <w:rFonts w:ascii="Arial Narrow" w:hAnsi="Arial Narrow"/>
          <w:spacing w:val="-2"/>
        </w:rPr>
        <w:t xml:space="preserve"> </w:t>
      </w:r>
      <w:r w:rsidRPr="00683F72">
        <w:rPr>
          <w:rFonts w:ascii="Arial Narrow" w:hAnsi="Arial Narrow"/>
        </w:rPr>
        <w:t>competente</w:t>
      </w:r>
      <w:r w:rsidRPr="00683F72">
        <w:rPr>
          <w:rFonts w:ascii="Arial Narrow" w:hAnsi="Arial Narrow"/>
          <w:spacing w:val="-2"/>
        </w:rPr>
        <w:t xml:space="preserve"> </w:t>
      </w:r>
      <w:r w:rsidRPr="00683F72">
        <w:rPr>
          <w:rFonts w:ascii="Arial Narrow" w:hAnsi="Arial Narrow"/>
        </w:rPr>
        <w:t>contractual para</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suspensión</w:t>
      </w:r>
      <w:r w:rsidRPr="00683F72">
        <w:rPr>
          <w:rFonts w:ascii="Arial Narrow" w:hAnsi="Arial Narrow"/>
          <w:spacing w:val="-2"/>
        </w:rPr>
        <w:t xml:space="preserve"> </w:t>
      </w:r>
      <w:r w:rsidRPr="00683F72">
        <w:rPr>
          <w:rFonts w:ascii="Arial Narrow" w:hAnsi="Arial Narrow"/>
        </w:rPr>
        <w:t xml:space="preserve">temporal del contrato o convenio, cuando sobrevengan razones debidamente </w:t>
      </w:r>
      <w:r w:rsidRPr="00683F72">
        <w:rPr>
          <w:rFonts w:ascii="Arial Narrow" w:hAnsi="Arial Narrow"/>
          <w:spacing w:val="-2"/>
        </w:rPr>
        <w:t>justificadas.</w:t>
      </w:r>
    </w:p>
    <w:p w14:paraId="215F9E24" w14:textId="77777777" w:rsidR="009F755F" w:rsidRPr="00683F72" w:rsidRDefault="009F755F" w:rsidP="00B31283">
      <w:pPr>
        <w:pStyle w:val="Prrafodelista"/>
        <w:numPr>
          <w:ilvl w:val="0"/>
          <w:numId w:val="48"/>
        </w:numPr>
        <w:tabs>
          <w:tab w:val="left" w:pos="700"/>
        </w:tabs>
        <w:ind w:right="145"/>
        <w:jc w:val="both"/>
        <w:rPr>
          <w:rFonts w:ascii="Arial Narrow" w:hAnsi="Arial Narrow"/>
        </w:rPr>
      </w:pPr>
      <w:r w:rsidRPr="00683F72">
        <w:rPr>
          <w:rFonts w:ascii="Arial Narrow" w:hAnsi="Arial Narrow"/>
        </w:rPr>
        <w:t>Certificar que se entreguen los correspondientes manuales de usuarios, manual de instalación y diccionario de datos, cuando a ello hubiere lugar y así haya sido exigido en el pliego de condiciones o sus equivalentes.</w:t>
      </w:r>
    </w:p>
    <w:p w14:paraId="6C429DDF" w14:textId="77777777" w:rsidR="009F755F" w:rsidRPr="00683F72" w:rsidRDefault="009F755F" w:rsidP="00B31283">
      <w:pPr>
        <w:pStyle w:val="Prrafodelista"/>
        <w:numPr>
          <w:ilvl w:val="0"/>
          <w:numId w:val="48"/>
        </w:numPr>
        <w:tabs>
          <w:tab w:val="left" w:pos="700"/>
        </w:tabs>
        <w:ind w:right="138"/>
        <w:jc w:val="both"/>
        <w:rPr>
          <w:rFonts w:ascii="Arial Narrow" w:hAnsi="Arial Narrow"/>
        </w:rPr>
      </w:pPr>
      <w:r w:rsidRPr="00683F72">
        <w:rPr>
          <w:rFonts w:ascii="Arial Narrow" w:hAnsi="Arial Narrow"/>
        </w:rPr>
        <w:t>Revisar y certificar que los equipos entregados corresponden a las especificaciones técnicas previstas en el pliego de condiciones, en la oferta del contratista y en el contrato y/o convenio celebrado.</w:t>
      </w:r>
    </w:p>
    <w:p w14:paraId="52AF6933"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Informar al Ordenador del Gasto sobre cambios que deban realizarse por actualizaciones o mejoras técnicas en los equipos antes de ser recibidos a satisfacción en los eventos que esta última actuación se haya previsto en el pliego de condiciones, en la oferta y en el respectivo contrato.</w:t>
      </w:r>
    </w:p>
    <w:p w14:paraId="2E63A6AA"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Hacer seguimiento a las garantías o servicios postventa pactados en el contrato</w:t>
      </w:r>
      <w:r w:rsidRPr="00683F72">
        <w:rPr>
          <w:rFonts w:ascii="Arial Narrow" w:hAnsi="Arial Narrow"/>
          <w:spacing w:val="-9"/>
        </w:rPr>
        <w:t xml:space="preserve"> </w:t>
      </w:r>
      <w:r w:rsidRPr="00683F72">
        <w:rPr>
          <w:rFonts w:ascii="Arial Narrow" w:hAnsi="Arial Narrow"/>
        </w:rPr>
        <w:t>y/o</w:t>
      </w:r>
      <w:r w:rsidRPr="00683F72">
        <w:rPr>
          <w:rFonts w:ascii="Arial Narrow" w:hAnsi="Arial Narrow"/>
          <w:spacing w:val="-12"/>
        </w:rPr>
        <w:t xml:space="preserve"> </w:t>
      </w:r>
      <w:r w:rsidRPr="00683F72">
        <w:rPr>
          <w:rFonts w:ascii="Arial Narrow" w:hAnsi="Arial Narrow"/>
        </w:rPr>
        <w:t>convenio</w:t>
      </w:r>
      <w:r w:rsidRPr="00683F72">
        <w:rPr>
          <w:rFonts w:ascii="Arial Narrow" w:hAnsi="Arial Narrow"/>
          <w:spacing w:val="-9"/>
        </w:rPr>
        <w:t xml:space="preserve"> </w:t>
      </w:r>
      <w:r w:rsidRPr="00683F72">
        <w:rPr>
          <w:rFonts w:ascii="Arial Narrow" w:hAnsi="Arial Narrow"/>
        </w:rPr>
        <w:t>o</w:t>
      </w:r>
      <w:r w:rsidRPr="00683F72">
        <w:rPr>
          <w:rFonts w:ascii="Arial Narrow" w:hAnsi="Arial Narrow"/>
          <w:spacing w:val="-12"/>
        </w:rPr>
        <w:t xml:space="preserve"> </w:t>
      </w:r>
      <w:r w:rsidRPr="00683F72">
        <w:rPr>
          <w:rFonts w:ascii="Arial Narrow" w:hAnsi="Arial Narrow"/>
        </w:rPr>
        <w:t>propuestos</w:t>
      </w:r>
      <w:r w:rsidRPr="00683F72">
        <w:rPr>
          <w:rFonts w:ascii="Arial Narrow" w:hAnsi="Arial Narrow"/>
          <w:spacing w:val="-10"/>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la</w:t>
      </w:r>
      <w:r w:rsidRPr="00683F72">
        <w:rPr>
          <w:rFonts w:ascii="Arial Narrow" w:hAnsi="Arial Narrow"/>
          <w:spacing w:val="-12"/>
        </w:rPr>
        <w:t xml:space="preserve"> </w:t>
      </w:r>
      <w:r w:rsidRPr="00683F72">
        <w:rPr>
          <w:rFonts w:ascii="Arial Narrow" w:hAnsi="Arial Narrow"/>
        </w:rPr>
        <w:t>oferta,</w:t>
      </w:r>
      <w:r w:rsidRPr="00683F72">
        <w:rPr>
          <w:rFonts w:ascii="Arial Narrow" w:hAnsi="Arial Narrow"/>
          <w:spacing w:val="-6"/>
        </w:rPr>
        <w:t xml:space="preserve"> </w:t>
      </w:r>
      <w:r w:rsidRPr="00683F72">
        <w:rPr>
          <w:rFonts w:ascii="Arial Narrow" w:hAnsi="Arial Narrow"/>
        </w:rPr>
        <w:t>para</w:t>
      </w:r>
      <w:r w:rsidRPr="00683F72">
        <w:rPr>
          <w:rFonts w:ascii="Arial Narrow" w:hAnsi="Arial Narrow"/>
          <w:spacing w:val="-9"/>
        </w:rPr>
        <w:t xml:space="preserve"> </w:t>
      </w:r>
      <w:r w:rsidRPr="00683F72">
        <w:rPr>
          <w:rFonts w:ascii="Arial Narrow" w:hAnsi="Arial Narrow"/>
        </w:rPr>
        <w:t>que</w:t>
      </w:r>
      <w:r w:rsidRPr="00683F72">
        <w:rPr>
          <w:rFonts w:ascii="Arial Narrow" w:hAnsi="Arial Narrow"/>
          <w:spacing w:val="-12"/>
        </w:rPr>
        <w:t xml:space="preserve"> </w:t>
      </w:r>
      <w:r w:rsidRPr="00683F72">
        <w:rPr>
          <w:rFonts w:ascii="Arial Narrow" w:hAnsi="Arial Narrow"/>
        </w:rPr>
        <w:t>se</w:t>
      </w:r>
      <w:r w:rsidRPr="00683F72">
        <w:rPr>
          <w:rFonts w:ascii="Arial Narrow" w:hAnsi="Arial Narrow"/>
          <w:spacing w:val="-9"/>
        </w:rPr>
        <w:t xml:space="preserve"> </w:t>
      </w:r>
      <w:r w:rsidRPr="00683F72">
        <w:rPr>
          <w:rFonts w:ascii="Arial Narrow" w:hAnsi="Arial Narrow"/>
        </w:rPr>
        <w:t>hagan</w:t>
      </w:r>
      <w:r w:rsidRPr="00683F72">
        <w:rPr>
          <w:rFonts w:ascii="Arial Narrow" w:hAnsi="Arial Narrow"/>
          <w:spacing w:val="-9"/>
        </w:rPr>
        <w:t xml:space="preserve"> </w:t>
      </w:r>
      <w:r w:rsidRPr="00683F72">
        <w:rPr>
          <w:rFonts w:ascii="Arial Narrow" w:hAnsi="Arial Narrow"/>
        </w:rPr>
        <w:t>efectivos.</w:t>
      </w:r>
    </w:p>
    <w:p w14:paraId="3FFD9921" w14:textId="6CFFF44D" w:rsidR="009F755F" w:rsidRPr="00683F72" w:rsidRDefault="009F755F" w:rsidP="00B31283">
      <w:pPr>
        <w:pStyle w:val="Prrafodelista"/>
        <w:numPr>
          <w:ilvl w:val="0"/>
          <w:numId w:val="48"/>
        </w:numPr>
        <w:tabs>
          <w:tab w:val="left" w:pos="700"/>
        </w:tabs>
        <w:jc w:val="both"/>
        <w:rPr>
          <w:rFonts w:ascii="Arial Narrow" w:hAnsi="Arial Narrow"/>
        </w:rPr>
      </w:pPr>
      <w:r w:rsidRPr="00683F72">
        <w:rPr>
          <w:rFonts w:ascii="Arial Narrow" w:hAnsi="Arial Narrow"/>
        </w:rPr>
        <w:t>Y</w:t>
      </w:r>
      <w:r w:rsidRPr="00683F72">
        <w:rPr>
          <w:rFonts w:ascii="Arial Narrow" w:hAnsi="Arial Narrow"/>
          <w:spacing w:val="-5"/>
        </w:rPr>
        <w:t xml:space="preserve"> </w:t>
      </w:r>
      <w:r w:rsidRPr="00683F72">
        <w:rPr>
          <w:rFonts w:ascii="Arial Narrow" w:hAnsi="Arial Narrow"/>
        </w:rPr>
        <w:t>las</w:t>
      </w:r>
      <w:r w:rsidRPr="00683F72">
        <w:rPr>
          <w:rFonts w:ascii="Arial Narrow" w:hAnsi="Arial Narrow"/>
          <w:spacing w:val="-2"/>
        </w:rPr>
        <w:t xml:space="preserve"> </w:t>
      </w:r>
      <w:r w:rsidRPr="00683F72">
        <w:rPr>
          <w:rFonts w:ascii="Arial Narrow" w:hAnsi="Arial Narrow"/>
        </w:rPr>
        <w:t>demás</w:t>
      </w:r>
      <w:r w:rsidRPr="00683F72">
        <w:rPr>
          <w:rFonts w:ascii="Arial Narrow" w:hAnsi="Arial Narrow"/>
          <w:spacing w:val="-3"/>
        </w:rPr>
        <w:t xml:space="preserve"> </w:t>
      </w:r>
      <w:r w:rsidRPr="00683F72">
        <w:rPr>
          <w:rFonts w:ascii="Arial Narrow" w:hAnsi="Arial Narrow"/>
        </w:rPr>
        <w:t>que</w:t>
      </w:r>
      <w:r w:rsidRPr="00683F72">
        <w:rPr>
          <w:rFonts w:ascii="Arial Narrow" w:hAnsi="Arial Narrow"/>
          <w:spacing w:val="-4"/>
        </w:rPr>
        <w:t xml:space="preserve"> </w:t>
      </w:r>
      <w:r w:rsidRPr="00683F72">
        <w:rPr>
          <w:rFonts w:ascii="Arial Narrow" w:hAnsi="Arial Narrow"/>
        </w:rPr>
        <w:t>apliquen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4"/>
        </w:rPr>
        <w:t xml:space="preserve"> </w:t>
      </w:r>
      <w:r w:rsidRPr="00683F72">
        <w:rPr>
          <w:rFonts w:ascii="Arial Narrow" w:hAnsi="Arial Narrow"/>
        </w:rPr>
        <w:t>acuerdo</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naturaleza</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spacing w:val="-2"/>
        </w:rPr>
        <w:t>contrato.</w:t>
      </w:r>
    </w:p>
    <w:p w14:paraId="324C17FF" w14:textId="77777777" w:rsidR="003E4B0B" w:rsidRPr="00683F72" w:rsidRDefault="003E4B0B" w:rsidP="00AB30D8">
      <w:pPr>
        <w:pStyle w:val="Prrafodelista"/>
        <w:tabs>
          <w:tab w:val="left" w:pos="700"/>
        </w:tabs>
        <w:ind w:left="700" w:firstLine="0"/>
        <w:jc w:val="both"/>
        <w:rPr>
          <w:rFonts w:ascii="Arial Narrow" w:hAnsi="Arial Narrow"/>
        </w:rPr>
      </w:pPr>
    </w:p>
    <w:p w14:paraId="7EE86ADD" w14:textId="642C1387" w:rsidR="009F755F" w:rsidRDefault="009F755F" w:rsidP="008E723C">
      <w:pPr>
        <w:pStyle w:val="Textoindependiente"/>
        <w:spacing w:after="0" w:line="240" w:lineRule="auto"/>
        <w:ind w:right="140"/>
        <w:jc w:val="both"/>
        <w:rPr>
          <w:rFonts w:ascii="Arial Narrow" w:hAnsi="Arial Narrow"/>
          <w:b/>
          <w:bCs/>
        </w:rPr>
      </w:pPr>
      <w:bookmarkStart w:id="36" w:name="_bookmark79"/>
      <w:bookmarkStart w:id="37" w:name="_Toc169864221"/>
      <w:bookmarkEnd w:id="36"/>
      <w:r w:rsidRPr="008E723C">
        <w:rPr>
          <w:rFonts w:ascii="Arial Narrow" w:hAnsi="Arial Narrow"/>
          <w:b/>
          <w:bCs/>
        </w:rPr>
        <w:t>Obligaciones Presupuestales, Financieras y Contables</w:t>
      </w:r>
      <w:bookmarkEnd w:id="37"/>
      <w:r w:rsidR="00B842B2">
        <w:rPr>
          <w:rFonts w:ascii="Arial Narrow" w:hAnsi="Arial Narrow"/>
          <w:b/>
          <w:bCs/>
        </w:rPr>
        <w:t>:</w:t>
      </w:r>
    </w:p>
    <w:p w14:paraId="2D4C4910" w14:textId="77777777" w:rsidR="008E723C" w:rsidRPr="008E723C" w:rsidRDefault="008E723C" w:rsidP="008E723C">
      <w:pPr>
        <w:pStyle w:val="Textoindependiente"/>
        <w:spacing w:after="0" w:line="240" w:lineRule="auto"/>
        <w:ind w:right="140"/>
        <w:jc w:val="both"/>
        <w:rPr>
          <w:rFonts w:ascii="Arial Narrow" w:hAnsi="Arial Narrow"/>
          <w:b/>
          <w:bCs/>
        </w:rPr>
      </w:pPr>
    </w:p>
    <w:p w14:paraId="24CC84AE"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Se debe verificar que se expidan los respectivos registros presupuestales y ampliación de las garantías para las adiciones que se realicen.</w:t>
      </w:r>
    </w:p>
    <w:p w14:paraId="550ABAE9"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Para</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casos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contratos</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se</w:t>
      </w:r>
      <w:r w:rsidRPr="008E723C">
        <w:rPr>
          <w:rFonts w:ascii="Arial Narrow" w:hAnsi="Arial Narrow"/>
        </w:rPr>
        <w:t xml:space="preserve"> </w:t>
      </w:r>
      <w:r w:rsidRPr="00683F72">
        <w:rPr>
          <w:rFonts w:ascii="Arial Narrow" w:hAnsi="Arial Narrow"/>
        </w:rPr>
        <w:t>ejecutan</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más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una</w:t>
      </w:r>
      <w:r w:rsidRPr="008E723C">
        <w:rPr>
          <w:rFonts w:ascii="Arial Narrow" w:hAnsi="Arial Narrow"/>
        </w:rPr>
        <w:t xml:space="preserve"> </w:t>
      </w:r>
      <w:r w:rsidRPr="00683F72">
        <w:rPr>
          <w:rFonts w:ascii="Arial Narrow" w:hAnsi="Arial Narrow"/>
        </w:rPr>
        <w:t>vigencia,</w:t>
      </w:r>
      <w:r w:rsidRPr="008E723C">
        <w:rPr>
          <w:rFonts w:ascii="Arial Narrow" w:hAnsi="Arial Narrow"/>
        </w:rPr>
        <w:t xml:space="preserve"> </w:t>
      </w:r>
      <w:r w:rsidRPr="00683F72">
        <w:rPr>
          <w:rFonts w:ascii="Arial Narrow" w:hAnsi="Arial Narrow"/>
        </w:rPr>
        <w:t>se</w:t>
      </w:r>
      <w:r w:rsidRPr="008E723C">
        <w:rPr>
          <w:rFonts w:ascii="Arial Narrow" w:hAnsi="Arial Narrow"/>
        </w:rPr>
        <w:t xml:space="preserve"> </w:t>
      </w:r>
      <w:r w:rsidRPr="00683F72">
        <w:rPr>
          <w:rFonts w:ascii="Arial Narrow" w:hAnsi="Arial Narrow"/>
        </w:rPr>
        <w:t>debe verificar</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existencia</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vigencias futuras</w:t>
      </w:r>
      <w:r w:rsidRPr="008E723C">
        <w:rPr>
          <w:rFonts w:ascii="Arial Narrow" w:hAnsi="Arial Narrow"/>
        </w:rPr>
        <w:t xml:space="preserve"> </w:t>
      </w:r>
      <w:r w:rsidRPr="00683F72">
        <w:rPr>
          <w:rFonts w:ascii="Arial Narrow" w:hAnsi="Arial Narrow"/>
        </w:rPr>
        <w:t>para</w:t>
      </w:r>
      <w:r w:rsidRPr="008E723C">
        <w:rPr>
          <w:rFonts w:ascii="Arial Narrow" w:hAnsi="Arial Narrow"/>
        </w:rPr>
        <w:t xml:space="preserve"> </w:t>
      </w:r>
      <w:r w:rsidRPr="00683F72">
        <w:rPr>
          <w:rFonts w:ascii="Arial Narrow" w:hAnsi="Arial Narrow"/>
        </w:rPr>
        <w:t>garantizar</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contrato y/o convenio no se encuentra desamparado presupuestalmente.</w:t>
      </w:r>
    </w:p>
    <w:p w14:paraId="17B16339"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Revisar las solicitudes de pago radicadas por el contratista, bajo un registro cronológico de los pagos y ajustes económicos del contrato y/o convenio mediante el balance financiero del mismo.</w:t>
      </w:r>
    </w:p>
    <w:p w14:paraId="0B384EBD"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Verificar, para la realización de cada pago (desembolso) del contrato y/o convenio</w:t>
      </w:r>
      <w:r w:rsidRPr="008E723C">
        <w:rPr>
          <w:rFonts w:ascii="Arial Narrow" w:hAnsi="Arial Narrow"/>
        </w:rPr>
        <w:t xml:space="preserve"> </w:t>
      </w:r>
      <w:r w:rsidRPr="00683F72">
        <w:rPr>
          <w:rFonts w:ascii="Arial Narrow" w:hAnsi="Arial Narrow"/>
        </w:rPr>
        <w:t>objeto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vigilancia,</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contratista</w:t>
      </w:r>
      <w:r w:rsidRPr="008E723C">
        <w:rPr>
          <w:rFonts w:ascii="Arial Narrow" w:hAnsi="Arial Narrow"/>
        </w:rPr>
        <w:t xml:space="preserve"> </w:t>
      </w:r>
      <w:r w:rsidRPr="00683F72">
        <w:rPr>
          <w:rFonts w:ascii="Arial Narrow" w:hAnsi="Arial Narrow"/>
        </w:rPr>
        <w:t>se</w:t>
      </w:r>
      <w:r w:rsidRPr="008E723C">
        <w:rPr>
          <w:rFonts w:ascii="Arial Narrow" w:hAnsi="Arial Narrow"/>
        </w:rPr>
        <w:t xml:space="preserve"> </w:t>
      </w:r>
      <w:r w:rsidRPr="00683F72">
        <w:rPr>
          <w:rFonts w:ascii="Arial Narrow" w:hAnsi="Arial Narrow"/>
        </w:rPr>
        <w:t>encuentre</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día</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pago de</w:t>
      </w:r>
      <w:r w:rsidRPr="008E723C">
        <w:rPr>
          <w:rFonts w:ascii="Arial Narrow" w:hAnsi="Arial Narrow"/>
        </w:rPr>
        <w:t xml:space="preserve"> </w:t>
      </w:r>
      <w:r w:rsidRPr="00683F72">
        <w:rPr>
          <w:rFonts w:ascii="Arial Narrow" w:hAnsi="Arial Narrow"/>
        </w:rPr>
        <w:t>aportes</w:t>
      </w:r>
      <w:r w:rsidRPr="008E723C">
        <w:rPr>
          <w:rFonts w:ascii="Arial Narrow" w:hAnsi="Arial Narrow"/>
        </w:rPr>
        <w:t xml:space="preserve"> </w:t>
      </w:r>
      <w:r w:rsidRPr="00683F72">
        <w:rPr>
          <w:rFonts w:ascii="Arial Narrow" w:hAnsi="Arial Narrow"/>
        </w:rPr>
        <w:t>parafiscales</w:t>
      </w:r>
      <w:r w:rsidRPr="008E723C">
        <w:rPr>
          <w:rFonts w:ascii="Arial Narrow" w:hAnsi="Arial Narrow"/>
        </w:rPr>
        <w:t xml:space="preserve"> </w:t>
      </w:r>
      <w:r w:rsidRPr="00683F72">
        <w:rPr>
          <w:rFonts w:ascii="Arial Narrow" w:hAnsi="Arial Narrow"/>
        </w:rPr>
        <w:t>relativos</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Sistema</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Seguridad</w:t>
      </w:r>
      <w:r w:rsidRPr="008E723C">
        <w:rPr>
          <w:rFonts w:ascii="Arial Narrow" w:hAnsi="Arial Narrow"/>
        </w:rPr>
        <w:t xml:space="preserve"> </w:t>
      </w:r>
      <w:r w:rsidRPr="00683F72">
        <w:rPr>
          <w:rFonts w:ascii="Arial Narrow" w:hAnsi="Arial Narrow"/>
        </w:rPr>
        <w:t>Social</w:t>
      </w:r>
      <w:r w:rsidRPr="008E723C">
        <w:rPr>
          <w:rFonts w:ascii="Arial Narrow" w:hAnsi="Arial Narrow"/>
        </w:rPr>
        <w:t xml:space="preserve"> </w:t>
      </w:r>
      <w:r w:rsidRPr="00683F72">
        <w:rPr>
          <w:rFonts w:ascii="Arial Narrow" w:hAnsi="Arial Narrow"/>
        </w:rPr>
        <w:t>Integral,</w:t>
      </w:r>
      <w:r w:rsidRPr="008E723C">
        <w:rPr>
          <w:rFonts w:ascii="Arial Narrow" w:hAnsi="Arial Narrow"/>
        </w:rPr>
        <w:t xml:space="preserve"> </w:t>
      </w:r>
      <w:r w:rsidRPr="00683F72">
        <w:rPr>
          <w:rFonts w:ascii="Arial Narrow" w:hAnsi="Arial Narrow"/>
        </w:rPr>
        <w:t>así como los demás a que haya lugar. De esta obligación de verificación y certificación que recae sobre el supervisor, deberá quedar constancia en el informe respectivo que suscriba el supervisor para el correspondiente pago al contratista.</w:t>
      </w:r>
    </w:p>
    <w:p w14:paraId="21160E7F"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Verificar que las fechas de las facturas presentadas por el contratista, correspondan con las fechas de la certificación que avala la ordenación del pago correspondiente.</w:t>
      </w:r>
    </w:p>
    <w:p w14:paraId="6636D2A9"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Verificar el estado de la ejecución presupuestal del contrato y/o convenio antes del cierre de cada vigencia e informar al Ordenador del Gasto, con el fin adelantar los trámites presupuestales a que </w:t>
      </w:r>
      <w:r w:rsidRPr="00683F72">
        <w:rPr>
          <w:rFonts w:ascii="Arial Narrow" w:hAnsi="Arial Narrow"/>
        </w:rPr>
        <w:lastRenderedPageBreak/>
        <w:t>haya lugar.</w:t>
      </w:r>
    </w:p>
    <w:p w14:paraId="603C83E5"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Verificar que el balance económico de ejecución del contrato y/o convenio esté</w:t>
      </w:r>
      <w:r w:rsidRPr="008E723C">
        <w:rPr>
          <w:rFonts w:ascii="Arial Narrow" w:hAnsi="Arial Narrow"/>
        </w:rPr>
        <w:t xml:space="preserve"> </w:t>
      </w:r>
      <w:r w:rsidRPr="00683F72">
        <w:rPr>
          <w:rFonts w:ascii="Arial Narrow" w:hAnsi="Arial Narrow"/>
        </w:rPr>
        <w:t>aprobado</w:t>
      </w:r>
      <w:r w:rsidRPr="008E723C">
        <w:rPr>
          <w:rFonts w:ascii="Arial Narrow" w:hAnsi="Arial Narrow"/>
        </w:rPr>
        <w:t xml:space="preserve"> </w:t>
      </w:r>
      <w:r w:rsidRPr="00683F72">
        <w:rPr>
          <w:rFonts w:ascii="Arial Narrow" w:hAnsi="Arial Narrow"/>
        </w:rPr>
        <w:t>por</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supervisor</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interventor,</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esté</w:t>
      </w:r>
      <w:r w:rsidRPr="008E723C">
        <w:rPr>
          <w:rFonts w:ascii="Arial Narrow" w:hAnsi="Arial Narrow"/>
        </w:rPr>
        <w:t xml:space="preserve"> </w:t>
      </w:r>
      <w:r w:rsidRPr="00683F72">
        <w:rPr>
          <w:rFonts w:ascii="Arial Narrow" w:hAnsi="Arial Narrow"/>
        </w:rPr>
        <w:t>acorde</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del contrato y/o convenio para efectos de la liquidación de este.</w:t>
      </w:r>
    </w:p>
    <w:p w14:paraId="77955E81" w14:textId="119BBE71"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Para cada pago y revisada la documentación señalada, los supervisores deberán revisar y tramitar ante el Grupo</w:t>
      </w:r>
      <w:r w:rsidR="003E4B0B" w:rsidRPr="00683F72">
        <w:rPr>
          <w:rFonts w:ascii="Arial Narrow" w:hAnsi="Arial Narrow"/>
        </w:rPr>
        <w:t xml:space="preserve"> de Gestión Financiera</w:t>
      </w:r>
      <w:r w:rsidRPr="00683F72">
        <w:rPr>
          <w:rFonts w:ascii="Arial Narrow" w:hAnsi="Arial Narrow"/>
        </w:rPr>
        <w:t xml:space="preserve"> los desembolsos,</w:t>
      </w:r>
      <w:r w:rsidRPr="008E723C">
        <w:rPr>
          <w:rFonts w:ascii="Arial Narrow" w:hAnsi="Arial Narrow"/>
        </w:rPr>
        <w:t xml:space="preserve"> </w:t>
      </w:r>
      <w:r w:rsidRPr="00683F72">
        <w:rPr>
          <w:rFonts w:ascii="Arial Narrow" w:hAnsi="Arial Narrow"/>
        </w:rPr>
        <w:t>previa</w:t>
      </w:r>
      <w:r w:rsidRPr="008E723C">
        <w:rPr>
          <w:rFonts w:ascii="Arial Narrow" w:hAnsi="Arial Narrow"/>
        </w:rPr>
        <w:t xml:space="preserve"> </w:t>
      </w:r>
      <w:r w:rsidRPr="00683F72">
        <w:rPr>
          <w:rFonts w:ascii="Arial Narrow" w:hAnsi="Arial Narrow"/>
        </w:rPr>
        <w:t>verificación</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w:t>
      </w:r>
      <w:r w:rsidRPr="00683F72">
        <w:rPr>
          <w:rFonts w:ascii="Arial Narrow" w:hAnsi="Arial Narrow"/>
        </w:rPr>
        <w:t>cumplimiento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requisitos</w:t>
      </w:r>
      <w:r w:rsidRPr="008E723C">
        <w:rPr>
          <w:rFonts w:ascii="Arial Narrow" w:hAnsi="Arial Narrow"/>
        </w:rPr>
        <w:t xml:space="preserve"> </w:t>
      </w:r>
      <w:r w:rsidRPr="00683F72">
        <w:rPr>
          <w:rFonts w:ascii="Arial Narrow" w:hAnsi="Arial Narrow"/>
        </w:rPr>
        <w:t>legales</w:t>
      </w:r>
      <w:r w:rsidRPr="008E723C">
        <w:rPr>
          <w:rFonts w:ascii="Arial Narrow" w:hAnsi="Arial Narrow"/>
        </w:rPr>
        <w:t xml:space="preserve"> </w:t>
      </w:r>
      <w:r w:rsidRPr="00683F72">
        <w:rPr>
          <w:rFonts w:ascii="Arial Narrow" w:hAnsi="Arial Narrow"/>
        </w:rPr>
        <w:t xml:space="preserve">y contractuales previstos en el contrato y/o convenio. Para esto se deberá </w:t>
      </w:r>
      <w:r w:rsidRPr="008E723C">
        <w:rPr>
          <w:rFonts w:ascii="Arial Narrow" w:hAnsi="Arial Narrow"/>
        </w:rPr>
        <w:t>realizar:</w:t>
      </w:r>
    </w:p>
    <w:p w14:paraId="3857620A" w14:textId="7C58D9B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La programación del PAC (la cual se realiza de manera mensual en los términos y plazos establecidos por la </w:t>
      </w:r>
      <w:r w:rsidR="0097625E" w:rsidRPr="00683F72">
        <w:rPr>
          <w:rFonts w:ascii="Arial Narrow" w:hAnsi="Arial Narrow"/>
        </w:rPr>
        <w:t>Entidad</w:t>
      </w:r>
      <w:r w:rsidRPr="00683F72">
        <w:rPr>
          <w:rFonts w:ascii="Arial Narrow" w:hAnsi="Arial Narrow"/>
        </w:rPr>
        <w:t>)</w:t>
      </w:r>
    </w:p>
    <w:p w14:paraId="6F33729C" w14:textId="7AEE49CD"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Para los desembolsos se deberá elaborar el informe de avance técnico y financiero</w:t>
      </w:r>
      <w:r w:rsidR="003E4B0B" w:rsidRPr="00683F72">
        <w:rPr>
          <w:rFonts w:ascii="Arial Narrow" w:hAnsi="Arial Narrow"/>
        </w:rPr>
        <w:t>.</w:t>
      </w:r>
    </w:p>
    <w:p w14:paraId="23C0B11A" w14:textId="77777777" w:rsidR="009F755F"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Solicitar</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contratista</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cooperante</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certificado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cumplimiento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pago</w:t>
      </w:r>
      <w:r w:rsidRPr="008E723C">
        <w:rPr>
          <w:rFonts w:ascii="Arial Narrow" w:hAnsi="Arial Narrow"/>
        </w:rPr>
        <w:t xml:space="preserve"> </w:t>
      </w:r>
      <w:r w:rsidRPr="00683F72">
        <w:rPr>
          <w:rFonts w:ascii="Arial Narrow" w:hAnsi="Arial Narrow"/>
        </w:rPr>
        <w:t>al Sistema de Seguridad Social en Salud, Pensiones, Riesgos Profesionales y Aportes</w:t>
      </w:r>
      <w:r w:rsidRPr="008E723C">
        <w:rPr>
          <w:rFonts w:ascii="Arial Narrow" w:hAnsi="Arial Narrow"/>
        </w:rPr>
        <w:t xml:space="preserve"> </w:t>
      </w:r>
      <w:r w:rsidRPr="00683F72">
        <w:rPr>
          <w:rFonts w:ascii="Arial Narrow" w:hAnsi="Arial Narrow"/>
        </w:rPr>
        <w:t>Parafiscales,</w:t>
      </w:r>
      <w:r w:rsidRPr="008E723C">
        <w:rPr>
          <w:rFonts w:ascii="Arial Narrow" w:hAnsi="Arial Narrow"/>
        </w:rPr>
        <w:t xml:space="preserve"> </w:t>
      </w:r>
      <w:r w:rsidRPr="00683F72">
        <w:rPr>
          <w:rFonts w:ascii="Arial Narrow" w:hAnsi="Arial Narrow"/>
        </w:rPr>
        <w:t>expedida</w:t>
      </w:r>
      <w:r w:rsidRPr="008E723C">
        <w:rPr>
          <w:rFonts w:ascii="Arial Narrow" w:hAnsi="Arial Narrow"/>
        </w:rPr>
        <w:t xml:space="preserve"> </w:t>
      </w:r>
      <w:r w:rsidRPr="00683F72">
        <w:rPr>
          <w:rFonts w:ascii="Arial Narrow" w:hAnsi="Arial Narrow"/>
        </w:rPr>
        <w:t>por</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representante</w:t>
      </w:r>
      <w:r w:rsidRPr="008E723C">
        <w:rPr>
          <w:rFonts w:ascii="Arial Narrow" w:hAnsi="Arial Narrow"/>
        </w:rPr>
        <w:t xml:space="preserve"> </w:t>
      </w:r>
      <w:r w:rsidRPr="00683F72">
        <w:rPr>
          <w:rFonts w:ascii="Arial Narrow" w:hAnsi="Arial Narrow"/>
        </w:rPr>
        <w:t>legal</w:t>
      </w:r>
      <w:r w:rsidRPr="008E723C">
        <w:rPr>
          <w:rFonts w:ascii="Arial Narrow" w:hAnsi="Arial Narrow"/>
        </w:rPr>
        <w:t xml:space="preserve"> </w:t>
      </w:r>
      <w:r w:rsidRPr="00683F72">
        <w:rPr>
          <w:rFonts w:ascii="Arial Narrow" w:hAnsi="Arial Narrow"/>
        </w:rPr>
        <w:t>y/o revisor</w:t>
      </w:r>
      <w:r w:rsidRPr="008E723C">
        <w:rPr>
          <w:rFonts w:ascii="Arial Narrow" w:hAnsi="Arial Narrow"/>
        </w:rPr>
        <w:t xml:space="preserve"> </w:t>
      </w:r>
      <w:r w:rsidRPr="00683F72">
        <w:rPr>
          <w:rFonts w:ascii="Arial Narrow" w:hAnsi="Arial Narrow"/>
        </w:rPr>
        <w:t>fiscal,</w:t>
      </w:r>
      <w:r w:rsidRPr="008E723C">
        <w:rPr>
          <w:rFonts w:ascii="Arial Narrow" w:hAnsi="Arial Narrow"/>
        </w:rPr>
        <w:t xml:space="preserve"> </w:t>
      </w:r>
      <w:r w:rsidRPr="00683F72">
        <w:rPr>
          <w:rFonts w:ascii="Arial Narrow" w:hAnsi="Arial Narrow"/>
        </w:rPr>
        <w:t>o lo establecido en el convenio y/o contrato.</w:t>
      </w:r>
    </w:p>
    <w:p w14:paraId="4DC33357" w14:textId="5936E26D" w:rsidR="004E5F8D" w:rsidRPr="00683F72" w:rsidRDefault="00DB0057" w:rsidP="008E723C">
      <w:pPr>
        <w:pStyle w:val="Prrafodelista"/>
        <w:numPr>
          <w:ilvl w:val="0"/>
          <w:numId w:val="48"/>
        </w:numPr>
        <w:tabs>
          <w:tab w:val="left" w:pos="700"/>
        </w:tabs>
        <w:ind w:right="142"/>
        <w:jc w:val="both"/>
        <w:rPr>
          <w:rFonts w:ascii="Arial Narrow" w:hAnsi="Arial Narrow"/>
        </w:rPr>
      </w:pPr>
      <w:hyperlink r:id="rId8" w:tgtFrame="_blank" w:history="1">
        <w:r w:rsidR="004E5F8D" w:rsidRPr="004E5F8D">
          <w:rPr>
            <w:rFonts w:ascii="Arial Narrow" w:hAnsi="Arial Narrow"/>
          </w:rPr>
          <w:t xml:space="preserve">Seguimiento a la emisión y entregas de informes financieros en los contratos de prestación de servicios </w:t>
        </w:r>
        <w:proofErr w:type="spellStart"/>
        <w:r w:rsidR="004E5F8D" w:rsidRPr="004E5F8D">
          <w:rPr>
            <w:rFonts w:ascii="Arial Narrow" w:hAnsi="Arial Narrow"/>
          </w:rPr>
          <w:t>ecoturísticos</w:t>
        </w:r>
        <w:proofErr w:type="spellEnd"/>
        <w:r w:rsidR="004E5F8D" w:rsidRPr="004E5F8D">
          <w:rPr>
            <w:rFonts w:ascii="Arial Narrow" w:hAnsi="Arial Narrow"/>
          </w:rPr>
          <w:t xml:space="preserve"> comunitarios.</w:t>
        </w:r>
      </w:hyperlink>
    </w:p>
    <w:p w14:paraId="3256F19C" w14:textId="4CE77F70"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Y</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demás</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apliquen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acuerdo</w:t>
      </w:r>
      <w:r w:rsidRPr="008E723C">
        <w:rPr>
          <w:rFonts w:ascii="Arial Narrow" w:hAnsi="Arial Narrow"/>
        </w:rPr>
        <w:t xml:space="preserve"> </w:t>
      </w:r>
      <w:r w:rsidRPr="00683F72">
        <w:rPr>
          <w:rFonts w:ascii="Arial Narrow" w:hAnsi="Arial Narrow"/>
        </w:rPr>
        <w:t>con</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naturaleza</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contrato.</w:t>
      </w:r>
    </w:p>
    <w:p w14:paraId="6810C23A" w14:textId="65F82367" w:rsidR="003E4B0B" w:rsidRPr="00683F72" w:rsidRDefault="003E4B0B" w:rsidP="008E723C">
      <w:pPr>
        <w:pStyle w:val="Prrafodelista"/>
        <w:tabs>
          <w:tab w:val="left" w:pos="700"/>
        </w:tabs>
        <w:ind w:left="700" w:right="142" w:firstLine="0"/>
        <w:jc w:val="both"/>
        <w:rPr>
          <w:rFonts w:ascii="Arial Narrow" w:hAnsi="Arial Narrow"/>
        </w:rPr>
      </w:pPr>
    </w:p>
    <w:p w14:paraId="5DCAD61D" w14:textId="09F608B3" w:rsidR="009F755F" w:rsidRDefault="009F755F" w:rsidP="008E723C">
      <w:pPr>
        <w:pStyle w:val="Textoindependiente"/>
        <w:spacing w:after="0" w:line="240" w:lineRule="auto"/>
        <w:ind w:right="140"/>
        <w:jc w:val="both"/>
        <w:rPr>
          <w:rFonts w:ascii="Arial Narrow" w:hAnsi="Arial Narrow"/>
          <w:b/>
          <w:bCs/>
        </w:rPr>
      </w:pPr>
      <w:bookmarkStart w:id="38" w:name="_bookmark80"/>
      <w:bookmarkStart w:id="39" w:name="_Toc169864222"/>
      <w:bookmarkEnd w:id="38"/>
      <w:r w:rsidRPr="008E723C">
        <w:rPr>
          <w:rFonts w:ascii="Arial Narrow" w:hAnsi="Arial Narrow"/>
          <w:b/>
          <w:bCs/>
        </w:rPr>
        <w:t>Obligaciones Jurídicas</w:t>
      </w:r>
      <w:bookmarkEnd w:id="39"/>
      <w:r w:rsidR="00B842B2">
        <w:rPr>
          <w:rFonts w:ascii="Arial Narrow" w:hAnsi="Arial Narrow"/>
          <w:b/>
          <w:bCs/>
        </w:rPr>
        <w:t>:</w:t>
      </w:r>
    </w:p>
    <w:p w14:paraId="45D888EF" w14:textId="77777777" w:rsidR="008E723C" w:rsidRPr="008E723C" w:rsidRDefault="008E723C" w:rsidP="008E723C">
      <w:pPr>
        <w:pStyle w:val="Textoindependiente"/>
        <w:spacing w:after="0" w:line="240" w:lineRule="auto"/>
        <w:ind w:right="140"/>
        <w:jc w:val="both"/>
        <w:rPr>
          <w:rFonts w:ascii="Arial Narrow" w:hAnsi="Arial Narrow"/>
          <w:b/>
          <w:bCs/>
        </w:rPr>
      </w:pPr>
    </w:p>
    <w:p w14:paraId="0D4B35F0"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Revisar y garantizar el cumplimiento de los requisitos de ejecución del contrato</w:t>
      </w:r>
      <w:r w:rsidRPr="008E723C">
        <w:rPr>
          <w:rFonts w:ascii="Arial Narrow" w:hAnsi="Arial Narrow"/>
        </w:rPr>
        <w:t xml:space="preserve"> </w:t>
      </w:r>
      <w:r w:rsidRPr="00683F72">
        <w:rPr>
          <w:rFonts w:ascii="Arial Narrow" w:hAnsi="Arial Narrow"/>
        </w:rPr>
        <w:t>y/o</w:t>
      </w:r>
      <w:r w:rsidRPr="008E723C">
        <w:rPr>
          <w:rFonts w:ascii="Arial Narrow" w:hAnsi="Arial Narrow"/>
        </w:rPr>
        <w:t xml:space="preserve"> </w:t>
      </w:r>
      <w:r w:rsidRPr="00683F72">
        <w:rPr>
          <w:rFonts w:ascii="Arial Narrow" w:hAnsi="Arial Narrow"/>
        </w:rPr>
        <w:t>convenio,</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igual</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evento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adiciones,</w:t>
      </w:r>
      <w:r w:rsidRPr="008E723C">
        <w:rPr>
          <w:rFonts w:ascii="Arial Narrow" w:hAnsi="Arial Narrow"/>
        </w:rPr>
        <w:t xml:space="preserve"> </w:t>
      </w:r>
      <w:r w:rsidRPr="00683F72">
        <w:rPr>
          <w:rFonts w:ascii="Arial Narrow" w:hAnsi="Arial Narrow"/>
        </w:rPr>
        <w:t>modificaciones, suspensiones y demás actos contractuales que los requieran.</w:t>
      </w:r>
    </w:p>
    <w:p w14:paraId="1960E5E5"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Suscribir y avalar solicitudes de adición, modificación, suspensión y demás actos contractuales que lo requieran.</w:t>
      </w:r>
    </w:p>
    <w:p w14:paraId="35605464" w14:textId="1D20771B"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Revisar y exigir al contratista de obra la constitución, ampliación o modificación de la garantía de cumplimiento del contrato y/o convenio, para este</w:t>
      </w:r>
      <w:r w:rsidRPr="008E723C">
        <w:rPr>
          <w:rFonts w:ascii="Arial Narrow" w:hAnsi="Arial Narrow"/>
        </w:rPr>
        <w:t xml:space="preserve"> </w:t>
      </w:r>
      <w:r w:rsidRPr="00683F72">
        <w:rPr>
          <w:rFonts w:ascii="Arial Narrow" w:hAnsi="Arial Narrow"/>
        </w:rPr>
        <w:t>efecto,</w:t>
      </w:r>
      <w:r w:rsidRPr="008E723C">
        <w:rPr>
          <w:rFonts w:ascii="Arial Narrow" w:hAnsi="Arial Narrow"/>
        </w:rPr>
        <w:t xml:space="preserve"> </w:t>
      </w:r>
      <w:r w:rsidRPr="00683F72">
        <w:rPr>
          <w:rFonts w:ascii="Arial Narrow" w:hAnsi="Arial Narrow"/>
        </w:rPr>
        <w:t>una</w:t>
      </w:r>
      <w:r w:rsidRPr="008E723C">
        <w:rPr>
          <w:rFonts w:ascii="Arial Narrow" w:hAnsi="Arial Narrow"/>
        </w:rPr>
        <w:t xml:space="preserve"> </w:t>
      </w:r>
      <w:r w:rsidRPr="00683F72">
        <w:rPr>
          <w:rFonts w:ascii="Arial Narrow" w:hAnsi="Arial Narrow"/>
        </w:rPr>
        <w:t>vez</w:t>
      </w:r>
      <w:r w:rsidRPr="008E723C">
        <w:rPr>
          <w:rFonts w:ascii="Arial Narrow" w:hAnsi="Arial Narrow"/>
        </w:rPr>
        <w:t xml:space="preserve"> </w:t>
      </w:r>
      <w:r w:rsidRPr="00683F72">
        <w:rPr>
          <w:rFonts w:ascii="Arial Narrow" w:hAnsi="Arial Narrow"/>
        </w:rPr>
        <w:t>solicitada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actualización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garantías,</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supervisor deberá enviarla al Grupo de Contrat</w:t>
      </w:r>
      <w:r w:rsidR="003E4B0B" w:rsidRPr="00683F72">
        <w:rPr>
          <w:rFonts w:ascii="Arial Narrow" w:hAnsi="Arial Narrow"/>
        </w:rPr>
        <w:t>os</w:t>
      </w:r>
      <w:r w:rsidRPr="00683F72">
        <w:rPr>
          <w:rFonts w:ascii="Arial Narrow" w:hAnsi="Arial Narrow"/>
        </w:rPr>
        <w:t xml:space="preserve"> con el fin de que las mismas sean revisadas y aprobadas.</w:t>
      </w:r>
    </w:p>
    <w:p w14:paraId="4B923DC5"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Sugerir las medidas que considere necesarias para la mejor ejecución del objeto pactado.</w:t>
      </w:r>
    </w:p>
    <w:p w14:paraId="4458864F"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Presentar informe al área usuaria para su aprobación sobre las medidas de contingencia o de mejoramiento tendientes al cumplimiento del objeto del contrato y/o convenio dentro del plazo inicialmente previsto. De lo contrario debe proponer una nueva programación con las justificaciones necesarias para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w:t>
      </w:r>
      <w:r w:rsidRPr="00683F72">
        <w:rPr>
          <w:rFonts w:ascii="Arial Narrow" w:hAnsi="Arial Narrow"/>
        </w:rPr>
        <w:t>contrato</w:t>
      </w:r>
      <w:r w:rsidRPr="008E723C">
        <w:rPr>
          <w:rFonts w:ascii="Arial Narrow" w:hAnsi="Arial Narrow"/>
        </w:rPr>
        <w:t xml:space="preserve"> </w:t>
      </w:r>
      <w:r w:rsidRPr="00683F72">
        <w:rPr>
          <w:rFonts w:ascii="Arial Narrow" w:hAnsi="Arial Narrow"/>
        </w:rPr>
        <w:t>y/o</w:t>
      </w:r>
      <w:r w:rsidRPr="008E723C">
        <w:rPr>
          <w:rFonts w:ascii="Arial Narrow" w:hAnsi="Arial Narrow"/>
        </w:rPr>
        <w:t xml:space="preserve"> </w:t>
      </w:r>
      <w:r w:rsidRPr="00683F72">
        <w:rPr>
          <w:rFonts w:ascii="Arial Narrow" w:hAnsi="Arial Narrow"/>
        </w:rPr>
        <w:t>convenio</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someter</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misma</w:t>
      </w:r>
      <w:r w:rsidRPr="008E723C">
        <w:rPr>
          <w:rFonts w:ascii="Arial Narrow" w:hAnsi="Arial Narrow"/>
        </w:rPr>
        <w:t xml:space="preserve"> </w:t>
      </w:r>
      <w:r w:rsidRPr="00683F72">
        <w:rPr>
          <w:rFonts w:ascii="Arial Narrow" w:hAnsi="Arial Narrow"/>
        </w:rPr>
        <w:t>a aprobación del área usuaria, comunicando de esta situación al ordenador del gasto.</w:t>
      </w:r>
    </w:p>
    <w:p w14:paraId="13255314"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Exigir al contratista el cumplimiento de las obligaciones, en las condiciones de modo, lugar y tiempo, previstas en el contrato.</w:t>
      </w:r>
    </w:p>
    <w:p w14:paraId="19F0D998"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Mantener informado en tiempo real al Ordenador del Gasto de posibles o potenciales incumplimientos del contratista o convenido, y proyectar los informes</w:t>
      </w:r>
      <w:r w:rsidRPr="008E723C">
        <w:rPr>
          <w:rFonts w:ascii="Arial Narrow" w:hAnsi="Arial Narrow"/>
        </w:rPr>
        <w:t xml:space="preserve"> </w:t>
      </w:r>
      <w:r w:rsidRPr="00683F72">
        <w:rPr>
          <w:rFonts w:ascii="Arial Narrow" w:hAnsi="Arial Narrow"/>
        </w:rPr>
        <w:t>respectivos</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serán</w:t>
      </w:r>
      <w:r w:rsidRPr="008E723C">
        <w:rPr>
          <w:rFonts w:ascii="Arial Narrow" w:hAnsi="Arial Narrow"/>
        </w:rPr>
        <w:t xml:space="preserve"> </w:t>
      </w:r>
      <w:r w:rsidRPr="00683F72">
        <w:rPr>
          <w:rFonts w:ascii="Arial Narrow" w:hAnsi="Arial Narrow"/>
        </w:rPr>
        <w:t>soporte</w:t>
      </w:r>
      <w:r w:rsidRPr="008E723C">
        <w:rPr>
          <w:rFonts w:ascii="Arial Narrow" w:hAnsi="Arial Narrow"/>
        </w:rPr>
        <w:t xml:space="preserve"> </w:t>
      </w:r>
      <w:r w:rsidRPr="00683F72">
        <w:rPr>
          <w:rFonts w:ascii="Arial Narrow" w:hAnsi="Arial Narrow"/>
        </w:rPr>
        <w:t>para que</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Oficina</w:t>
      </w:r>
      <w:r w:rsidRPr="008E723C">
        <w:rPr>
          <w:rFonts w:ascii="Arial Narrow" w:hAnsi="Arial Narrow"/>
        </w:rPr>
        <w:t xml:space="preserve"> </w:t>
      </w:r>
      <w:r w:rsidRPr="00683F72">
        <w:rPr>
          <w:rFonts w:ascii="Arial Narrow" w:hAnsi="Arial Narrow"/>
        </w:rPr>
        <w:t>Asesora</w:t>
      </w:r>
      <w:r w:rsidRPr="008E723C">
        <w:rPr>
          <w:rFonts w:ascii="Arial Narrow" w:hAnsi="Arial Narrow"/>
        </w:rPr>
        <w:t xml:space="preserve"> </w:t>
      </w:r>
      <w:r w:rsidRPr="00683F72">
        <w:rPr>
          <w:rFonts w:ascii="Arial Narrow" w:hAnsi="Arial Narrow"/>
        </w:rPr>
        <w:t>Jurídica inicie el trámite respectivo, de acuerdo con las competencias asignadas y trámites previstos.</w:t>
      </w:r>
    </w:p>
    <w:p w14:paraId="47D85FF4" w14:textId="397A4F82"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Impartir de manera oportuna y clara al contratista por escrito las instrucciones, órdenes y autorizaciones que se requieran para el desarrollo del contrato o convenio, de conformidad al objeto y las obligaciones establecidas en el mismo y exigir la presentación de informes periódicos (diarios, semanales o mensuales), sobre la ejecución del contrato y/o convenio, así como los demás informes que solicite </w:t>
      </w:r>
      <w:r w:rsidR="003E4B0B" w:rsidRPr="00683F72">
        <w:rPr>
          <w:rFonts w:ascii="Arial Narrow" w:hAnsi="Arial Narrow"/>
        </w:rPr>
        <w:t>la Entidad</w:t>
      </w:r>
      <w:r w:rsidRPr="00683F72">
        <w:rPr>
          <w:rFonts w:ascii="Arial Narrow" w:hAnsi="Arial Narrow"/>
        </w:rPr>
        <w:t>, de acuerdo</w:t>
      </w:r>
      <w:r w:rsidRPr="008E723C">
        <w:rPr>
          <w:rFonts w:ascii="Arial Narrow" w:hAnsi="Arial Narrow"/>
        </w:rPr>
        <w:t xml:space="preserve"> </w:t>
      </w:r>
      <w:r w:rsidRPr="00683F72">
        <w:rPr>
          <w:rFonts w:ascii="Arial Narrow" w:hAnsi="Arial Narrow"/>
        </w:rPr>
        <w:t>con</w:t>
      </w:r>
      <w:r w:rsidRPr="008E723C">
        <w:rPr>
          <w:rFonts w:ascii="Arial Narrow" w:hAnsi="Arial Narrow"/>
        </w:rPr>
        <w:t xml:space="preserve"> </w:t>
      </w:r>
      <w:r w:rsidRPr="00683F72">
        <w:rPr>
          <w:rFonts w:ascii="Arial Narrow" w:hAnsi="Arial Narrow"/>
        </w:rPr>
        <w:t>lo</w:t>
      </w:r>
      <w:r w:rsidRPr="008E723C">
        <w:rPr>
          <w:rFonts w:ascii="Arial Narrow" w:hAnsi="Arial Narrow"/>
        </w:rPr>
        <w:t xml:space="preserve"> </w:t>
      </w:r>
      <w:r w:rsidRPr="00683F72">
        <w:rPr>
          <w:rFonts w:ascii="Arial Narrow" w:hAnsi="Arial Narrow"/>
        </w:rPr>
        <w:t>establecido</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contrato</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convenio.</w:t>
      </w:r>
      <w:r w:rsidRPr="008E723C">
        <w:rPr>
          <w:rFonts w:ascii="Arial Narrow" w:hAnsi="Arial Narrow"/>
        </w:rPr>
        <w:t xml:space="preserve"> </w:t>
      </w:r>
      <w:r w:rsidRPr="00683F72">
        <w:rPr>
          <w:rFonts w:ascii="Arial Narrow" w:hAnsi="Arial Narrow"/>
        </w:rPr>
        <w:t>Lo</w:t>
      </w:r>
      <w:r w:rsidRPr="008E723C">
        <w:rPr>
          <w:rFonts w:ascii="Arial Narrow" w:hAnsi="Arial Narrow"/>
        </w:rPr>
        <w:t xml:space="preserve"> </w:t>
      </w:r>
      <w:r w:rsidRPr="00683F72">
        <w:rPr>
          <w:rFonts w:ascii="Arial Narrow" w:hAnsi="Arial Narrow"/>
        </w:rPr>
        <w:t>anterior,</w:t>
      </w:r>
      <w:r w:rsidRPr="008E723C">
        <w:rPr>
          <w:rFonts w:ascii="Arial Narrow" w:hAnsi="Arial Narrow"/>
        </w:rPr>
        <w:t xml:space="preserve"> </w:t>
      </w:r>
      <w:r w:rsidRPr="00683F72">
        <w:rPr>
          <w:rFonts w:ascii="Arial Narrow" w:hAnsi="Arial Narrow"/>
        </w:rPr>
        <w:t>por</w:t>
      </w:r>
      <w:r w:rsidRPr="008E723C">
        <w:rPr>
          <w:rFonts w:ascii="Arial Narrow" w:hAnsi="Arial Narrow"/>
        </w:rPr>
        <w:t xml:space="preserve"> </w:t>
      </w:r>
      <w:r w:rsidRPr="00683F72">
        <w:rPr>
          <w:rFonts w:ascii="Arial Narrow" w:hAnsi="Arial Narrow"/>
        </w:rPr>
        <w:t>cuanto sus</w:t>
      </w:r>
      <w:r w:rsidRPr="008E723C">
        <w:rPr>
          <w:rFonts w:ascii="Arial Narrow" w:hAnsi="Arial Narrow"/>
        </w:rPr>
        <w:t xml:space="preserve"> </w:t>
      </w:r>
      <w:r w:rsidRPr="00683F72">
        <w:rPr>
          <w:rFonts w:ascii="Arial Narrow" w:hAnsi="Arial Narrow"/>
        </w:rPr>
        <w:t>informes están destinados</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servir</w:t>
      </w:r>
      <w:r w:rsidRPr="008E723C">
        <w:rPr>
          <w:rFonts w:ascii="Arial Narrow" w:hAnsi="Arial Narrow"/>
        </w:rPr>
        <w:t xml:space="preserve"> </w:t>
      </w:r>
      <w:r w:rsidRPr="00683F72">
        <w:rPr>
          <w:rFonts w:ascii="Arial Narrow" w:hAnsi="Arial Narrow"/>
        </w:rPr>
        <w:t>de medios de</w:t>
      </w:r>
      <w:r w:rsidRPr="008E723C">
        <w:rPr>
          <w:rFonts w:ascii="Arial Narrow" w:hAnsi="Arial Narrow"/>
        </w:rPr>
        <w:t xml:space="preserve"> </w:t>
      </w:r>
      <w:r w:rsidRPr="00683F72">
        <w:rPr>
          <w:rFonts w:ascii="Arial Narrow" w:hAnsi="Arial Narrow"/>
        </w:rPr>
        <w:t>prueba</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el evento</w:t>
      </w:r>
      <w:r w:rsidRPr="008E723C">
        <w:rPr>
          <w:rFonts w:ascii="Arial Narrow" w:hAnsi="Arial Narrow"/>
        </w:rPr>
        <w:t xml:space="preserve"> </w:t>
      </w:r>
      <w:r w:rsidRPr="00683F72">
        <w:rPr>
          <w:rFonts w:ascii="Arial Narrow" w:hAnsi="Arial Narrow"/>
        </w:rPr>
        <w:t>en que</w:t>
      </w:r>
      <w:r w:rsidRPr="008E723C">
        <w:rPr>
          <w:rFonts w:ascii="Arial Narrow" w:hAnsi="Arial Narrow"/>
        </w:rPr>
        <w:t xml:space="preserve"> </w:t>
      </w:r>
      <w:r w:rsidRPr="00683F72">
        <w:rPr>
          <w:rFonts w:ascii="Arial Narrow" w:hAnsi="Arial Narrow"/>
        </w:rPr>
        <w:t>sea</w:t>
      </w:r>
      <w:r w:rsidRPr="008E723C">
        <w:rPr>
          <w:rFonts w:ascii="Arial Narrow" w:hAnsi="Arial Narrow"/>
        </w:rPr>
        <w:t xml:space="preserve"> </w:t>
      </w:r>
      <w:r w:rsidRPr="00683F72">
        <w:rPr>
          <w:rFonts w:ascii="Arial Narrow" w:hAnsi="Arial Narrow"/>
        </w:rPr>
        <w:lastRenderedPageBreak/>
        <w:t>necesario</w:t>
      </w:r>
      <w:r w:rsidRPr="008E723C">
        <w:rPr>
          <w:rFonts w:ascii="Arial Narrow" w:hAnsi="Arial Narrow"/>
        </w:rPr>
        <w:t xml:space="preserve"> </w:t>
      </w:r>
      <w:r w:rsidRPr="00683F72">
        <w:rPr>
          <w:rFonts w:ascii="Arial Narrow" w:hAnsi="Arial Narrow"/>
        </w:rPr>
        <w:t>sancionar</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declarar</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incumplimiento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 xml:space="preserve">obligaciones </w:t>
      </w:r>
      <w:r w:rsidRPr="008E723C">
        <w:rPr>
          <w:rFonts w:ascii="Arial Narrow" w:hAnsi="Arial Narrow"/>
        </w:rPr>
        <w:t>contractuales.</w:t>
      </w:r>
    </w:p>
    <w:p w14:paraId="5AFF4BE7"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Revisar</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hojas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vida</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soportes</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w:t>
      </w:r>
      <w:r w:rsidRPr="00683F72">
        <w:rPr>
          <w:rFonts w:ascii="Arial Narrow" w:hAnsi="Arial Narrow"/>
        </w:rPr>
        <w:t>equipo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trabajo</w:t>
      </w:r>
      <w:r w:rsidRPr="008E723C">
        <w:rPr>
          <w:rFonts w:ascii="Arial Narrow" w:hAnsi="Arial Narrow"/>
        </w:rPr>
        <w:t xml:space="preserve"> </w:t>
      </w:r>
      <w:r w:rsidRPr="00683F72">
        <w:rPr>
          <w:rFonts w:ascii="Arial Narrow" w:hAnsi="Arial Narrow"/>
        </w:rPr>
        <w:t>exigido,</w:t>
      </w:r>
      <w:r w:rsidRPr="008E723C">
        <w:rPr>
          <w:rFonts w:ascii="Arial Narrow" w:hAnsi="Arial Narrow"/>
        </w:rPr>
        <w:t xml:space="preserve"> </w:t>
      </w:r>
      <w:r w:rsidRPr="00683F72">
        <w:rPr>
          <w:rFonts w:ascii="Arial Narrow" w:hAnsi="Arial Narrow"/>
        </w:rPr>
        <w:t>verificando en caso de cambios que estos se ajusten a los requerimientos del pliego de condiciones y demás documentos del proceso contractual.</w:t>
      </w:r>
    </w:p>
    <w:p w14:paraId="0F0FD615" w14:textId="790DD37C"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Mantener informada al área </w:t>
      </w:r>
      <w:r w:rsidR="003E4B0B" w:rsidRPr="00683F72">
        <w:rPr>
          <w:rFonts w:ascii="Arial Narrow" w:hAnsi="Arial Narrow"/>
        </w:rPr>
        <w:t>solicitante y al Ordenador del Gasto</w:t>
      </w:r>
      <w:r w:rsidRPr="00683F72">
        <w:rPr>
          <w:rFonts w:ascii="Arial Narrow" w:hAnsi="Arial Narrow"/>
        </w:rPr>
        <w:t xml:space="preserve"> de los hechos</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circunstancias</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puedan</w:t>
      </w:r>
      <w:r w:rsidRPr="008E723C">
        <w:rPr>
          <w:rFonts w:ascii="Arial Narrow" w:hAnsi="Arial Narrow"/>
        </w:rPr>
        <w:t xml:space="preserve"> </w:t>
      </w:r>
      <w:r w:rsidRPr="00683F72">
        <w:rPr>
          <w:rFonts w:ascii="Arial Narrow" w:hAnsi="Arial Narrow"/>
        </w:rPr>
        <w:t>constituir</w:t>
      </w:r>
      <w:r w:rsidRPr="008E723C">
        <w:rPr>
          <w:rFonts w:ascii="Arial Narrow" w:hAnsi="Arial Narrow"/>
        </w:rPr>
        <w:t xml:space="preserve"> </w:t>
      </w:r>
      <w:r w:rsidRPr="00683F72">
        <w:rPr>
          <w:rFonts w:ascii="Arial Narrow" w:hAnsi="Arial Narrow"/>
        </w:rPr>
        <w:t>actos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corrupción</w:t>
      </w:r>
      <w:r w:rsidRPr="008E723C">
        <w:rPr>
          <w:rFonts w:ascii="Arial Narrow" w:hAnsi="Arial Narrow"/>
        </w:rPr>
        <w:t xml:space="preserve"> </w:t>
      </w:r>
      <w:r w:rsidRPr="00683F72">
        <w:rPr>
          <w:rFonts w:ascii="Arial Narrow" w:hAnsi="Arial Narrow"/>
        </w:rPr>
        <w:t>tipificados como</w:t>
      </w:r>
      <w:r w:rsidRPr="008E723C">
        <w:rPr>
          <w:rFonts w:ascii="Arial Narrow" w:hAnsi="Arial Narrow"/>
        </w:rPr>
        <w:t xml:space="preserve"> </w:t>
      </w:r>
      <w:r w:rsidRPr="00683F72">
        <w:rPr>
          <w:rFonts w:ascii="Arial Narrow" w:hAnsi="Arial Narrow"/>
        </w:rPr>
        <w:t>conductas</w:t>
      </w:r>
      <w:r w:rsidRPr="008E723C">
        <w:rPr>
          <w:rFonts w:ascii="Arial Narrow" w:hAnsi="Arial Narrow"/>
        </w:rPr>
        <w:t xml:space="preserve"> </w:t>
      </w:r>
      <w:r w:rsidRPr="00683F72">
        <w:rPr>
          <w:rFonts w:ascii="Arial Narrow" w:hAnsi="Arial Narrow"/>
        </w:rPr>
        <w:t>punibles,</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puedan</w:t>
      </w:r>
      <w:r w:rsidRPr="008E723C">
        <w:rPr>
          <w:rFonts w:ascii="Arial Narrow" w:hAnsi="Arial Narrow"/>
        </w:rPr>
        <w:t xml:space="preserve"> </w:t>
      </w:r>
      <w:r w:rsidRPr="00683F72">
        <w:rPr>
          <w:rFonts w:ascii="Arial Narrow" w:hAnsi="Arial Narrow"/>
        </w:rPr>
        <w:t>poner</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riesgo</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cumplimiento</w:t>
      </w:r>
      <w:r w:rsidRPr="008E723C">
        <w:rPr>
          <w:rFonts w:ascii="Arial Narrow" w:hAnsi="Arial Narrow"/>
        </w:rPr>
        <w:t xml:space="preserve"> </w:t>
      </w:r>
      <w:r w:rsidRPr="00683F72">
        <w:rPr>
          <w:rFonts w:ascii="Arial Narrow" w:hAnsi="Arial Narrow"/>
        </w:rPr>
        <w:t>del contrato, o cuando el incumplimiento se presente.</w:t>
      </w:r>
    </w:p>
    <w:p w14:paraId="6D948C16" w14:textId="22773C6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Proyectar y soportar probatoriamente las solicitudes de incumplimiento contractual así como las de aplicación de multas y /o cláusulas penales.</w:t>
      </w:r>
    </w:p>
    <w:p w14:paraId="76CF2B7D"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Participar activamente en las audiencias de los procesos sancionatorios en contra del contratista, si hay lugar a ello.</w:t>
      </w:r>
    </w:p>
    <w:p w14:paraId="04C45239"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Exigir la información que considere necesaria, recomendar lo que estime conveniente y contribuya a la mejor ejecución del contrato, y en general adoptar las medidas que propendan por la óptima ejecución del objeto </w:t>
      </w:r>
      <w:r w:rsidRPr="008E723C">
        <w:rPr>
          <w:rFonts w:ascii="Arial Narrow" w:hAnsi="Arial Narrow"/>
        </w:rPr>
        <w:t>contratado.</w:t>
      </w:r>
    </w:p>
    <w:p w14:paraId="7A931943"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Dejar</w:t>
      </w:r>
      <w:r w:rsidRPr="008E723C">
        <w:rPr>
          <w:rFonts w:ascii="Arial Narrow" w:hAnsi="Arial Narrow"/>
        </w:rPr>
        <w:t xml:space="preserve"> </w:t>
      </w:r>
      <w:r w:rsidRPr="00683F72">
        <w:rPr>
          <w:rFonts w:ascii="Arial Narrow" w:hAnsi="Arial Narrow"/>
        </w:rPr>
        <w:t>constancia</w:t>
      </w:r>
      <w:r w:rsidRPr="008E723C">
        <w:rPr>
          <w:rFonts w:ascii="Arial Narrow" w:hAnsi="Arial Narrow"/>
        </w:rPr>
        <w:t xml:space="preserve"> </w:t>
      </w:r>
      <w:r w:rsidRPr="00683F72">
        <w:rPr>
          <w:rFonts w:ascii="Arial Narrow" w:hAnsi="Arial Narrow"/>
        </w:rPr>
        <w:t>escrita</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todas</w:t>
      </w:r>
      <w:r w:rsidRPr="008E723C">
        <w:rPr>
          <w:rFonts w:ascii="Arial Narrow" w:hAnsi="Arial Narrow"/>
        </w:rPr>
        <w:t xml:space="preserve"> </w:t>
      </w:r>
      <w:r w:rsidRPr="00683F72">
        <w:rPr>
          <w:rFonts w:ascii="Arial Narrow" w:hAnsi="Arial Narrow"/>
        </w:rPr>
        <w:t>sus</w:t>
      </w:r>
      <w:r w:rsidRPr="008E723C">
        <w:rPr>
          <w:rFonts w:ascii="Arial Narrow" w:hAnsi="Arial Narrow"/>
        </w:rPr>
        <w:t xml:space="preserve"> actuaciones.</w:t>
      </w:r>
    </w:p>
    <w:p w14:paraId="783D2742"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Suministrar oportunamente la información requerida para la liquidación del contrato y/o convenio.</w:t>
      </w:r>
    </w:p>
    <w:p w14:paraId="5D17FBFF" w14:textId="15092A8A"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Hacer</w:t>
      </w:r>
      <w:r w:rsidRPr="008E723C">
        <w:rPr>
          <w:rFonts w:ascii="Arial Narrow" w:hAnsi="Arial Narrow"/>
        </w:rPr>
        <w:t xml:space="preserve"> </w:t>
      </w:r>
      <w:r w:rsidRPr="00683F72">
        <w:rPr>
          <w:rFonts w:ascii="Arial Narrow" w:hAnsi="Arial Narrow"/>
        </w:rPr>
        <w:t>seguimiento y</w:t>
      </w:r>
      <w:r w:rsidRPr="008E723C">
        <w:rPr>
          <w:rFonts w:ascii="Arial Narrow" w:hAnsi="Arial Narrow"/>
        </w:rPr>
        <w:t xml:space="preserve"> </w:t>
      </w:r>
      <w:r w:rsidRPr="00683F72">
        <w:rPr>
          <w:rFonts w:ascii="Arial Narrow" w:hAnsi="Arial Narrow"/>
        </w:rPr>
        <w:t>exigir al</w:t>
      </w:r>
      <w:r w:rsidRPr="008E723C">
        <w:rPr>
          <w:rFonts w:ascii="Arial Narrow" w:hAnsi="Arial Narrow"/>
        </w:rPr>
        <w:t xml:space="preserve"> </w:t>
      </w:r>
      <w:r w:rsidRPr="00683F72">
        <w:rPr>
          <w:rFonts w:ascii="Arial Narrow" w:hAnsi="Arial Narrow"/>
        </w:rPr>
        <w:t>contratista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actualización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garantías</w:t>
      </w:r>
      <w:r w:rsidRPr="008E723C">
        <w:rPr>
          <w:rFonts w:ascii="Arial Narrow" w:hAnsi="Arial Narrow"/>
        </w:rPr>
        <w:t xml:space="preserve"> </w:t>
      </w:r>
      <w:r w:rsidRPr="00683F72">
        <w:rPr>
          <w:rFonts w:ascii="Arial Narrow" w:hAnsi="Arial Narrow"/>
        </w:rPr>
        <w:t>del contrato y/o convenio durante la ejecución de este, y verificar que se haya cargado en el Secop II o la plataforma que corresponda, y aprobada por el Grupo de Contrat</w:t>
      </w:r>
      <w:r w:rsidR="00115049" w:rsidRPr="00683F72">
        <w:rPr>
          <w:rFonts w:ascii="Arial Narrow" w:hAnsi="Arial Narrow"/>
        </w:rPr>
        <w:t>os</w:t>
      </w:r>
      <w:r w:rsidRPr="00683F72">
        <w:rPr>
          <w:rFonts w:ascii="Arial Narrow" w:hAnsi="Arial Narrow"/>
        </w:rPr>
        <w:t>, si a ello hubiere lugar.</w:t>
      </w:r>
    </w:p>
    <w:p w14:paraId="7D3DCEC6" w14:textId="77777777" w:rsidR="003E4B0B" w:rsidRPr="00683F72" w:rsidRDefault="003E4B0B" w:rsidP="00AB30D8">
      <w:pPr>
        <w:pStyle w:val="Prrafodelista"/>
        <w:tabs>
          <w:tab w:val="left" w:pos="700"/>
        </w:tabs>
        <w:ind w:left="700" w:right="145" w:firstLine="0"/>
        <w:jc w:val="both"/>
        <w:rPr>
          <w:rFonts w:ascii="Arial Narrow" w:hAnsi="Arial Narrow"/>
        </w:rPr>
      </w:pPr>
    </w:p>
    <w:p w14:paraId="7C2B4A90" w14:textId="3EB868A9" w:rsidR="009F755F" w:rsidRDefault="009F755F" w:rsidP="008E723C">
      <w:pPr>
        <w:pStyle w:val="Textoindependiente"/>
        <w:spacing w:after="0" w:line="240" w:lineRule="auto"/>
        <w:ind w:right="140"/>
        <w:jc w:val="both"/>
        <w:rPr>
          <w:rFonts w:ascii="Arial Narrow" w:hAnsi="Arial Narrow"/>
          <w:b/>
          <w:bCs/>
        </w:rPr>
      </w:pPr>
      <w:bookmarkStart w:id="40" w:name="_bookmark81"/>
      <w:bookmarkStart w:id="41" w:name="_Toc169864223"/>
      <w:bookmarkEnd w:id="40"/>
      <w:r w:rsidRPr="008E723C">
        <w:rPr>
          <w:rFonts w:ascii="Arial Narrow" w:hAnsi="Arial Narrow"/>
          <w:b/>
          <w:bCs/>
        </w:rPr>
        <w:t>Obligaciones de vigilancia respecto de los derivados</w:t>
      </w:r>
      <w:bookmarkEnd w:id="41"/>
      <w:r w:rsidR="00B842B2">
        <w:rPr>
          <w:rFonts w:ascii="Arial Narrow" w:hAnsi="Arial Narrow"/>
          <w:b/>
          <w:bCs/>
        </w:rPr>
        <w:t>:</w:t>
      </w:r>
    </w:p>
    <w:p w14:paraId="3E1FC32D" w14:textId="77777777" w:rsidR="008E723C" w:rsidRPr="008E723C" w:rsidRDefault="008E723C" w:rsidP="008E723C">
      <w:pPr>
        <w:pStyle w:val="Textoindependiente"/>
        <w:spacing w:after="0" w:line="240" w:lineRule="auto"/>
        <w:ind w:right="140"/>
        <w:jc w:val="both"/>
        <w:rPr>
          <w:rFonts w:ascii="Arial Narrow" w:hAnsi="Arial Narrow"/>
          <w:b/>
          <w:bCs/>
        </w:rPr>
      </w:pPr>
    </w:p>
    <w:p w14:paraId="4061ADA2" w14:textId="77777777" w:rsidR="009F755F" w:rsidRPr="00683F72" w:rsidRDefault="009F755F" w:rsidP="00AB30D8">
      <w:pPr>
        <w:pStyle w:val="Textoindependiente"/>
        <w:spacing w:after="0" w:line="240" w:lineRule="auto"/>
        <w:ind w:left="340" w:right="137"/>
        <w:jc w:val="both"/>
        <w:rPr>
          <w:rFonts w:ascii="Arial Narrow" w:hAnsi="Arial Narrow"/>
        </w:rPr>
      </w:pPr>
      <w:r w:rsidRPr="00683F72">
        <w:rPr>
          <w:rFonts w:ascii="Arial Narrow" w:hAnsi="Arial Narrow"/>
        </w:rPr>
        <w:t xml:space="preserve">Las obligaciones en todos los componentes antes referenciados, aplican en lo pertinente, respecto de los contratos, convenios y en general a toda relación contractual ejecutada por el Contratista, Cooperante o </w:t>
      </w:r>
      <w:proofErr w:type="spellStart"/>
      <w:r w:rsidRPr="00683F72">
        <w:rPr>
          <w:rFonts w:ascii="Arial Narrow" w:hAnsi="Arial Narrow"/>
        </w:rPr>
        <w:t>Coejecutor</w:t>
      </w:r>
      <w:proofErr w:type="spellEnd"/>
      <w:r w:rsidRPr="00683F72">
        <w:rPr>
          <w:rFonts w:ascii="Arial Narrow" w:hAnsi="Arial Narrow"/>
        </w:rPr>
        <w:t xml:space="preserve"> principal (derivada), en el marco de la ejecución del objeto pactado, y en este sentido, adicionalmente, corresponde al Supervisor, en forma especial, realizar las siguientes actividades:</w:t>
      </w:r>
    </w:p>
    <w:p w14:paraId="7E4EE6BB" w14:textId="77777777" w:rsidR="009F755F" w:rsidRPr="00683F72" w:rsidRDefault="009F755F" w:rsidP="00AB30D8">
      <w:pPr>
        <w:pStyle w:val="Textoindependiente"/>
        <w:spacing w:after="0" w:line="240" w:lineRule="auto"/>
        <w:jc w:val="both"/>
        <w:rPr>
          <w:rFonts w:ascii="Arial Narrow" w:hAnsi="Arial Narrow"/>
        </w:rPr>
      </w:pPr>
    </w:p>
    <w:p w14:paraId="33F68DB1"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Solicitar</w:t>
      </w:r>
      <w:r w:rsidRPr="008E723C">
        <w:rPr>
          <w:rFonts w:ascii="Arial Narrow" w:hAnsi="Arial Narrow"/>
        </w:rPr>
        <w:t xml:space="preserve"> </w:t>
      </w:r>
      <w:r w:rsidRPr="00683F72">
        <w:rPr>
          <w:rFonts w:ascii="Arial Narrow" w:hAnsi="Arial Narrow"/>
        </w:rPr>
        <w:t>informes</w:t>
      </w:r>
      <w:r w:rsidRPr="008E723C">
        <w:rPr>
          <w:rFonts w:ascii="Arial Narrow" w:hAnsi="Arial Narrow"/>
        </w:rPr>
        <w:t xml:space="preserve"> </w:t>
      </w:r>
      <w:r w:rsidRPr="00683F72">
        <w:rPr>
          <w:rFonts w:ascii="Arial Narrow" w:hAnsi="Arial Narrow"/>
        </w:rPr>
        <w:t>periódicos</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Contratista,</w:t>
      </w:r>
      <w:r w:rsidRPr="008E723C">
        <w:rPr>
          <w:rFonts w:ascii="Arial Narrow" w:hAnsi="Arial Narrow"/>
        </w:rPr>
        <w:t xml:space="preserve"> </w:t>
      </w:r>
      <w:r w:rsidRPr="00683F72">
        <w:rPr>
          <w:rFonts w:ascii="Arial Narrow" w:hAnsi="Arial Narrow"/>
        </w:rPr>
        <w:t>Cooperante</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proofErr w:type="spellStart"/>
      <w:r w:rsidRPr="00683F72">
        <w:rPr>
          <w:rFonts w:ascii="Arial Narrow" w:hAnsi="Arial Narrow"/>
        </w:rPr>
        <w:t>Coejecutor</w:t>
      </w:r>
      <w:proofErr w:type="spellEnd"/>
      <w:r w:rsidRPr="008E723C">
        <w:rPr>
          <w:rFonts w:ascii="Arial Narrow" w:hAnsi="Arial Narrow"/>
        </w:rPr>
        <w:t xml:space="preserve"> </w:t>
      </w:r>
      <w:r w:rsidRPr="00683F72">
        <w:rPr>
          <w:rFonts w:ascii="Arial Narrow" w:hAnsi="Arial Narrow"/>
        </w:rPr>
        <w:t>sobre</w:t>
      </w:r>
      <w:r w:rsidRPr="008E723C">
        <w:rPr>
          <w:rFonts w:ascii="Arial Narrow" w:hAnsi="Arial Narrow"/>
        </w:rPr>
        <w:t xml:space="preserve"> </w:t>
      </w:r>
      <w:r w:rsidRPr="00683F72">
        <w:rPr>
          <w:rFonts w:ascii="Arial Narrow" w:hAnsi="Arial Narrow"/>
        </w:rPr>
        <w:t>el avance</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contratos</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convenios</w:t>
      </w:r>
      <w:r w:rsidRPr="008E723C">
        <w:rPr>
          <w:rFonts w:ascii="Arial Narrow" w:hAnsi="Arial Narrow"/>
        </w:rPr>
        <w:t xml:space="preserve"> </w:t>
      </w:r>
      <w:r w:rsidRPr="00683F72">
        <w:rPr>
          <w:rFonts w:ascii="Arial Narrow" w:hAnsi="Arial Narrow"/>
        </w:rPr>
        <w:t>derivados</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realizar</w:t>
      </w:r>
      <w:r w:rsidRPr="008E723C">
        <w:rPr>
          <w:rFonts w:ascii="Arial Narrow" w:hAnsi="Arial Narrow"/>
        </w:rPr>
        <w:t xml:space="preserve"> </w:t>
      </w:r>
      <w:r w:rsidRPr="00683F72">
        <w:rPr>
          <w:rFonts w:ascii="Arial Narrow" w:hAnsi="Arial Narrow"/>
        </w:rPr>
        <w:t>una valoración de los mismos.</w:t>
      </w:r>
    </w:p>
    <w:p w14:paraId="0D35F0BD" w14:textId="00E622E2"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Informar al </w:t>
      </w:r>
      <w:r w:rsidR="003E4B0B" w:rsidRPr="00683F72">
        <w:rPr>
          <w:rFonts w:ascii="Arial Narrow" w:hAnsi="Arial Narrow"/>
        </w:rPr>
        <w:t xml:space="preserve">Ordenador del Gasto </w:t>
      </w:r>
      <w:r w:rsidRPr="00683F72">
        <w:rPr>
          <w:rFonts w:ascii="Arial Narrow" w:hAnsi="Arial Narrow"/>
        </w:rPr>
        <w:t>responsable del proyecto misional de eventuales incumplimientos con ocasión de la ejecución de los contratos o convenios derivados</w:t>
      </w:r>
      <w:r w:rsidR="003E4B0B" w:rsidRPr="00683F72">
        <w:rPr>
          <w:rFonts w:ascii="Arial Narrow" w:hAnsi="Arial Narrow"/>
        </w:rPr>
        <w:t>.</w:t>
      </w:r>
    </w:p>
    <w:p w14:paraId="69614ABD"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Allegar al expediente contractual copia de los contratos o convenios celebrados con terceros (derivados), así como los informes que se generen durante la ejecución de estos.</w:t>
      </w:r>
    </w:p>
    <w:p w14:paraId="2F3DFA75" w14:textId="77777777" w:rsidR="003E4B0B"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Solicitar al contratista, cooperante o </w:t>
      </w:r>
      <w:proofErr w:type="spellStart"/>
      <w:r w:rsidRPr="00683F72">
        <w:rPr>
          <w:rFonts w:ascii="Arial Narrow" w:hAnsi="Arial Narrow"/>
        </w:rPr>
        <w:t>coejecutor</w:t>
      </w:r>
      <w:proofErr w:type="spellEnd"/>
      <w:r w:rsidRPr="00683F72">
        <w:rPr>
          <w:rFonts w:ascii="Arial Narrow" w:hAnsi="Arial Narrow"/>
        </w:rPr>
        <w:t xml:space="preserve"> copia de las actas de liquidación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contratos o</w:t>
      </w:r>
      <w:r w:rsidRPr="008E723C">
        <w:rPr>
          <w:rFonts w:ascii="Arial Narrow" w:hAnsi="Arial Narrow"/>
        </w:rPr>
        <w:t xml:space="preserve"> </w:t>
      </w:r>
      <w:r w:rsidRPr="00683F72">
        <w:rPr>
          <w:rFonts w:ascii="Arial Narrow" w:hAnsi="Arial Narrow"/>
        </w:rPr>
        <w:t>convenios</w:t>
      </w:r>
      <w:r w:rsidRPr="008E723C">
        <w:rPr>
          <w:rFonts w:ascii="Arial Narrow" w:hAnsi="Arial Narrow"/>
        </w:rPr>
        <w:t xml:space="preserve"> </w:t>
      </w:r>
      <w:r w:rsidRPr="00683F72">
        <w:rPr>
          <w:rFonts w:ascii="Arial Narrow" w:hAnsi="Arial Narrow"/>
        </w:rPr>
        <w:t>derivados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w:t>
      </w:r>
      <w:r w:rsidRPr="00683F72">
        <w:rPr>
          <w:rFonts w:ascii="Arial Narrow" w:hAnsi="Arial Narrow"/>
        </w:rPr>
        <w:t>objeto principal,</w:t>
      </w:r>
      <w:r w:rsidRPr="008E723C">
        <w:rPr>
          <w:rFonts w:ascii="Arial Narrow" w:hAnsi="Arial Narrow"/>
        </w:rPr>
        <w:t xml:space="preserve"> </w:t>
      </w:r>
      <w:r w:rsidRPr="00683F72">
        <w:rPr>
          <w:rFonts w:ascii="Arial Narrow" w:hAnsi="Arial Narrow"/>
        </w:rPr>
        <w:t>junto</w:t>
      </w:r>
      <w:r w:rsidRPr="008E723C">
        <w:rPr>
          <w:rFonts w:ascii="Arial Narrow" w:hAnsi="Arial Narrow"/>
        </w:rPr>
        <w:t xml:space="preserve"> </w:t>
      </w:r>
      <w:r w:rsidRPr="00683F72">
        <w:rPr>
          <w:rFonts w:ascii="Arial Narrow" w:hAnsi="Arial Narrow"/>
        </w:rPr>
        <w:t>con</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constancias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encontrarse</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paz</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salvo</w:t>
      </w:r>
      <w:r w:rsidRPr="008E723C">
        <w:rPr>
          <w:rFonts w:ascii="Arial Narrow" w:hAnsi="Arial Narrow"/>
        </w:rPr>
        <w:t xml:space="preserve"> </w:t>
      </w:r>
      <w:r w:rsidRPr="00683F72">
        <w:rPr>
          <w:rFonts w:ascii="Arial Narrow" w:hAnsi="Arial Narrow"/>
        </w:rPr>
        <w:t>por</w:t>
      </w:r>
      <w:r w:rsidRPr="008E723C">
        <w:rPr>
          <w:rFonts w:ascii="Arial Narrow" w:hAnsi="Arial Narrow"/>
        </w:rPr>
        <w:t xml:space="preserve"> </w:t>
      </w:r>
      <w:r w:rsidRPr="00683F72">
        <w:rPr>
          <w:rFonts w:ascii="Arial Narrow" w:hAnsi="Arial Narrow"/>
        </w:rPr>
        <w:t xml:space="preserve">concepto de las obligaciones con el Sistema de Salud y Seguridad Social Integral y </w:t>
      </w:r>
      <w:r w:rsidRPr="008E723C">
        <w:rPr>
          <w:rFonts w:ascii="Arial Narrow" w:hAnsi="Arial Narrow"/>
        </w:rPr>
        <w:t>Parafiscales.</w:t>
      </w:r>
    </w:p>
    <w:p w14:paraId="25A31DF8" w14:textId="71359264"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Referenciar en el acto de liquidación del contrato principal la información relativa</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contratos</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convenios</w:t>
      </w:r>
      <w:r w:rsidRPr="008E723C">
        <w:rPr>
          <w:rFonts w:ascii="Arial Narrow" w:hAnsi="Arial Narrow"/>
        </w:rPr>
        <w:t xml:space="preserve"> </w:t>
      </w:r>
      <w:r w:rsidRPr="00683F72">
        <w:rPr>
          <w:rFonts w:ascii="Arial Narrow" w:hAnsi="Arial Narrow"/>
        </w:rPr>
        <w:t>derivados</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se</w:t>
      </w:r>
      <w:r w:rsidRPr="008E723C">
        <w:rPr>
          <w:rFonts w:ascii="Arial Narrow" w:hAnsi="Arial Narrow"/>
        </w:rPr>
        <w:t xml:space="preserve"> </w:t>
      </w:r>
      <w:r w:rsidRPr="00683F72">
        <w:rPr>
          <w:rFonts w:ascii="Arial Narrow" w:hAnsi="Arial Narrow"/>
        </w:rPr>
        <w:t>refiere este numeral.</w:t>
      </w:r>
    </w:p>
    <w:p w14:paraId="04D555F3" w14:textId="4393E69F" w:rsidR="004C2DD2" w:rsidRPr="00A11D45" w:rsidRDefault="00771277" w:rsidP="00A11D45">
      <w:pPr>
        <w:pStyle w:val="Ttulo2"/>
        <w:numPr>
          <w:ilvl w:val="0"/>
          <w:numId w:val="35"/>
        </w:numPr>
        <w:autoSpaceDN/>
        <w:spacing w:before="240" w:after="240"/>
        <w:ind w:left="340" w:hanging="340"/>
        <w:jc w:val="both"/>
        <w:rPr>
          <w:bCs/>
          <w:szCs w:val="22"/>
          <w:lang w:val="es-CO" w:eastAsia="x-none"/>
        </w:rPr>
      </w:pPr>
      <w:bookmarkStart w:id="42" w:name="_Toc169864224"/>
      <w:bookmarkStart w:id="43" w:name="_Toc170394707"/>
      <w:r w:rsidRPr="00A11D45">
        <w:rPr>
          <w:bCs/>
          <w:szCs w:val="22"/>
          <w:lang w:val="es-CO" w:eastAsia="x-none"/>
        </w:rPr>
        <w:t>ROL DEL SUPERVISOR</w:t>
      </w:r>
      <w:r w:rsidR="002A1322" w:rsidRPr="00A11D45">
        <w:rPr>
          <w:bCs/>
          <w:szCs w:val="22"/>
          <w:lang w:val="es-CO" w:eastAsia="x-none"/>
        </w:rPr>
        <w:t>/INTERVENTOR</w:t>
      </w:r>
      <w:r w:rsidRPr="00A11D45">
        <w:rPr>
          <w:bCs/>
          <w:szCs w:val="22"/>
          <w:lang w:val="es-CO" w:eastAsia="x-none"/>
        </w:rPr>
        <w:t xml:space="preserve"> EN </w:t>
      </w:r>
      <w:r w:rsidR="00D44927" w:rsidRPr="00A11D45">
        <w:rPr>
          <w:bCs/>
          <w:szCs w:val="22"/>
          <w:lang w:val="es-CO" w:eastAsia="x-none"/>
        </w:rPr>
        <w:t xml:space="preserve">TRÁMITE DE INCUMPLIMIENTO Y </w:t>
      </w:r>
      <w:r w:rsidRPr="00A11D45">
        <w:rPr>
          <w:bCs/>
          <w:szCs w:val="22"/>
          <w:lang w:val="es-CO" w:eastAsia="x-none"/>
        </w:rPr>
        <w:t>PROCESOS SANCI</w:t>
      </w:r>
      <w:r w:rsidR="0020342B" w:rsidRPr="00A11D45">
        <w:rPr>
          <w:bCs/>
          <w:szCs w:val="22"/>
          <w:lang w:val="es-CO" w:eastAsia="x-none"/>
        </w:rPr>
        <w:t>O</w:t>
      </w:r>
      <w:r w:rsidRPr="00A11D45">
        <w:rPr>
          <w:bCs/>
          <w:szCs w:val="22"/>
          <w:lang w:val="es-CO" w:eastAsia="x-none"/>
        </w:rPr>
        <w:t>NATORIOS</w:t>
      </w:r>
      <w:bookmarkEnd w:id="42"/>
      <w:bookmarkEnd w:id="43"/>
      <w:r w:rsidR="00B842B2">
        <w:rPr>
          <w:bCs/>
          <w:szCs w:val="22"/>
          <w:lang w:val="es-CO" w:eastAsia="x-none"/>
        </w:rPr>
        <w:t>.</w:t>
      </w:r>
    </w:p>
    <w:p w14:paraId="5691D518" w14:textId="074F0BB8" w:rsidR="000D67B2" w:rsidRPr="004C2DD2" w:rsidRDefault="002A1322" w:rsidP="004C2DD2">
      <w:pPr>
        <w:rPr>
          <w:rFonts w:ascii="Arial Narrow" w:hAnsi="Arial Narrow"/>
        </w:rPr>
      </w:pPr>
      <w:r w:rsidRPr="004C2DD2">
        <w:rPr>
          <w:rFonts w:ascii="Arial Narrow" w:hAnsi="Arial Narrow"/>
        </w:rPr>
        <w:t>Corresponde al supervisor / interventor realizar las siguientes gestiones, en cada etapa del proceso de incumplimiento:</w:t>
      </w:r>
    </w:p>
    <w:p w14:paraId="4B36C165" w14:textId="1C0349B1" w:rsidR="00771277" w:rsidRDefault="002A1322" w:rsidP="004C2DD2">
      <w:pPr>
        <w:spacing w:after="0" w:line="240" w:lineRule="auto"/>
        <w:jc w:val="both"/>
        <w:rPr>
          <w:rFonts w:ascii="Arial Narrow" w:hAnsi="Arial Narrow"/>
          <w:b/>
          <w:bCs/>
        </w:rPr>
      </w:pPr>
      <w:r w:rsidRPr="004C2DD2">
        <w:rPr>
          <w:rFonts w:ascii="Arial Narrow" w:hAnsi="Arial Narrow"/>
        </w:rPr>
        <w:lastRenderedPageBreak/>
        <w:t xml:space="preserve"> </w:t>
      </w:r>
      <w:bookmarkStart w:id="44" w:name="_Toc169864225"/>
      <w:r w:rsidR="00771277" w:rsidRPr="008E723C">
        <w:rPr>
          <w:rFonts w:ascii="Arial Narrow" w:hAnsi="Arial Narrow"/>
          <w:b/>
          <w:bCs/>
        </w:rPr>
        <w:t>Actividades previas</w:t>
      </w:r>
      <w:bookmarkEnd w:id="44"/>
      <w:r w:rsidR="00B842B2">
        <w:rPr>
          <w:rFonts w:ascii="Arial Narrow" w:hAnsi="Arial Narrow"/>
          <w:b/>
          <w:bCs/>
        </w:rPr>
        <w:t>:</w:t>
      </w:r>
    </w:p>
    <w:p w14:paraId="09764BF8" w14:textId="77777777" w:rsidR="008E723C" w:rsidRPr="008E723C" w:rsidRDefault="008E723C" w:rsidP="008E723C">
      <w:pPr>
        <w:pStyle w:val="Textoindependiente"/>
        <w:spacing w:after="0" w:line="240" w:lineRule="auto"/>
        <w:ind w:right="140"/>
        <w:jc w:val="both"/>
        <w:rPr>
          <w:rFonts w:ascii="Arial Narrow" w:hAnsi="Arial Narrow"/>
          <w:b/>
          <w:bCs/>
        </w:rPr>
      </w:pPr>
    </w:p>
    <w:p w14:paraId="587986A7" w14:textId="77777777" w:rsidR="00632E09" w:rsidRPr="00683F72" w:rsidRDefault="002A1322" w:rsidP="007F4FDF">
      <w:pPr>
        <w:pStyle w:val="Prrafodelista"/>
        <w:numPr>
          <w:ilvl w:val="3"/>
          <w:numId w:val="2"/>
        </w:numPr>
        <w:jc w:val="both"/>
        <w:rPr>
          <w:rFonts w:ascii="Arial Narrow" w:hAnsi="Arial Narrow"/>
        </w:rPr>
      </w:pPr>
      <w:r w:rsidRPr="00683F72">
        <w:rPr>
          <w:rFonts w:ascii="Arial Narrow" w:hAnsi="Arial Narrow"/>
        </w:rPr>
        <w:t xml:space="preserve">Identificar el presunto incumplimiento </w:t>
      </w:r>
      <w:r w:rsidR="00C52187" w:rsidRPr="00683F72">
        <w:rPr>
          <w:rFonts w:ascii="Arial Narrow" w:hAnsi="Arial Narrow"/>
        </w:rPr>
        <w:t>f</w:t>
      </w:r>
      <w:r w:rsidRPr="00683F72">
        <w:rPr>
          <w:rFonts w:ascii="Arial Narrow" w:hAnsi="Arial Narrow"/>
        </w:rPr>
        <w:t>rente a l</w:t>
      </w:r>
      <w:r w:rsidR="002159B1" w:rsidRPr="00683F72">
        <w:rPr>
          <w:rFonts w:ascii="Arial Narrow" w:hAnsi="Arial Narrow"/>
        </w:rPr>
        <w:t xml:space="preserve">as obligaciones </w:t>
      </w:r>
      <w:r w:rsidRPr="00683F72">
        <w:rPr>
          <w:rFonts w:ascii="Arial Narrow" w:hAnsi="Arial Narrow"/>
        </w:rPr>
        <w:t>pactad</w:t>
      </w:r>
      <w:r w:rsidR="002159B1" w:rsidRPr="00683F72">
        <w:rPr>
          <w:rFonts w:ascii="Arial Narrow" w:hAnsi="Arial Narrow"/>
        </w:rPr>
        <w:t>as</w:t>
      </w:r>
      <w:r w:rsidRPr="00683F72">
        <w:rPr>
          <w:rFonts w:ascii="Arial Narrow" w:hAnsi="Arial Narrow"/>
        </w:rPr>
        <w:t xml:space="preserve"> contractualmente y/o el posible siniestro de la </w:t>
      </w:r>
      <w:r w:rsidR="00C52187" w:rsidRPr="00683F72">
        <w:rPr>
          <w:rFonts w:ascii="Arial Narrow" w:hAnsi="Arial Narrow"/>
        </w:rPr>
        <w:t>garantía</w:t>
      </w:r>
      <w:r w:rsidR="00632E09" w:rsidRPr="00683F72">
        <w:rPr>
          <w:rFonts w:ascii="Arial Narrow" w:hAnsi="Arial Narrow"/>
        </w:rPr>
        <w:t>.</w:t>
      </w:r>
    </w:p>
    <w:p w14:paraId="554BD884" w14:textId="77777777" w:rsidR="00632E09" w:rsidRPr="00683F72" w:rsidRDefault="00C52187" w:rsidP="007F4FDF">
      <w:pPr>
        <w:pStyle w:val="Prrafodelista"/>
        <w:numPr>
          <w:ilvl w:val="3"/>
          <w:numId w:val="2"/>
        </w:numPr>
        <w:jc w:val="both"/>
        <w:rPr>
          <w:rFonts w:ascii="Arial Narrow" w:hAnsi="Arial Narrow"/>
        </w:rPr>
      </w:pPr>
      <w:r w:rsidRPr="00683F72">
        <w:rPr>
          <w:rFonts w:ascii="Arial Narrow" w:hAnsi="Arial Narrow"/>
        </w:rPr>
        <w:t>Realizar requerimientos previos al contratista o aliado, c</w:t>
      </w:r>
      <w:r w:rsidR="00771277" w:rsidRPr="00683F72">
        <w:rPr>
          <w:rFonts w:ascii="Arial Narrow" w:hAnsi="Arial Narrow"/>
        </w:rPr>
        <w:t>on copia al garante</w:t>
      </w:r>
      <w:r w:rsidRPr="00683F72">
        <w:rPr>
          <w:rFonts w:ascii="Arial Narrow" w:hAnsi="Arial Narrow"/>
        </w:rPr>
        <w:t>: Descripción de los hechos, que puedan constituir actos de corrupci</w:t>
      </w:r>
      <w:r w:rsidR="0020342B" w:rsidRPr="00683F72">
        <w:rPr>
          <w:rFonts w:ascii="Arial Narrow" w:hAnsi="Arial Narrow"/>
        </w:rPr>
        <w:t>ó</w:t>
      </w:r>
      <w:r w:rsidRPr="00683F72">
        <w:rPr>
          <w:rFonts w:ascii="Arial Narrow" w:hAnsi="Arial Narrow"/>
        </w:rPr>
        <w:t>n tipificados como conductas punibles, o que puedan poner o pongan en riesgo el cumplimiento del contrato/convenio, señalando las razones y cláusulas por las cuales se considera que puede presentarse un presunto incumplimiento acompañado de los soportes necesarios; establecer un plazo prudencial y perentorio para recibir la respuesta por parte del contratista o asociado.</w:t>
      </w:r>
    </w:p>
    <w:p w14:paraId="6D23D4AA" w14:textId="77777777" w:rsidR="00632E09" w:rsidRPr="00683F72" w:rsidRDefault="00C52187" w:rsidP="007F4FDF">
      <w:pPr>
        <w:pStyle w:val="Prrafodelista"/>
        <w:numPr>
          <w:ilvl w:val="3"/>
          <w:numId w:val="2"/>
        </w:numPr>
        <w:jc w:val="both"/>
        <w:rPr>
          <w:rFonts w:ascii="Arial Narrow" w:hAnsi="Arial Narrow"/>
        </w:rPr>
      </w:pPr>
      <w:r w:rsidRPr="00683F72">
        <w:rPr>
          <w:rFonts w:ascii="Arial Narrow" w:hAnsi="Arial Narrow"/>
        </w:rPr>
        <w:t xml:space="preserve">Debe dejar </w:t>
      </w:r>
      <w:r w:rsidR="00771277" w:rsidRPr="00683F72">
        <w:rPr>
          <w:rFonts w:ascii="Arial Narrow" w:hAnsi="Arial Narrow"/>
        </w:rPr>
        <w:t xml:space="preserve">las constancias de </w:t>
      </w:r>
      <w:r w:rsidRPr="00683F72">
        <w:rPr>
          <w:rFonts w:ascii="Arial Narrow" w:hAnsi="Arial Narrow"/>
        </w:rPr>
        <w:t>envío</w:t>
      </w:r>
      <w:r w:rsidR="00771277" w:rsidRPr="00683F72">
        <w:rPr>
          <w:rFonts w:ascii="Arial Narrow" w:hAnsi="Arial Narrow"/>
        </w:rPr>
        <w:t xml:space="preserve"> y entrega</w:t>
      </w:r>
      <w:r w:rsidRPr="00683F72">
        <w:rPr>
          <w:rFonts w:ascii="Arial Narrow" w:hAnsi="Arial Narrow"/>
        </w:rPr>
        <w:t>.</w:t>
      </w:r>
    </w:p>
    <w:p w14:paraId="77BDC217" w14:textId="77777777" w:rsidR="00632E09" w:rsidRPr="00683F72" w:rsidRDefault="00C52187" w:rsidP="007F4FDF">
      <w:pPr>
        <w:pStyle w:val="Prrafodelista"/>
        <w:numPr>
          <w:ilvl w:val="3"/>
          <w:numId w:val="2"/>
        </w:numPr>
        <w:jc w:val="both"/>
        <w:rPr>
          <w:rFonts w:ascii="Arial Narrow" w:hAnsi="Arial Narrow"/>
        </w:rPr>
      </w:pPr>
      <w:r w:rsidRPr="00683F72">
        <w:rPr>
          <w:rFonts w:ascii="Arial Narrow" w:hAnsi="Arial Narrow"/>
        </w:rPr>
        <w:t xml:space="preserve">Si </w:t>
      </w:r>
      <w:r w:rsidR="0020342B" w:rsidRPr="00683F72">
        <w:rPr>
          <w:rFonts w:ascii="Arial Narrow" w:hAnsi="Arial Narrow"/>
        </w:rPr>
        <w:t>el contratista o aliado atiende solicitud</w:t>
      </w:r>
      <w:r w:rsidRPr="00683F72">
        <w:rPr>
          <w:rFonts w:ascii="Arial Narrow" w:hAnsi="Arial Narrow"/>
        </w:rPr>
        <w:t>, no hay lugar a abrir proceso sancionatorio. Si la respuesta no satisface o no se atiende el requerimiento, se continúa con el proceso.</w:t>
      </w:r>
    </w:p>
    <w:p w14:paraId="4E573B00" w14:textId="77777777" w:rsidR="00632E09" w:rsidRPr="00683F72" w:rsidRDefault="00C52187" w:rsidP="007F4FDF">
      <w:pPr>
        <w:pStyle w:val="Prrafodelista"/>
        <w:numPr>
          <w:ilvl w:val="3"/>
          <w:numId w:val="2"/>
        </w:numPr>
        <w:jc w:val="both"/>
        <w:rPr>
          <w:rFonts w:ascii="Arial Narrow" w:hAnsi="Arial Narrow"/>
        </w:rPr>
      </w:pPr>
      <w:r w:rsidRPr="00683F72">
        <w:rPr>
          <w:rFonts w:ascii="Arial Narrow" w:hAnsi="Arial Narrow"/>
        </w:rPr>
        <w:t>E</w:t>
      </w:r>
      <w:r w:rsidR="0020342B" w:rsidRPr="00683F72">
        <w:rPr>
          <w:rFonts w:ascii="Arial Narrow" w:hAnsi="Arial Narrow"/>
        </w:rPr>
        <w:t xml:space="preserve">laborar </w:t>
      </w:r>
      <w:r w:rsidR="00771277" w:rsidRPr="00683F72">
        <w:rPr>
          <w:rFonts w:ascii="Arial Narrow" w:hAnsi="Arial Narrow"/>
        </w:rPr>
        <w:t xml:space="preserve">el informe de posible incumplimiento al ordenador del gasto con base en el </w:t>
      </w:r>
      <w:r w:rsidRPr="00683F72">
        <w:rPr>
          <w:rFonts w:ascii="Arial Narrow" w:hAnsi="Arial Narrow"/>
        </w:rPr>
        <w:t>contrato/convenio</w:t>
      </w:r>
      <w:r w:rsidR="00771277" w:rsidRPr="00683F72">
        <w:rPr>
          <w:rFonts w:ascii="Arial Narrow" w:hAnsi="Arial Narrow"/>
        </w:rPr>
        <w:t>, los antecedentes y demás documentos relacionados con el vínculo contractual</w:t>
      </w:r>
      <w:r w:rsidRPr="00683F72">
        <w:rPr>
          <w:rFonts w:ascii="Arial Narrow" w:hAnsi="Arial Narrow"/>
        </w:rPr>
        <w:t>: hechos, obligaciones incumplidas, consecuencias del incumplimiento, el estado actual, los requerimientos realizados con sus respuestas, el estado de las garantías, tasación de perjuicios</w:t>
      </w:r>
      <w:r w:rsidR="00771277" w:rsidRPr="00683F72">
        <w:rPr>
          <w:rFonts w:ascii="Arial Narrow" w:hAnsi="Arial Narrow"/>
        </w:rPr>
        <w:t>.</w:t>
      </w:r>
    </w:p>
    <w:p w14:paraId="23CC02F5" w14:textId="56211609" w:rsidR="00C52187" w:rsidRPr="00683F72" w:rsidRDefault="00C52187" w:rsidP="007F4FDF">
      <w:pPr>
        <w:pStyle w:val="Prrafodelista"/>
        <w:numPr>
          <w:ilvl w:val="3"/>
          <w:numId w:val="2"/>
        </w:numPr>
        <w:jc w:val="both"/>
        <w:rPr>
          <w:rFonts w:ascii="Arial Narrow" w:hAnsi="Arial Narrow"/>
        </w:rPr>
      </w:pPr>
      <w:r w:rsidRPr="00683F72">
        <w:rPr>
          <w:rFonts w:ascii="Arial Narrow" w:hAnsi="Arial Narrow"/>
        </w:rPr>
        <w:t>Solicitar ante el Grupo de Contratos del Nivel Central o área pertinente de la Dirección Territorial, la citación a audiencia.</w:t>
      </w:r>
    </w:p>
    <w:p w14:paraId="6752DFB8" w14:textId="77777777" w:rsidR="003E4B0B" w:rsidRPr="00683F72" w:rsidRDefault="003E4B0B" w:rsidP="00AB30D8">
      <w:pPr>
        <w:pStyle w:val="Ttulo3"/>
        <w:spacing w:before="0" w:after="0"/>
        <w:jc w:val="both"/>
        <w:rPr>
          <w:b/>
        </w:rPr>
      </w:pPr>
    </w:p>
    <w:p w14:paraId="649A2946" w14:textId="2CFACE3C" w:rsidR="0020342B" w:rsidRDefault="0020342B" w:rsidP="008E723C">
      <w:pPr>
        <w:pStyle w:val="Textoindependiente"/>
        <w:spacing w:after="0" w:line="240" w:lineRule="auto"/>
        <w:ind w:right="140"/>
        <w:jc w:val="both"/>
        <w:rPr>
          <w:rFonts w:ascii="Arial Narrow" w:hAnsi="Arial Narrow"/>
          <w:b/>
          <w:bCs/>
        </w:rPr>
      </w:pPr>
      <w:bookmarkStart w:id="45" w:name="_Toc169864226"/>
      <w:r w:rsidRPr="008E723C">
        <w:rPr>
          <w:rFonts w:ascii="Arial Narrow" w:hAnsi="Arial Narrow"/>
          <w:b/>
          <w:bCs/>
        </w:rPr>
        <w:t>Durante la audiencia</w:t>
      </w:r>
      <w:bookmarkEnd w:id="45"/>
      <w:r w:rsidR="00B842B2">
        <w:rPr>
          <w:rFonts w:ascii="Arial Narrow" w:hAnsi="Arial Narrow"/>
          <w:b/>
          <w:bCs/>
        </w:rPr>
        <w:t>:</w:t>
      </w:r>
    </w:p>
    <w:p w14:paraId="452EBC4E" w14:textId="77777777" w:rsidR="00B842B2" w:rsidRPr="008E723C" w:rsidRDefault="00B842B2" w:rsidP="008E723C">
      <w:pPr>
        <w:pStyle w:val="Textoindependiente"/>
        <w:spacing w:after="0" w:line="240" w:lineRule="auto"/>
        <w:ind w:right="140"/>
        <w:jc w:val="both"/>
        <w:rPr>
          <w:rFonts w:ascii="Arial Narrow" w:hAnsi="Arial Narrow"/>
          <w:b/>
          <w:bCs/>
        </w:rPr>
      </w:pPr>
    </w:p>
    <w:p w14:paraId="092E4C15" w14:textId="6149F6DD" w:rsidR="0020342B" w:rsidRPr="00683F72" w:rsidRDefault="00000700" w:rsidP="007F4FDF">
      <w:pPr>
        <w:pStyle w:val="Prrafodelista"/>
        <w:numPr>
          <w:ilvl w:val="1"/>
          <w:numId w:val="3"/>
        </w:numPr>
        <w:jc w:val="both"/>
        <w:rPr>
          <w:rFonts w:ascii="Arial Narrow" w:hAnsi="Arial Narrow"/>
        </w:rPr>
      </w:pPr>
      <w:r w:rsidRPr="00683F72">
        <w:rPr>
          <w:rFonts w:ascii="Arial Narrow" w:hAnsi="Arial Narrow"/>
        </w:rPr>
        <w:t>A</w:t>
      </w:r>
      <w:r w:rsidR="0020342B" w:rsidRPr="00683F72">
        <w:rPr>
          <w:rFonts w:ascii="Arial Narrow" w:hAnsi="Arial Narrow"/>
        </w:rPr>
        <w:t>sistir a la audiencia</w:t>
      </w:r>
      <w:r w:rsidR="00D44927" w:rsidRPr="00683F72">
        <w:rPr>
          <w:rFonts w:ascii="Arial Narrow" w:hAnsi="Arial Narrow"/>
        </w:rPr>
        <w:t xml:space="preserve"> en cumplimiento de la o las citaciones recibidas.</w:t>
      </w:r>
    </w:p>
    <w:p w14:paraId="386B64CD" w14:textId="77777777" w:rsidR="000D67B2" w:rsidRPr="00683F72" w:rsidRDefault="0020342B" w:rsidP="007F4FDF">
      <w:pPr>
        <w:pStyle w:val="Prrafodelista"/>
        <w:numPr>
          <w:ilvl w:val="1"/>
          <w:numId w:val="3"/>
        </w:numPr>
        <w:jc w:val="both"/>
        <w:rPr>
          <w:rFonts w:ascii="Arial Narrow" w:hAnsi="Arial Narrow"/>
        </w:rPr>
      </w:pPr>
      <w:r w:rsidRPr="00683F72">
        <w:rPr>
          <w:rFonts w:ascii="Arial Narrow" w:hAnsi="Arial Narrow"/>
        </w:rPr>
        <w:t>Elaborar Concepto técnico frente a los descargos presentados</w:t>
      </w:r>
      <w:r w:rsidR="002159B1" w:rsidRPr="00683F72">
        <w:rPr>
          <w:rFonts w:ascii="Arial Narrow" w:hAnsi="Arial Narrow"/>
        </w:rPr>
        <w:t xml:space="preserve"> por el contratista</w:t>
      </w:r>
      <w:r w:rsidR="00D44927" w:rsidRPr="00683F72">
        <w:rPr>
          <w:rFonts w:ascii="Arial Narrow" w:hAnsi="Arial Narrow"/>
        </w:rPr>
        <w:t>, para lo cual se debe implementar el formato oficial que posee la entidad.</w:t>
      </w:r>
    </w:p>
    <w:p w14:paraId="7F98D771" w14:textId="77777777" w:rsidR="000D67B2" w:rsidRPr="00683F72" w:rsidRDefault="002159B1" w:rsidP="007F4FDF">
      <w:pPr>
        <w:pStyle w:val="Prrafodelista"/>
        <w:numPr>
          <w:ilvl w:val="1"/>
          <w:numId w:val="3"/>
        </w:numPr>
        <w:jc w:val="both"/>
        <w:rPr>
          <w:rFonts w:ascii="Arial Narrow" w:hAnsi="Arial Narrow"/>
        </w:rPr>
      </w:pPr>
      <w:r w:rsidRPr="00683F72">
        <w:rPr>
          <w:rFonts w:ascii="Arial Narrow" w:hAnsi="Arial Narrow"/>
        </w:rPr>
        <w:t>Elaborar concepto técnico sobre las pruebas allegadas por el contratista y las practicadas durante el desarrollo de la actuación administrativa.</w:t>
      </w:r>
    </w:p>
    <w:p w14:paraId="59218F16" w14:textId="3B4FCDD9" w:rsidR="009F755F" w:rsidRPr="00683F72" w:rsidRDefault="0020342B" w:rsidP="007F4FDF">
      <w:pPr>
        <w:pStyle w:val="Prrafodelista"/>
        <w:numPr>
          <w:ilvl w:val="1"/>
          <w:numId w:val="3"/>
        </w:numPr>
        <w:jc w:val="both"/>
        <w:rPr>
          <w:rFonts w:ascii="Arial Narrow" w:hAnsi="Arial Narrow"/>
        </w:rPr>
      </w:pPr>
      <w:r w:rsidRPr="00683F72">
        <w:rPr>
          <w:rFonts w:ascii="Arial Narrow" w:hAnsi="Arial Narrow"/>
        </w:rPr>
        <w:t>Elaborar concepto técnico respecto a los argumentos del recurso de reposición.</w:t>
      </w:r>
    </w:p>
    <w:p w14:paraId="5304C8E3" w14:textId="66C9A01A" w:rsidR="0060294A" w:rsidRPr="00A11D45" w:rsidRDefault="0060294A" w:rsidP="00A11D45">
      <w:pPr>
        <w:pStyle w:val="Ttulo2"/>
        <w:numPr>
          <w:ilvl w:val="0"/>
          <w:numId w:val="35"/>
        </w:numPr>
        <w:autoSpaceDN/>
        <w:spacing w:before="240" w:after="240"/>
        <w:ind w:left="340" w:hanging="340"/>
        <w:jc w:val="both"/>
        <w:rPr>
          <w:bCs/>
          <w:szCs w:val="22"/>
          <w:lang w:val="es-CO" w:eastAsia="x-none"/>
        </w:rPr>
      </w:pPr>
      <w:bookmarkStart w:id="46" w:name="_Toc169864227"/>
      <w:bookmarkStart w:id="47" w:name="_Toc170394708"/>
      <w:r w:rsidRPr="00A11D45">
        <w:rPr>
          <w:bCs/>
          <w:szCs w:val="22"/>
          <w:lang w:val="es-CO" w:eastAsia="x-none"/>
        </w:rPr>
        <w:t>DOCUMENTOS ASOCIADOS A LA SUPERVISIÓN</w:t>
      </w:r>
      <w:bookmarkEnd w:id="46"/>
      <w:r w:rsidR="004C2DD2" w:rsidRPr="00A11D45">
        <w:rPr>
          <w:bCs/>
          <w:szCs w:val="22"/>
          <w:lang w:val="es-CO" w:eastAsia="x-none"/>
        </w:rPr>
        <w:t>.</w:t>
      </w:r>
      <w:bookmarkEnd w:id="47"/>
    </w:p>
    <w:p w14:paraId="799B9224" w14:textId="4295A20D" w:rsidR="00134B15" w:rsidRPr="00683F72" w:rsidRDefault="00134B15" w:rsidP="00AB30D8">
      <w:pPr>
        <w:spacing w:after="0" w:line="240" w:lineRule="auto"/>
        <w:jc w:val="both"/>
        <w:rPr>
          <w:rFonts w:ascii="Arial Narrow" w:hAnsi="Arial Narrow" w:cs="Calibri"/>
          <w:lang w:val="es-ES" w:eastAsia="es-CO"/>
        </w:rPr>
      </w:pPr>
      <w:r w:rsidRPr="00683F72">
        <w:rPr>
          <w:rFonts w:ascii="Arial Narrow" w:hAnsi="Arial Narrow" w:cs="Calibri"/>
          <w:lang w:val="es-ES" w:eastAsia="es-CO"/>
        </w:rPr>
        <w:t>Para el ejercicio de la supervisión, se identifican los siguientes documentos como herramientas que apoyan dicha función, los cuales se pueden consultar entre los procedimientos publicados en la Intranet por el Grupo de Contratos.</w:t>
      </w:r>
    </w:p>
    <w:p w14:paraId="60425B93" w14:textId="77777777" w:rsidR="00134B15" w:rsidRPr="00683F72" w:rsidRDefault="00134B15" w:rsidP="00AB30D8">
      <w:pPr>
        <w:spacing w:after="0" w:line="240" w:lineRule="auto"/>
        <w:jc w:val="both"/>
        <w:rPr>
          <w:rFonts w:ascii="Arial Narrow" w:hAnsi="Arial Narrow" w:cs="Calibri"/>
          <w:lang w:val="es-ES" w:eastAsia="es-CO"/>
        </w:rPr>
      </w:pPr>
    </w:p>
    <w:p w14:paraId="6CBFF0D7" w14:textId="77777777" w:rsidR="00134B15" w:rsidRPr="00683F72" w:rsidRDefault="00134B15" w:rsidP="00AB30D8">
      <w:pPr>
        <w:spacing w:after="0" w:line="240" w:lineRule="auto"/>
        <w:jc w:val="both"/>
        <w:rPr>
          <w:rFonts w:ascii="Arial Narrow" w:hAnsi="Arial Narrow" w:cs="Calibri"/>
          <w:lang w:val="es-ES" w:eastAsia="es-CO"/>
        </w:rPr>
      </w:pPr>
      <w:r w:rsidRPr="00683F72">
        <w:rPr>
          <w:rFonts w:ascii="Arial Narrow" w:hAnsi="Arial Narrow" w:cs="Calibri"/>
          <w:lang w:val="es-ES" w:eastAsia="es-CO"/>
        </w:rPr>
        <w:t>La Subdirección Administrativa y Financiera cuenta con los siguientes documentos</w:t>
      </w:r>
      <w:r w:rsidR="00000700" w:rsidRPr="00683F72">
        <w:rPr>
          <w:rFonts w:ascii="Arial Narrow" w:hAnsi="Arial Narrow" w:cs="Calibri"/>
          <w:lang w:val="es-ES" w:eastAsia="es-CO"/>
        </w:rPr>
        <w:t>:</w:t>
      </w:r>
    </w:p>
    <w:p w14:paraId="1A874B2A" w14:textId="77777777" w:rsidR="00000700" w:rsidRPr="00683F72" w:rsidRDefault="00000700" w:rsidP="00AB30D8">
      <w:pPr>
        <w:spacing w:after="0" w:line="240" w:lineRule="auto"/>
        <w:jc w:val="both"/>
        <w:rPr>
          <w:rFonts w:ascii="Arial Narrow" w:hAnsi="Arial Narrow" w:cs="Calibri"/>
          <w:lang w:val="es-ES" w:eastAsia="es-CO"/>
        </w:rPr>
      </w:pPr>
    </w:p>
    <w:p w14:paraId="535B42D4" w14:textId="77777777" w:rsidR="00134B15" w:rsidRPr="00683F72" w:rsidRDefault="00134B15"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 xml:space="preserve">Modelo de Acta de Inicio (Cuando aplique) </w:t>
      </w:r>
    </w:p>
    <w:p w14:paraId="6F1F9E2C" w14:textId="77777777" w:rsidR="00134B15" w:rsidRPr="00683F72" w:rsidRDefault="00134B15"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 xml:space="preserve">Modelo de Informe de Supervisión </w:t>
      </w:r>
      <w:r w:rsidR="0069655F" w:rsidRPr="00683F72">
        <w:rPr>
          <w:rFonts w:ascii="Arial Narrow" w:hAnsi="Arial Narrow" w:cs="Calibri"/>
          <w:lang w:val="es-ES" w:eastAsia="es-CO"/>
        </w:rPr>
        <w:t>para contratos</w:t>
      </w:r>
    </w:p>
    <w:p w14:paraId="2B03F20D" w14:textId="21E8AB95" w:rsidR="006619DF" w:rsidRPr="00683F72" w:rsidRDefault="006619DF"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Modelo informe de supervisión para convenios</w:t>
      </w:r>
    </w:p>
    <w:p w14:paraId="5B473E43" w14:textId="607A51A5" w:rsidR="00B554C4" w:rsidRPr="00683F72" w:rsidRDefault="00B554C4"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Modelo informe final para contratos</w:t>
      </w:r>
    </w:p>
    <w:p w14:paraId="51699E22" w14:textId="77777777" w:rsidR="006619DF" w:rsidRPr="00683F72" w:rsidRDefault="006619DF"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Modelo informe final para convenios</w:t>
      </w:r>
    </w:p>
    <w:p w14:paraId="5BE46E25" w14:textId="03B549DF" w:rsidR="002159B1" w:rsidRPr="00683F72" w:rsidRDefault="002159B1"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Modelo informe de presunto incumplimiento</w:t>
      </w:r>
    </w:p>
    <w:p w14:paraId="02E31AC6" w14:textId="2CC69BBB" w:rsidR="00067278"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48" w:name="_Toc169864228"/>
      <w:bookmarkStart w:id="49" w:name="_Toc170394709"/>
      <w:r w:rsidRPr="00A11D45">
        <w:rPr>
          <w:bCs/>
          <w:szCs w:val="22"/>
          <w:lang w:val="es-CO" w:eastAsia="x-none"/>
        </w:rPr>
        <w:t>DEL EJERCICIO DE LA INTERVENTORÍA</w:t>
      </w:r>
      <w:bookmarkStart w:id="50" w:name="_bookmark84"/>
      <w:bookmarkStart w:id="51" w:name="_Toc169864229"/>
      <w:bookmarkEnd w:id="48"/>
      <w:bookmarkEnd w:id="49"/>
      <w:bookmarkEnd w:id="50"/>
      <w:r w:rsidR="00B842B2">
        <w:rPr>
          <w:bCs/>
          <w:szCs w:val="22"/>
          <w:lang w:val="es-CO" w:eastAsia="x-none"/>
        </w:rPr>
        <w:t>.</w:t>
      </w:r>
    </w:p>
    <w:p w14:paraId="44E47440" w14:textId="5D86C916" w:rsidR="009F755F" w:rsidRPr="00067278" w:rsidRDefault="009F755F" w:rsidP="00067278">
      <w:pPr>
        <w:pStyle w:val="Textoindependiente"/>
        <w:spacing w:after="0" w:line="240" w:lineRule="auto"/>
        <w:ind w:right="140"/>
        <w:jc w:val="both"/>
        <w:rPr>
          <w:rFonts w:ascii="Arial Narrow" w:hAnsi="Arial Narrow"/>
          <w:b/>
          <w:bCs/>
        </w:rPr>
      </w:pPr>
      <w:r w:rsidRPr="00067278">
        <w:rPr>
          <w:rFonts w:ascii="Arial Narrow" w:hAnsi="Arial Narrow"/>
          <w:b/>
          <w:bCs/>
        </w:rPr>
        <w:t>Generalidades</w:t>
      </w:r>
      <w:bookmarkEnd w:id="51"/>
      <w:r w:rsidR="008E723C" w:rsidRPr="00067278">
        <w:rPr>
          <w:rFonts w:ascii="Arial Narrow" w:hAnsi="Arial Narrow"/>
          <w:b/>
          <w:bCs/>
        </w:rPr>
        <w:t xml:space="preserve">: </w:t>
      </w:r>
    </w:p>
    <w:p w14:paraId="6C87DFA9" w14:textId="77777777" w:rsidR="008E723C" w:rsidRPr="008E723C" w:rsidRDefault="008E723C" w:rsidP="008E723C">
      <w:pPr>
        <w:pStyle w:val="Textoindependiente"/>
        <w:spacing w:after="0" w:line="240" w:lineRule="auto"/>
        <w:ind w:right="140"/>
        <w:jc w:val="both"/>
        <w:rPr>
          <w:rFonts w:ascii="Arial Narrow" w:hAnsi="Arial Narrow"/>
          <w:b/>
          <w:bCs/>
        </w:rPr>
      </w:pPr>
    </w:p>
    <w:p w14:paraId="1420039C" w14:textId="4A5BDF39"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 este lo justifiquen. No obstante, lo anterior cuando la Entidad lo encuentre justificado y acorde a la naturaleza del contrato principal, podrá contratar el seguimiento administrativo,</w:t>
      </w:r>
      <w:r w:rsidRPr="00683F72">
        <w:rPr>
          <w:rFonts w:ascii="Arial Narrow" w:hAnsi="Arial Narrow"/>
          <w:spacing w:val="-1"/>
        </w:rPr>
        <w:t xml:space="preserve"> </w:t>
      </w:r>
      <w:r w:rsidRPr="00683F72">
        <w:rPr>
          <w:rFonts w:ascii="Arial Narrow" w:hAnsi="Arial Narrow"/>
        </w:rPr>
        <w:t>técnico,</w:t>
      </w:r>
      <w:r w:rsidRPr="00683F72">
        <w:rPr>
          <w:rFonts w:ascii="Arial Narrow" w:hAnsi="Arial Narrow"/>
          <w:spacing w:val="-1"/>
        </w:rPr>
        <w:t xml:space="preserve"> </w:t>
      </w:r>
      <w:r w:rsidRPr="00683F72">
        <w:rPr>
          <w:rFonts w:ascii="Arial Narrow" w:hAnsi="Arial Narrow"/>
        </w:rPr>
        <w:t>financiero, contable,</w:t>
      </w:r>
      <w:r w:rsidRPr="00683F72">
        <w:rPr>
          <w:rFonts w:ascii="Arial Narrow" w:hAnsi="Arial Narrow"/>
          <w:spacing w:val="-1"/>
        </w:rPr>
        <w:t xml:space="preserve"> </w:t>
      </w:r>
      <w:r w:rsidRPr="00683F72">
        <w:rPr>
          <w:rFonts w:ascii="Arial Narrow" w:hAnsi="Arial Narrow"/>
        </w:rPr>
        <w:t>jurídico</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rPr>
        <w:t>objeto</w:t>
      </w:r>
      <w:r w:rsidRPr="00683F72">
        <w:rPr>
          <w:rFonts w:ascii="Arial Narrow" w:hAnsi="Arial Narrow"/>
          <w:spacing w:val="-4"/>
        </w:rPr>
        <w:t xml:space="preserve"> </w:t>
      </w:r>
      <w:r w:rsidRPr="00683F72">
        <w:rPr>
          <w:rFonts w:ascii="Arial Narrow" w:hAnsi="Arial Narrow"/>
        </w:rPr>
        <w:t>o</w:t>
      </w:r>
      <w:r w:rsidRPr="00683F72">
        <w:rPr>
          <w:rFonts w:ascii="Arial Narrow" w:hAnsi="Arial Narrow"/>
          <w:spacing w:val="-4"/>
        </w:rPr>
        <w:t xml:space="preserve"> </w:t>
      </w:r>
      <w:r w:rsidRPr="00683F72">
        <w:rPr>
          <w:rFonts w:ascii="Arial Narrow" w:hAnsi="Arial Narrow"/>
        </w:rPr>
        <w:t>contrato</w:t>
      </w:r>
      <w:r w:rsidRPr="00683F72">
        <w:rPr>
          <w:rFonts w:ascii="Arial Narrow" w:hAnsi="Arial Narrow"/>
          <w:spacing w:val="-4"/>
        </w:rPr>
        <w:t xml:space="preserve"> </w:t>
      </w:r>
      <w:r w:rsidRPr="00683F72">
        <w:rPr>
          <w:rFonts w:ascii="Arial Narrow" w:hAnsi="Arial Narrow"/>
        </w:rPr>
        <w:t>dentro de la interventoría</w:t>
      </w:r>
      <w:r w:rsidR="003E4B0B" w:rsidRPr="00683F72">
        <w:rPr>
          <w:rStyle w:val="Refdenotaalpie"/>
          <w:rFonts w:ascii="Arial Narrow" w:hAnsi="Arial Narrow"/>
        </w:rPr>
        <w:footnoteReference w:id="4"/>
      </w:r>
      <w:r w:rsidRPr="00683F72">
        <w:rPr>
          <w:rFonts w:ascii="Arial Narrow" w:hAnsi="Arial Narrow"/>
        </w:rPr>
        <w:t>.</w:t>
      </w:r>
    </w:p>
    <w:p w14:paraId="418F67EC" w14:textId="77777777" w:rsidR="003E4B0B" w:rsidRPr="00683F72" w:rsidRDefault="003E4B0B" w:rsidP="00AB30D8">
      <w:pPr>
        <w:pStyle w:val="Textoindependiente"/>
        <w:spacing w:after="0" w:line="240" w:lineRule="auto"/>
        <w:ind w:left="340" w:right="139"/>
        <w:jc w:val="both"/>
        <w:rPr>
          <w:rFonts w:ascii="Arial Narrow" w:hAnsi="Arial Narrow"/>
        </w:rPr>
      </w:pPr>
    </w:p>
    <w:p w14:paraId="2B3723BB" w14:textId="7211003A" w:rsidR="009F755F" w:rsidRDefault="009F755F" w:rsidP="008E723C">
      <w:pPr>
        <w:pStyle w:val="Textoindependiente"/>
        <w:spacing w:after="0" w:line="240" w:lineRule="auto"/>
        <w:ind w:right="140"/>
        <w:jc w:val="both"/>
        <w:rPr>
          <w:rFonts w:ascii="Arial Narrow" w:hAnsi="Arial Narrow"/>
          <w:b/>
          <w:bCs/>
        </w:rPr>
      </w:pPr>
      <w:bookmarkStart w:id="52" w:name="_bookmark85"/>
      <w:bookmarkStart w:id="53" w:name="_Toc169864230"/>
      <w:bookmarkEnd w:id="52"/>
      <w:r w:rsidRPr="008E723C">
        <w:rPr>
          <w:rFonts w:ascii="Arial Narrow" w:hAnsi="Arial Narrow"/>
          <w:b/>
          <w:bCs/>
        </w:rPr>
        <w:t>Eventos en los que se hace necesario la contratación de una interventoría</w:t>
      </w:r>
      <w:bookmarkEnd w:id="53"/>
      <w:r w:rsidR="008E723C">
        <w:rPr>
          <w:rFonts w:ascii="Arial Narrow" w:hAnsi="Arial Narrow"/>
          <w:b/>
          <w:bCs/>
        </w:rPr>
        <w:t xml:space="preserve">: </w:t>
      </w:r>
    </w:p>
    <w:p w14:paraId="6164C61C" w14:textId="164CA30E" w:rsidR="008E723C" w:rsidRPr="008E723C" w:rsidRDefault="008E723C" w:rsidP="008E723C">
      <w:pPr>
        <w:pStyle w:val="Textoindependiente"/>
        <w:tabs>
          <w:tab w:val="left" w:pos="5828"/>
        </w:tabs>
        <w:spacing w:after="0" w:line="240" w:lineRule="auto"/>
        <w:ind w:right="140"/>
        <w:jc w:val="both"/>
        <w:rPr>
          <w:rFonts w:ascii="Arial Narrow" w:hAnsi="Arial Narrow"/>
          <w:b/>
          <w:bCs/>
        </w:rPr>
      </w:pPr>
      <w:r>
        <w:rPr>
          <w:rFonts w:ascii="Arial Narrow" w:hAnsi="Arial Narrow"/>
          <w:b/>
          <w:bCs/>
        </w:rPr>
        <w:tab/>
      </w:r>
    </w:p>
    <w:p w14:paraId="491F8889" w14:textId="77777777" w:rsidR="009F755F" w:rsidRPr="00683F72" w:rsidRDefault="009F755F" w:rsidP="008E723C">
      <w:pPr>
        <w:pStyle w:val="Prrafodelista"/>
        <w:numPr>
          <w:ilvl w:val="0"/>
          <w:numId w:val="50"/>
        </w:numPr>
        <w:tabs>
          <w:tab w:val="left" w:pos="700"/>
        </w:tabs>
        <w:ind w:right="145"/>
        <w:jc w:val="both"/>
        <w:rPr>
          <w:rFonts w:ascii="Arial Narrow" w:hAnsi="Arial Narrow"/>
        </w:rPr>
      </w:pPr>
      <w:r w:rsidRPr="00683F72">
        <w:rPr>
          <w:rFonts w:ascii="Arial Narrow" w:hAnsi="Arial Narrow"/>
        </w:rPr>
        <w:t>Cuando la ley ha establecido la obligación de contar con esta figura en determinados contratos, como lo es en el caso de contratos de obra previo agotamiento de la modalidad de Licitación Pública.</w:t>
      </w:r>
    </w:p>
    <w:p w14:paraId="59C5BF6B" w14:textId="77777777" w:rsidR="009F755F" w:rsidRPr="00683F72" w:rsidRDefault="009F755F" w:rsidP="008E723C">
      <w:pPr>
        <w:pStyle w:val="Prrafodelista"/>
        <w:numPr>
          <w:ilvl w:val="0"/>
          <w:numId w:val="50"/>
        </w:numPr>
        <w:tabs>
          <w:tab w:val="left" w:pos="700"/>
        </w:tabs>
        <w:ind w:right="147"/>
        <w:jc w:val="both"/>
        <w:rPr>
          <w:rFonts w:ascii="Arial Narrow" w:hAnsi="Arial Narrow"/>
        </w:rPr>
      </w:pPr>
      <w:r w:rsidRPr="00683F72">
        <w:rPr>
          <w:rFonts w:ascii="Arial Narrow" w:hAnsi="Arial Narrow"/>
        </w:rPr>
        <w:t>Cuando el seguimiento y vigilancia del contrato requiera de conocimientos técnicos especializados.</w:t>
      </w:r>
    </w:p>
    <w:p w14:paraId="41FE3186" w14:textId="35E185A2" w:rsidR="009F755F" w:rsidRPr="00683F72" w:rsidRDefault="009F755F" w:rsidP="008E723C">
      <w:pPr>
        <w:pStyle w:val="Prrafodelista"/>
        <w:widowControl/>
        <w:numPr>
          <w:ilvl w:val="0"/>
          <w:numId w:val="50"/>
        </w:numPr>
        <w:tabs>
          <w:tab w:val="left" w:pos="700"/>
        </w:tabs>
        <w:autoSpaceDE/>
        <w:autoSpaceDN/>
        <w:ind w:right="144"/>
        <w:jc w:val="both"/>
        <w:rPr>
          <w:rFonts w:ascii="Arial Narrow" w:hAnsi="Arial Narrow"/>
        </w:rPr>
      </w:pPr>
      <w:r w:rsidRPr="00683F72">
        <w:rPr>
          <w:rFonts w:ascii="Arial Narrow" w:hAnsi="Arial Narrow"/>
        </w:rPr>
        <w:t xml:space="preserve">Cuando la complejidad o extensión del contrato lo justifiquen. </w:t>
      </w:r>
      <w:r w:rsidR="003E4B0B" w:rsidRPr="00683F72">
        <w:rPr>
          <w:rFonts w:ascii="Arial Narrow" w:hAnsi="Arial Narrow"/>
        </w:rPr>
        <w:t>PARQUES NACIONALES NATURALES</w:t>
      </w:r>
      <w:r w:rsidRPr="00683F72">
        <w:rPr>
          <w:rFonts w:ascii="Arial Narrow" w:hAnsi="Arial Narrow"/>
        </w:rPr>
        <w:t>, podrá</w:t>
      </w:r>
      <w:r w:rsidRPr="00683F72">
        <w:rPr>
          <w:rFonts w:ascii="Arial Narrow" w:hAnsi="Arial Narrow"/>
          <w:spacing w:val="-2"/>
        </w:rPr>
        <w:t xml:space="preserve"> </w:t>
      </w:r>
      <w:r w:rsidRPr="00683F72">
        <w:rPr>
          <w:rFonts w:ascii="Arial Narrow" w:hAnsi="Arial Narrow"/>
        </w:rPr>
        <w:t>determinar que</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2"/>
        </w:rPr>
        <w:t xml:space="preserve"> </w:t>
      </w:r>
      <w:r w:rsidRPr="00683F72">
        <w:rPr>
          <w:rFonts w:ascii="Arial Narrow" w:hAnsi="Arial Narrow"/>
        </w:rPr>
        <w:t>interventoría</w:t>
      </w:r>
      <w:r w:rsidRPr="00683F72">
        <w:rPr>
          <w:rFonts w:ascii="Arial Narrow" w:hAnsi="Arial Narrow"/>
          <w:spacing w:val="-2"/>
        </w:rPr>
        <w:t xml:space="preserve"> </w:t>
      </w:r>
      <w:r w:rsidRPr="00683F72">
        <w:rPr>
          <w:rFonts w:ascii="Arial Narrow" w:hAnsi="Arial Narrow"/>
        </w:rPr>
        <w:t>no</w:t>
      </w:r>
      <w:r w:rsidRPr="00683F72">
        <w:rPr>
          <w:rFonts w:ascii="Arial Narrow" w:hAnsi="Arial Narrow"/>
          <w:spacing w:val="-2"/>
        </w:rPr>
        <w:t xml:space="preserve"> </w:t>
      </w:r>
      <w:r w:rsidRPr="00683F72">
        <w:rPr>
          <w:rFonts w:ascii="Arial Narrow" w:hAnsi="Arial Narrow"/>
        </w:rPr>
        <w:t>sólo</w:t>
      </w:r>
      <w:r w:rsidRPr="00683F72">
        <w:rPr>
          <w:rFonts w:ascii="Arial Narrow" w:hAnsi="Arial Narrow"/>
          <w:spacing w:val="-2"/>
        </w:rPr>
        <w:t xml:space="preserve"> </w:t>
      </w:r>
      <w:r w:rsidRPr="00683F72">
        <w:rPr>
          <w:rFonts w:ascii="Arial Narrow" w:hAnsi="Arial Narrow"/>
        </w:rPr>
        <w:t>cubra</w:t>
      </w:r>
      <w:r w:rsidRPr="00683F72">
        <w:rPr>
          <w:rFonts w:ascii="Arial Narrow" w:hAnsi="Arial Narrow"/>
          <w:spacing w:val="-2"/>
        </w:rPr>
        <w:t xml:space="preserve"> </w:t>
      </w:r>
      <w:r w:rsidRPr="00683F72">
        <w:rPr>
          <w:rFonts w:ascii="Arial Narrow" w:hAnsi="Arial Narrow"/>
        </w:rPr>
        <w:t>acciones de carácter técnico, sino que también podrá cubrir temas administrativos, financieros, contables y/o jurídicos para el adecuado inicio, ejecución y liquidación del contrato.</w:t>
      </w:r>
    </w:p>
    <w:p w14:paraId="27D0762B" w14:textId="77777777" w:rsidR="00632E09" w:rsidRPr="00683F72" w:rsidRDefault="00632E09" w:rsidP="00AB30D8">
      <w:pPr>
        <w:pStyle w:val="Prrafodelista"/>
        <w:widowControl/>
        <w:tabs>
          <w:tab w:val="left" w:pos="700"/>
        </w:tabs>
        <w:autoSpaceDE/>
        <w:autoSpaceDN/>
        <w:ind w:left="700" w:right="144" w:firstLine="0"/>
        <w:jc w:val="both"/>
        <w:rPr>
          <w:rFonts w:ascii="Arial Narrow" w:hAnsi="Arial Narrow"/>
        </w:rPr>
      </w:pPr>
    </w:p>
    <w:p w14:paraId="527AC6FC" w14:textId="5A5116CB" w:rsidR="009F755F" w:rsidRDefault="009F755F" w:rsidP="008E723C">
      <w:pPr>
        <w:pStyle w:val="Textoindependiente"/>
        <w:spacing w:after="0" w:line="240" w:lineRule="auto"/>
        <w:ind w:right="140"/>
        <w:jc w:val="both"/>
        <w:rPr>
          <w:rFonts w:ascii="Arial Narrow" w:hAnsi="Arial Narrow"/>
          <w:b/>
          <w:bCs/>
        </w:rPr>
      </w:pPr>
      <w:bookmarkStart w:id="54" w:name="_bookmark86"/>
      <w:bookmarkStart w:id="55" w:name="_Toc169864231"/>
      <w:bookmarkEnd w:id="54"/>
      <w:r w:rsidRPr="008E723C">
        <w:rPr>
          <w:rFonts w:ascii="Arial Narrow" w:hAnsi="Arial Narrow"/>
          <w:b/>
          <w:bCs/>
        </w:rPr>
        <w:t>Aspectos importantes que se deben tener en cuenta en la contratación de interventorías</w:t>
      </w:r>
      <w:bookmarkEnd w:id="55"/>
      <w:r w:rsidR="00B842B2">
        <w:rPr>
          <w:rFonts w:ascii="Arial Narrow" w:hAnsi="Arial Narrow"/>
          <w:b/>
          <w:bCs/>
        </w:rPr>
        <w:t>:</w:t>
      </w:r>
    </w:p>
    <w:p w14:paraId="2C7C2953" w14:textId="77777777" w:rsidR="00067278" w:rsidRPr="008E723C" w:rsidRDefault="00067278" w:rsidP="008E723C">
      <w:pPr>
        <w:pStyle w:val="Textoindependiente"/>
        <w:spacing w:after="0" w:line="240" w:lineRule="auto"/>
        <w:ind w:right="140"/>
        <w:jc w:val="both"/>
        <w:rPr>
          <w:rFonts w:ascii="Arial Narrow" w:hAnsi="Arial Narrow"/>
          <w:b/>
          <w:bCs/>
        </w:rPr>
      </w:pPr>
    </w:p>
    <w:p w14:paraId="223A7CC4" w14:textId="77777777" w:rsidR="009F755F" w:rsidRPr="008E723C" w:rsidRDefault="009F755F" w:rsidP="00067278">
      <w:pPr>
        <w:pStyle w:val="Prrafodelista"/>
        <w:numPr>
          <w:ilvl w:val="0"/>
          <w:numId w:val="50"/>
        </w:numPr>
        <w:tabs>
          <w:tab w:val="left" w:pos="700"/>
        </w:tabs>
        <w:ind w:right="145"/>
        <w:jc w:val="both"/>
        <w:rPr>
          <w:rFonts w:ascii="Arial Narrow" w:hAnsi="Arial Narrow"/>
        </w:rPr>
      </w:pPr>
      <w:r w:rsidRPr="008E723C">
        <w:rPr>
          <w:rFonts w:ascii="Arial Narrow" w:hAnsi="Arial Narrow"/>
        </w:rPr>
        <w:t>Los interventores son contratistas del Estado, los cuales son escogidos por regla general mediante la modalidad de selección conocida como concurso de méritos, conforme lo establecido en la normatividad vigente para el caso.</w:t>
      </w:r>
    </w:p>
    <w:p w14:paraId="38D120C7" w14:textId="77777777" w:rsidR="009F755F" w:rsidRPr="008E723C" w:rsidRDefault="009F755F" w:rsidP="00067278">
      <w:pPr>
        <w:pStyle w:val="Prrafodelista"/>
        <w:numPr>
          <w:ilvl w:val="0"/>
          <w:numId w:val="50"/>
        </w:numPr>
        <w:tabs>
          <w:tab w:val="left" w:pos="700"/>
        </w:tabs>
        <w:ind w:right="145"/>
        <w:jc w:val="both"/>
        <w:rPr>
          <w:rFonts w:ascii="Arial Narrow" w:hAnsi="Arial Narrow"/>
        </w:rPr>
      </w:pPr>
      <w:r w:rsidRPr="008E723C">
        <w:rPr>
          <w:rFonts w:ascii="Arial Narrow" w:hAnsi="Arial Narrow"/>
        </w:rPr>
        <w:t>El contrato de interventoría es principal y autónomo y, aunque la naturaleza de este supone la existencia de otro contrato y/o convenio respecto del cual se va a ejercer la vigilancia, el mismo es independiente del contrato y/o convenio vigilado, por lo que su existencia no depende de éste.</w:t>
      </w:r>
    </w:p>
    <w:p w14:paraId="49E34743" w14:textId="45E36096" w:rsidR="009F755F" w:rsidRPr="008E723C" w:rsidRDefault="009F755F" w:rsidP="00067278">
      <w:pPr>
        <w:pStyle w:val="Prrafodelista"/>
        <w:numPr>
          <w:ilvl w:val="0"/>
          <w:numId w:val="50"/>
        </w:numPr>
        <w:tabs>
          <w:tab w:val="left" w:pos="700"/>
        </w:tabs>
        <w:ind w:right="145"/>
        <w:jc w:val="both"/>
        <w:rPr>
          <w:rFonts w:ascii="Arial Narrow" w:hAnsi="Arial Narrow"/>
        </w:rPr>
      </w:pPr>
      <w:r w:rsidRPr="008E723C">
        <w:rPr>
          <w:rFonts w:ascii="Arial Narrow" w:hAnsi="Arial Narrow"/>
        </w:rPr>
        <w:t xml:space="preserve">El contrato de interventoría será supervisado directamente por </w:t>
      </w:r>
      <w:r w:rsidR="003E4B0B" w:rsidRPr="008E723C">
        <w:rPr>
          <w:rFonts w:ascii="Arial Narrow" w:hAnsi="Arial Narrow"/>
        </w:rPr>
        <w:t>PARQUES NACIONALES NATURALES</w:t>
      </w:r>
      <w:r w:rsidRPr="008E723C">
        <w:rPr>
          <w:rFonts w:ascii="Arial Narrow" w:hAnsi="Arial Narrow"/>
        </w:rPr>
        <w:t>, para lo cual una vez suscrito el mismo se designará un supervisor, quién estará encargado de verificar el cumplimiento de las condiciones pactadas en el mismo.</w:t>
      </w:r>
    </w:p>
    <w:p w14:paraId="3EFD45F1" w14:textId="77777777" w:rsidR="003E4B0B" w:rsidRPr="00683F72" w:rsidRDefault="003E4B0B" w:rsidP="00AB30D8">
      <w:pPr>
        <w:pStyle w:val="Prrafodelista"/>
        <w:tabs>
          <w:tab w:val="left" w:pos="700"/>
        </w:tabs>
        <w:ind w:left="700" w:right="142" w:firstLine="0"/>
        <w:jc w:val="both"/>
        <w:rPr>
          <w:rFonts w:ascii="Arial Narrow" w:hAnsi="Arial Narrow"/>
        </w:rPr>
      </w:pPr>
    </w:p>
    <w:p w14:paraId="2F31AE6E" w14:textId="1AD01753" w:rsidR="009F755F" w:rsidRDefault="009F755F" w:rsidP="008E723C">
      <w:pPr>
        <w:pStyle w:val="Textoindependiente"/>
        <w:spacing w:after="0" w:line="240" w:lineRule="auto"/>
        <w:ind w:right="140"/>
        <w:jc w:val="both"/>
        <w:rPr>
          <w:rFonts w:ascii="Arial Narrow" w:hAnsi="Arial Narrow"/>
          <w:b/>
          <w:bCs/>
        </w:rPr>
      </w:pPr>
      <w:bookmarkStart w:id="56" w:name="_bookmark87"/>
      <w:bookmarkStart w:id="57" w:name="_Toc169864232"/>
      <w:bookmarkEnd w:id="56"/>
      <w:r w:rsidRPr="008E723C">
        <w:rPr>
          <w:rFonts w:ascii="Arial Narrow" w:hAnsi="Arial Narrow"/>
          <w:b/>
          <w:bCs/>
        </w:rPr>
        <w:t>Contratación de la interventoría</w:t>
      </w:r>
      <w:bookmarkEnd w:id="57"/>
      <w:r w:rsidR="00B842B2">
        <w:rPr>
          <w:rFonts w:ascii="Arial Narrow" w:hAnsi="Arial Narrow"/>
          <w:b/>
          <w:bCs/>
        </w:rPr>
        <w:t>:</w:t>
      </w:r>
    </w:p>
    <w:p w14:paraId="73E45CFC" w14:textId="77777777" w:rsidR="00B842B2" w:rsidRPr="008E723C" w:rsidRDefault="00B842B2" w:rsidP="008E723C">
      <w:pPr>
        <w:pStyle w:val="Textoindependiente"/>
        <w:spacing w:after="0" w:line="240" w:lineRule="auto"/>
        <w:ind w:right="140"/>
        <w:jc w:val="both"/>
        <w:rPr>
          <w:rFonts w:ascii="Arial Narrow" w:hAnsi="Arial Narrow"/>
          <w:b/>
          <w:bCs/>
        </w:rPr>
      </w:pPr>
    </w:p>
    <w:p w14:paraId="1FFD8AAE" w14:textId="795702A7" w:rsidR="009F755F" w:rsidRPr="00683F72" w:rsidRDefault="00B554C4" w:rsidP="00AB30D8">
      <w:pPr>
        <w:pStyle w:val="Textoindependiente"/>
        <w:spacing w:after="0" w:line="240" w:lineRule="auto"/>
        <w:ind w:right="147"/>
        <w:jc w:val="both"/>
        <w:rPr>
          <w:rFonts w:ascii="Arial Narrow" w:hAnsi="Arial Narrow"/>
        </w:rPr>
      </w:pPr>
      <w:r w:rsidRPr="00683F72">
        <w:rPr>
          <w:rFonts w:ascii="Arial Narrow" w:hAnsi="Arial Narrow"/>
        </w:rPr>
        <w:t>L</w:t>
      </w:r>
      <w:r w:rsidR="009F755F" w:rsidRPr="00683F72">
        <w:rPr>
          <w:rFonts w:ascii="Arial Narrow" w:hAnsi="Arial Narrow"/>
        </w:rPr>
        <w:t>a</w:t>
      </w:r>
      <w:r w:rsidR="009F755F" w:rsidRPr="00683F72">
        <w:rPr>
          <w:rFonts w:ascii="Arial Narrow" w:hAnsi="Arial Narrow"/>
          <w:spacing w:val="-12"/>
        </w:rPr>
        <w:t xml:space="preserve"> </w:t>
      </w:r>
      <w:r w:rsidR="009F755F" w:rsidRPr="00683F72">
        <w:rPr>
          <w:rFonts w:ascii="Arial Narrow" w:hAnsi="Arial Narrow"/>
        </w:rPr>
        <w:t>interventoría</w:t>
      </w:r>
      <w:r w:rsidR="009F755F" w:rsidRPr="00683F72">
        <w:rPr>
          <w:rFonts w:ascii="Arial Narrow" w:hAnsi="Arial Narrow"/>
          <w:spacing w:val="-12"/>
        </w:rPr>
        <w:t xml:space="preserve"> </w:t>
      </w:r>
      <w:r w:rsidR="009F755F" w:rsidRPr="00683F72">
        <w:rPr>
          <w:rFonts w:ascii="Arial Narrow" w:hAnsi="Arial Narrow"/>
        </w:rPr>
        <w:t>es</w:t>
      </w:r>
      <w:r w:rsidR="009F755F" w:rsidRPr="00683F72">
        <w:rPr>
          <w:rFonts w:ascii="Arial Narrow" w:hAnsi="Arial Narrow"/>
          <w:spacing w:val="-7"/>
        </w:rPr>
        <w:t xml:space="preserve"> </w:t>
      </w:r>
      <w:r w:rsidR="009F755F" w:rsidRPr="00683F72">
        <w:rPr>
          <w:rFonts w:ascii="Arial Narrow" w:hAnsi="Arial Narrow"/>
        </w:rPr>
        <w:t>una</w:t>
      </w:r>
      <w:r w:rsidR="009F755F" w:rsidRPr="00683F72">
        <w:rPr>
          <w:rFonts w:ascii="Arial Narrow" w:hAnsi="Arial Narrow"/>
          <w:spacing w:val="-9"/>
        </w:rPr>
        <w:t xml:space="preserve"> </w:t>
      </w:r>
      <w:r w:rsidR="009F755F" w:rsidRPr="00683F72">
        <w:rPr>
          <w:rFonts w:ascii="Arial Narrow" w:hAnsi="Arial Narrow"/>
        </w:rPr>
        <w:t>especie</w:t>
      </w:r>
      <w:r w:rsidR="009F755F" w:rsidRPr="00683F72">
        <w:rPr>
          <w:rFonts w:ascii="Arial Narrow" w:hAnsi="Arial Narrow"/>
          <w:spacing w:val="-12"/>
        </w:rPr>
        <w:t xml:space="preserve"> </w:t>
      </w:r>
      <w:r w:rsidR="009F755F" w:rsidRPr="00683F72">
        <w:rPr>
          <w:rFonts w:ascii="Arial Narrow" w:hAnsi="Arial Narrow"/>
        </w:rPr>
        <w:t>del</w:t>
      </w:r>
      <w:r w:rsidR="009F755F" w:rsidRPr="00683F72">
        <w:rPr>
          <w:rFonts w:ascii="Arial Narrow" w:hAnsi="Arial Narrow"/>
          <w:spacing w:val="-12"/>
        </w:rPr>
        <w:t xml:space="preserve"> </w:t>
      </w:r>
      <w:r w:rsidR="009F755F" w:rsidRPr="00683F72">
        <w:rPr>
          <w:rFonts w:ascii="Arial Narrow" w:hAnsi="Arial Narrow"/>
        </w:rPr>
        <w:t>contrato</w:t>
      </w:r>
      <w:r w:rsidR="009F755F" w:rsidRPr="00683F72">
        <w:rPr>
          <w:rFonts w:ascii="Arial Narrow" w:hAnsi="Arial Narrow"/>
          <w:spacing w:val="-12"/>
        </w:rPr>
        <w:t xml:space="preserve"> </w:t>
      </w:r>
      <w:r w:rsidR="009F755F" w:rsidRPr="00683F72">
        <w:rPr>
          <w:rFonts w:ascii="Arial Narrow" w:hAnsi="Arial Narrow"/>
        </w:rPr>
        <w:t>de</w:t>
      </w:r>
      <w:r w:rsidR="009F755F" w:rsidRPr="00683F72">
        <w:rPr>
          <w:rFonts w:ascii="Arial Narrow" w:hAnsi="Arial Narrow"/>
          <w:spacing w:val="-12"/>
        </w:rPr>
        <w:t xml:space="preserve"> </w:t>
      </w:r>
      <w:r w:rsidR="009F755F" w:rsidRPr="00683F72">
        <w:rPr>
          <w:rFonts w:ascii="Arial Narrow" w:hAnsi="Arial Narrow"/>
        </w:rPr>
        <w:t>consultoría,</w:t>
      </w:r>
      <w:r w:rsidR="009F755F" w:rsidRPr="00683F72">
        <w:rPr>
          <w:rFonts w:ascii="Arial Narrow" w:hAnsi="Arial Narrow"/>
          <w:spacing w:val="-10"/>
        </w:rPr>
        <w:t xml:space="preserve"> </w:t>
      </w:r>
      <w:r w:rsidR="009F755F" w:rsidRPr="00683F72">
        <w:rPr>
          <w:rFonts w:ascii="Arial Narrow" w:hAnsi="Arial Narrow"/>
        </w:rPr>
        <w:t>la</w:t>
      </w:r>
      <w:r w:rsidR="009F755F" w:rsidRPr="00683F72">
        <w:rPr>
          <w:rFonts w:ascii="Arial Narrow" w:hAnsi="Arial Narrow"/>
          <w:spacing w:val="-12"/>
        </w:rPr>
        <w:t xml:space="preserve"> </w:t>
      </w:r>
      <w:r w:rsidR="009F755F" w:rsidRPr="00683F72">
        <w:rPr>
          <w:rFonts w:ascii="Arial Narrow" w:hAnsi="Arial Narrow"/>
        </w:rPr>
        <w:t>cual</w:t>
      </w:r>
      <w:r w:rsidR="009F755F" w:rsidRPr="00683F72">
        <w:rPr>
          <w:rFonts w:ascii="Arial Narrow" w:hAnsi="Arial Narrow"/>
          <w:spacing w:val="-12"/>
        </w:rPr>
        <w:t xml:space="preserve"> </w:t>
      </w:r>
      <w:r w:rsidR="009F755F" w:rsidRPr="00683F72">
        <w:rPr>
          <w:rFonts w:ascii="Arial Narrow" w:hAnsi="Arial Narrow"/>
        </w:rPr>
        <w:t>está</w:t>
      </w:r>
      <w:r w:rsidR="009F755F" w:rsidRPr="00683F72">
        <w:rPr>
          <w:rFonts w:ascii="Arial Narrow" w:hAnsi="Arial Narrow"/>
          <w:spacing w:val="-12"/>
        </w:rPr>
        <w:t xml:space="preserve"> </w:t>
      </w:r>
      <w:r w:rsidR="009F755F" w:rsidRPr="00683F72">
        <w:rPr>
          <w:rFonts w:ascii="Arial Narrow" w:hAnsi="Arial Narrow"/>
        </w:rPr>
        <w:t>regulada por el inciso segundo del numeral 1º y el inciso segundo del numeral 2º del artículo</w:t>
      </w:r>
      <w:r w:rsidR="009F755F" w:rsidRPr="00683F72">
        <w:rPr>
          <w:rFonts w:ascii="Arial Narrow" w:hAnsi="Arial Narrow"/>
          <w:spacing w:val="-7"/>
        </w:rPr>
        <w:t xml:space="preserve"> </w:t>
      </w:r>
      <w:r w:rsidR="009F755F" w:rsidRPr="00683F72">
        <w:rPr>
          <w:rFonts w:ascii="Arial Narrow" w:hAnsi="Arial Narrow"/>
        </w:rPr>
        <w:t>32</w:t>
      </w:r>
      <w:r w:rsidR="009F755F" w:rsidRPr="00683F72">
        <w:rPr>
          <w:rFonts w:ascii="Arial Narrow" w:hAnsi="Arial Narrow"/>
          <w:spacing w:val="-4"/>
        </w:rPr>
        <w:t xml:space="preserve"> </w:t>
      </w:r>
      <w:r w:rsidR="009F755F" w:rsidRPr="00683F72">
        <w:rPr>
          <w:rFonts w:ascii="Arial Narrow" w:hAnsi="Arial Narrow"/>
        </w:rPr>
        <w:t>de</w:t>
      </w:r>
      <w:r w:rsidR="009F755F" w:rsidRPr="00683F72">
        <w:rPr>
          <w:rFonts w:ascii="Arial Narrow" w:hAnsi="Arial Narrow"/>
          <w:spacing w:val="-7"/>
        </w:rPr>
        <w:t xml:space="preserve"> </w:t>
      </w:r>
      <w:r w:rsidR="009F755F" w:rsidRPr="00683F72">
        <w:rPr>
          <w:rFonts w:ascii="Arial Narrow" w:hAnsi="Arial Narrow"/>
        </w:rPr>
        <w:t>la</w:t>
      </w:r>
      <w:r w:rsidR="009F755F" w:rsidRPr="00683F72">
        <w:rPr>
          <w:rFonts w:ascii="Arial Narrow" w:hAnsi="Arial Narrow"/>
          <w:spacing w:val="-7"/>
        </w:rPr>
        <w:t xml:space="preserve"> </w:t>
      </w:r>
      <w:r w:rsidR="009F755F" w:rsidRPr="00683F72">
        <w:rPr>
          <w:rFonts w:ascii="Arial Narrow" w:hAnsi="Arial Narrow"/>
        </w:rPr>
        <w:t>Ley</w:t>
      </w:r>
      <w:r w:rsidR="009F755F" w:rsidRPr="00683F72">
        <w:rPr>
          <w:rFonts w:ascii="Arial Narrow" w:hAnsi="Arial Narrow"/>
          <w:spacing w:val="-7"/>
        </w:rPr>
        <w:t xml:space="preserve"> </w:t>
      </w:r>
      <w:r w:rsidR="009F755F" w:rsidRPr="00683F72">
        <w:rPr>
          <w:rFonts w:ascii="Arial Narrow" w:hAnsi="Arial Narrow"/>
        </w:rPr>
        <w:t>80</w:t>
      </w:r>
      <w:r w:rsidR="009F755F" w:rsidRPr="00683F72">
        <w:rPr>
          <w:rFonts w:ascii="Arial Narrow" w:hAnsi="Arial Narrow"/>
          <w:spacing w:val="-7"/>
        </w:rPr>
        <w:t xml:space="preserve"> </w:t>
      </w:r>
      <w:r w:rsidR="009F755F" w:rsidRPr="00683F72">
        <w:rPr>
          <w:rFonts w:ascii="Arial Narrow" w:hAnsi="Arial Narrow"/>
        </w:rPr>
        <w:t>de</w:t>
      </w:r>
      <w:r w:rsidR="009F755F" w:rsidRPr="00683F72">
        <w:rPr>
          <w:rFonts w:ascii="Arial Narrow" w:hAnsi="Arial Narrow"/>
          <w:spacing w:val="-7"/>
        </w:rPr>
        <w:t xml:space="preserve"> </w:t>
      </w:r>
      <w:r w:rsidR="009F755F" w:rsidRPr="00683F72">
        <w:rPr>
          <w:rFonts w:ascii="Arial Narrow" w:hAnsi="Arial Narrow"/>
        </w:rPr>
        <w:t>1993,</w:t>
      </w:r>
      <w:r w:rsidR="009F755F" w:rsidRPr="00683F72">
        <w:rPr>
          <w:rFonts w:ascii="Arial Narrow" w:hAnsi="Arial Narrow"/>
          <w:spacing w:val="-5"/>
        </w:rPr>
        <w:t xml:space="preserve"> </w:t>
      </w:r>
      <w:r w:rsidR="009F755F" w:rsidRPr="00683F72">
        <w:rPr>
          <w:rFonts w:ascii="Arial Narrow" w:hAnsi="Arial Narrow"/>
        </w:rPr>
        <w:t>por</w:t>
      </w:r>
      <w:r w:rsidR="009F755F" w:rsidRPr="00683F72">
        <w:rPr>
          <w:rFonts w:ascii="Arial Narrow" w:hAnsi="Arial Narrow"/>
          <w:spacing w:val="-2"/>
        </w:rPr>
        <w:t xml:space="preserve"> </w:t>
      </w:r>
      <w:r w:rsidR="009F755F" w:rsidRPr="00683F72">
        <w:rPr>
          <w:rFonts w:ascii="Arial Narrow" w:hAnsi="Arial Narrow"/>
        </w:rPr>
        <w:t>lo</w:t>
      </w:r>
      <w:r w:rsidR="009F755F" w:rsidRPr="00683F72">
        <w:rPr>
          <w:rFonts w:ascii="Arial Narrow" w:hAnsi="Arial Narrow"/>
          <w:spacing w:val="-7"/>
        </w:rPr>
        <w:t xml:space="preserve"> </w:t>
      </w:r>
      <w:r w:rsidR="009F755F" w:rsidRPr="00683F72">
        <w:rPr>
          <w:rFonts w:ascii="Arial Narrow" w:hAnsi="Arial Narrow"/>
        </w:rPr>
        <w:t>que</w:t>
      </w:r>
      <w:r w:rsidR="009F755F" w:rsidRPr="00683F72">
        <w:rPr>
          <w:rFonts w:ascii="Arial Narrow" w:hAnsi="Arial Narrow"/>
          <w:spacing w:val="-4"/>
        </w:rPr>
        <w:t xml:space="preserve"> </w:t>
      </w:r>
      <w:r w:rsidR="009F755F" w:rsidRPr="00683F72">
        <w:rPr>
          <w:rFonts w:ascii="Arial Narrow" w:hAnsi="Arial Narrow"/>
        </w:rPr>
        <w:t>la</w:t>
      </w:r>
      <w:r w:rsidR="009F755F" w:rsidRPr="00683F72">
        <w:rPr>
          <w:rFonts w:ascii="Arial Narrow" w:hAnsi="Arial Narrow"/>
          <w:spacing w:val="-7"/>
        </w:rPr>
        <w:t xml:space="preserve"> </w:t>
      </w:r>
      <w:r w:rsidR="009F755F" w:rsidRPr="00683F72">
        <w:rPr>
          <w:rFonts w:ascii="Arial Narrow" w:hAnsi="Arial Narrow"/>
        </w:rPr>
        <w:t>selección</w:t>
      </w:r>
      <w:r w:rsidR="009F755F" w:rsidRPr="00683F72">
        <w:rPr>
          <w:rFonts w:ascii="Arial Narrow" w:hAnsi="Arial Narrow"/>
          <w:spacing w:val="-7"/>
        </w:rPr>
        <w:t xml:space="preserve"> </w:t>
      </w:r>
      <w:r w:rsidR="009F755F" w:rsidRPr="00683F72">
        <w:rPr>
          <w:rFonts w:ascii="Arial Narrow" w:hAnsi="Arial Narrow"/>
        </w:rPr>
        <w:t>del</w:t>
      </w:r>
      <w:r w:rsidR="009F755F" w:rsidRPr="00683F72">
        <w:rPr>
          <w:rFonts w:ascii="Arial Narrow" w:hAnsi="Arial Narrow"/>
          <w:spacing w:val="-7"/>
        </w:rPr>
        <w:t xml:space="preserve"> </w:t>
      </w:r>
      <w:r w:rsidR="009F755F" w:rsidRPr="00683F72">
        <w:rPr>
          <w:rFonts w:ascii="Arial Narrow" w:hAnsi="Arial Narrow"/>
        </w:rPr>
        <w:t>interventor</w:t>
      </w:r>
      <w:r w:rsidR="009F755F" w:rsidRPr="00683F72">
        <w:rPr>
          <w:rFonts w:ascii="Arial Narrow" w:hAnsi="Arial Narrow"/>
          <w:spacing w:val="-6"/>
        </w:rPr>
        <w:t xml:space="preserve"> </w:t>
      </w:r>
      <w:r w:rsidR="009F755F" w:rsidRPr="00683F72">
        <w:rPr>
          <w:rFonts w:ascii="Arial Narrow" w:hAnsi="Arial Narrow"/>
        </w:rPr>
        <w:t>por</w:t>
      </w:r>
      <w:r w:rsidR="009F755F" w:rsidRPr="00683F72">
        <w:rPr>
          <w:rFonts w:ascii="Arial Narrow" w:hAnsi="Arial Narrow"/>
          <w:spacing w:val="-6"/>
        </w:rPr>
        <w:t xml:space="preserve"> </w:t>
      </w:r>
      <w:r w:rsidR="009F755F" w:rsidRPr="00683F72">
        <w:rPr>
          <w:rFonts w:ascii="Arial Narrow" w:hAnsi="Arial Narrow"/>
        </w:rPr>
        <w:t>regla general</w:t>
      </w:r>
      <w:r w:rsidR="009F755F" w:rsidRPr="00683F72">
        <w:rPr>
          <w:rFonts w:ascii="Arial Narrow" w:hAnsi="Arial Narrow"/>
          <w:spacing w:val="-7"/>
        </w:rPr>
        <w:t xml:space="preserve"> </w:t>
      </w:r>
      <w:r w:rsidR="009F755F" w:rsidRPr="00683F72">
        <w:rPr>
          <w:rFonts w:ascii="Arial Narrow" w:hAnsi="Arial Narrow"/>
        </w:rPr>
        <w:t>debe</w:t>
      </w:r>
      <w:r w:rsidR="009F755F" w:rsidRPr="00683F72">
        <w:rPr>
          <w:rFonts w:ascii="Arial Narrow" w:hAnsi="Arial Narrow"/>
          <w:spacing w:val="-12"/>
        </w:rPr>
        <w:t xml:space="preserve"> </w:t>
      </w:r>
      <w:r w:rsidR="009F755F" w:rsidRPr="00683F72">
        <w:rPr>
          <w:rFonts w:ascii="Arial Narrow" w:hAnsi="Arial Narrow"/>
        </w:rPr>
        <w:t>hacerse</w:t>
      </w:r>
      <w:r w:rsidR="009F755F" w:rsidRPr="00683F72">
        <w:rPr>
          <w:rFonts w:ascii="Arial Narrow" w:hAnsi="Arial Narrow"/>
          <w:spacing w:val="-12"/>
        </w:rPr>
        <w:t xml:space="preserve"> </w:t>
      </w:r>
      <w:r w:rsidR="009F755F" w:rsidRPr="00683F72">
        <w:rPr>
          <w:rFonts w:ascii="Arial Narrow" w:hAnsi="Arial Narrow"/>
        </w:rPr>
        <w:t>a</w:t>
      </w:r>
      <w:r w:rsidR="009F755F" w:rsidRPr="00683F72">
        <w:rPr>
          <w:rFonts w:ascii="Arial Narrow" w:hAnsi="Arial Narrow"/>
          <w:spacing w:val="-12"/>
        </w:rPr>
        <w:t xml:space="preserve"> </w:t>
      </w:r>
      <w:r w:rsidR="009F755F" w:rsidRPr="00683F72">
        <w:rPr>
          <w:rFonts w:ascii="Arial Narrow" w:hAnsi="Arial Narrow"/>
        </w:rPr>
        <w:t>través</w:t>
      </w:r>
      <w:r w:rsidR="009F755F" w:rsidRPr="00683F72">
        <w:rPr>
          <w:rFonts w:ascii="Arial Narrow" w:hAnsi="Arial Narrow"/>
          <w:spacing w:val="-10"/>
        </w:rPr>
        <w:t xml:space="preserve"> </w:t>
      </w:r>
      <w:r w:rsidR="009F755F" w:rsidRPr="00683F72">
        <w:rPr>
          <w:rFonts w:ascii="Arial Narrow" w:hAnsi="Arial Narrow"/>
        </w:rPr>
        <w:t>de</w:t>
      </w:r>
      <w:r w:rsidR="009F755F" w:rsidRPr="00683F72">
        <w:rPr>
          <w:rFonts w:ascii="Arial Narrow" w:hAnsi="Arial Narrow"/>
          <w:spacing w:val="-12"/>
        </w:rPr>
        <w:t xml:space="preserve"> </w:t>
      </w:r>
      <w:r w:rsidR="009F755F" w:rsidRPr="00683F72">
        <w:rPr>
          <w:rFonts w:ascii="Arial Narrow" w:hAnsi="Arial Narrow"/>
        </w:rPr>
        <w:t>la</w:t>
      </w:r>
      <w:r w:rsidR="009F755F" w:rsidRPr="00683F72">
        <w:rPr>
          <w:rFonts w:ascii="Arial Narrow" w:hAnsi="Arial Narrow"/>
          <w:spacing w:val="-8"/>
        </w:rPr>
        <w:t xml:space="preserve"> </w:t>
      </w:r>
      <w:r w:rsidR="009F755F" w:rsidRPr="00683F72">
        <w:rPr>
          <w:rFonts w:ascii="Arial Narrow" w:hAnsi="Arial Narrow"/>
        </w:rPr>
        <w:t>modalidad</w:t>
      </w:r>
      <w:r w:rsidR="009F755F" w:rsidRPr="00683F72">
        <w:rPr>
          <w:rFonts w:ascii="Arial Narrow" w:hAnsi="Arial Narrow"/>
          <w:spacing w:val="-12"/>
        </w:rPr>
        <w:t xml:space="preserve"> </w:t>
      </w:r>
      <w:r w:rsidR="009F755F" w:rsidRPr="00683F72">
        <w:rPr>
          <w:rFonts w:ascii="Arial Narrow" w:hAnsi="Arial Narrow"/>
        </w:rPr>
        <w:t>de</w:t>
      </w:r>
      <w:r w:rsidR="009F755F" w:rsidRPr="00683F72">
        <w:rPr>
          <w:rFonts w:ascii="Arial Narrow" w:hAnsi="Arial Narrow"/>
          <w:spacing w:val="-12"/>
        </w:rPr>
        <w:t xml:space="preserve"> </w:t>
      </w:r>
      <w:r w:rsidR="009F755F" w:rsidRPr="00683F72">
        <w:rPr>
          <w:rFonts w:ascii="Arial Narrow" w:hAnsi="Arial Narrow"/>
        </w:rPr>
        <w:t>concurso</w:t>
      </w:r>
      <w:r w:rsidR="009F755F" w:rsidRPr="00683F72">
        <w:rPr>
          <w:rFonts w:ascii="Arial Narrow" w:hAnsi="Arial Narrow"/>
          <w:spacing w:val="-12"/>
        </w:rPr>
        <w:t xml:space="preserve"> </w:t>
      </w:r>
      <w:r w:rsidR="009F755F" w:rsidRPr="00683F72">
        <w:rPr>
          <w:rFonts w:ascii="Arial Narrow" w:hAnsi="Arial Narrow"/>
        </w:rPr>
        <w:t>de</w:t>
      </w:r>
      <w:r w:rsidR="009F755F" w:rsidRPr="00683F72">
        <w:rPr>
          <w:rFonts w:ascii="Arial Narrow" w:hAnsi="Arial Narrow"/>
          <w:spacing w:val="-8"/>
        </w:rPr>
        <w:t xml:space="preserve"> </w:t>
      </w:r>
      <w:r w:rsidR="009F755F" w:rsidRPr="00683F72">
        <w:rPr>
          <w:rFonts w:ascii="Arial Narrow" w:hAnsi="Arial Narrow"/>
        </w:rPr>
        <w:t>méritos,</w:t>
      </w:r>
      <w:r w:rsidR="009F755F" w:rsidRPr="00683F72">
        <w:rPr>
          <w:rFonts w:ascii="Arial Narrow" w:hAnsi="Arial Narrow"/>
          <w:spacing w:val="-9"/>
        </w:rPr>
        <w:t xml:space="preserve"> </w:t>
      </w:r>
      <w:r w:rsidR="009F755F" w:rsidRPr="00683F72">
        <w:rPr>
          <w:rFonts w:ascii="Arial Narrow" w:hAnsi="Arial Narrow"/>
        </w:rPr>
        <w:t>salvo</w:t>
      </w:r>
      <w:r w:rsidR="009F755F" w:rsidRPr="00683F72">
        <w:rPr>
          <w:rFonts w:ascii="Arial Narrow" w:hAnsi="Arial Narrow"/>
          <w:spacing w:val="-12"/>
        </w:rPr>
        <w:t xml:space="preserve"> </w:t>
      </w:r>
      <w:r w:rsidR="009F755F" w:rsidRPr="00683F72">
        <w:rPr>
          <w:rFonts w:ascii="Arial Narrow" w:hAnsi="Arial Narrow"/>
        </w:rPr>
        <w:t>en los</w:t>
      </w:r>
      <w:r w:rsidR="009F755F" w:rsidRPr="00683F72">
        <w:rPr>
          <w:rFonts w:ascii="Arial Narrow" w:hAnsi="Arial Narrow"/>
          <w:spacing w:val="-4"/>
        </w:rPr>
        <w:t xml:space="preserve"> </w:t>
      </w:r>
      <w:r w:rsidR="009F755F" w:rsidRPr="00683F72">
        <w:rPr>
          <w:rFonts w:ascii="Arial Narrow" w:hAnsi="Arial Narrow"/>
        </w:rPr>
        <w:t>eventos</w:t>
      </w:r>
      <w:r w:rsidR="009F755F" w:rsidRPr="00683F72">
        <w:rPr>
          <w:rFonts w:ascii="Arial Narrow" w:hAnsi="Arial Narrow"/>
          <w:spacing w:val="-4"/>
        </w:rPr>
        <w:t xml:space="preserve"> </w:t>
      </w:r>
      <w:r w:rsidR="009F755F" w:rsidRPr="00683F72">
        <w:rPr>
          <w:rFonts w:ascii="Arial Narrow" w:hAnsi="Arial Narrow"/>
        </w:rPr>
        <w:t>que</w:t>
      </w:r>
      <w:r w:rsidR="009F755F" w:rsidRPr="00683F72">
        <w:rPr>
          <w:rFonts w:ascii="Arial Narrow" w:hAnsi="Arial Narrow"/>
          <w:spacing w:val="-6"/>
        </w:rPr>
        <w:t xml:space="preserve"> </w:t>
      </w:r>
      <w:r w:rsidR="009F755F" w:rsidRPr="00683F72">
        <w:rPr>
          <w:rFonts w:ascii="Arial Narrow" w:hAnsi="Arial Narrow"/>
        </w:rPr>
        <w:t>el</w:t>
      </w:r>
      <w:r w:rsidR="009F755F" w:rsidRPr="00683F72">
        <w:rPr>
          <w:rFonts w:ascii="Arial Narrow" w:hAnsi="Arial Narrow"/>
          <w:spacing w:val="-6"/>
        </w:rPr>
        <w:t xml:space="preserve"> </w:t>
      </w:r>
      <w:r w:rsidR="009F755F" w:rsidRPr="00683F72">
        <w:rPr>
          <w:rFonts w:ascii="Arial Narrow" w:hAnsi="Arial Narrow"/>
        </w:rPr>
        <w:t>valor</w:t>
      </w:r>
      <w:r w:rsidR="009F755F" w:rsidRPr="00683F72">
        <w:rPr>
          <w:rFonts w:ascii="Arial Narrow" w:hAnsi="Arial Narrow"/>
          <w:spacing w:val="-4"/>
        </w:rPr>
        <w:t xml:space="preserve"> </w:t>
      </w:r>
      <w:r w:rsidR="009F755F" w:rsidRPr="00683F72">
        <w:rPr>
          <w:rFonts w:ascii="Arial Narrow" w:hAnsi="Arial Narrow"/>
        </w:rPr>
        <w:t>del</w:t>
      </w:r>
      <w:r w:rsidR="009F755F" w:rsidRPr="00683F72">
        <w:rPr>
          <w:rFonts w:ascii="Arial Narrow" w:hAnsi="Arial Narrow"/>
          <w:spacing w:val="-6"/>
        </w:rPr>
        <w:t xml:space="preserve"> </w:t>
      </w:r>
      <w:r w:rsidR="009F755F" w:rsidRPr="00683F72">
        <w:rPr>
          <w:rFonts w:ascii="Arial Narrow" w:hAnsi="Arial Narrow"/>
        </w:rPr>
        <w:t>presupuesto</w:t>
      </w:r>
      <w:r w:rsidR="009F755F" w:rsidRPr="00683F72">
        <w:rPr>
          <w:rFonts w:ascii="Arial Narrow" w:hAnsi="Arial Narrow"/>
          <w:spacing w:val="-6"/>
        </w:rPr>
        <w:t xml:space="preserve"> </w:t>
      </w:r>
      <w:r w:rsidR="009F755F" w:rsidRPr="00683F72">
        <w:rPr>
          <w:rFonts w:ascii="Arial Narrow" w:hAnsi="Arial Narrow"/>
        </w:rPr>
        <w:t>corresponda</w:t>
      </w:r>
      <w:r w:rsidR="009F755F" w:rsidRPr="00683F72">
        <w:rPr>
          <w:rFonts w:ascii="Arial Narrow" w:hAnsi="Arial Narrow"/>
          <w:spacing w:val="-6"/>
        </w:rPr>
        <w:t xml:space="preserve"> </w:t>
      </w:r>
      <w:r w:rsidR="009F755F" w:rsidRPr="00683F72">
        <w:rPr>
          <w:rFonts w:ascii="Arial Narrow" w:hAnsi="Arial Narrow"/>
        </w:rPr>
        <w:t>a</w:t>
      </w:r>
      <w:r w:rsidR="009F755F" w:rsidRPr="00683F72">
        <w:rPr>
          <w:rFonts w:ascii="Arial Narrow" w:hAnsi="Arial Narrow"/>
          <w:spacing w:val="-6"/>
        </w:rPr>
        <w:t xml:space="preserve"> </w:t>
      </w:r>
      <w:r w:rsidR="009F755F" w:rsidRPr="00683F72">
        <w:rPr>
          <w:rFonts w:ascii="Arial Narrow" w:hAnsi="Arial Narrow"/>
        </w:rPr>
        <w:t>la</w:t>
      </w:r>
      <w:r w:rsidR="009F755F" w:rsidRPr="00683F72">
        <w:rPr>
          <w:rFonts w:ascii="Arial Narrow" w:hAnsi="Arial Narrow"/>
          <w:spacing w:val="-6"/>
        </w:rPr>
        <w:t xml:space="preserve"> </w:t>
      </w:r>
      <w:r w:rsidR="009F755F" w:rsidRPr="00683F72">
        <w:rPr>
          <w:rFonts w:ascii="Arial Narrow" w:hAnsi="Arial Narrow"/>
        </w:rPr>
        <w:t>mínima</w:t>
      </w:r>
      <w:r w:rsidR="009F755F" w:rsidRPr="00683F72">
        <w:rPr>
          <w:rFonts w:ascii="Arial Narrow" w:hAnsi="Arial Narrow"/>
          <w:spacing w:val="-6"/>
        </w:rPr>
        <w:t xml:space="preserve"> </w:t>
      </w:r>
      <w:r w:rsidR="009F755F" w:rsidRPr="00683F72">
        <w:rPr>
          <w:rFonts w:ascii="Arial Narrow" w:hAnsi="Arial Narrow"/>
        </w:rPr>
        <w:t>cuantía</w:t>
      </w:r>
      <w:r w:rsidR="009F755F" w:rsidRPr="00683F72">
        <w:rPr>
          <w:rFonts w:ascii="Arial Narrow" w:hAnsi="Arial Narrow"/>
          <w:spacing w:val="-6"/>
        </w:rPr>
        <w:t xml:space="preserve"> </w:t>
      </w:r>
      <w:r w:rsidR="009F755F" w:rsidRPr="00683F72">
        <w:rPr>
          <w:rFonts w:ascii="Arial Narrow" w:hAnsi="Arial Narrow"/>
        </w:rPr>
        <w:t>y,</w:t>
      </w:r>
      <w:r w:rsidR="009F755F" w:rsidRPr="00683F72">
        <w:rPr>
          <w:rFonts w:ascii="Arial Narrow" w:hAnsi="Arial Narrow"/>
          <w:spacing w:val="-4"/>
        </w:rPr>
        <w:t xml:space="preserve"> </w:t>
      </w:r>
      <w:r w:rsidR="009F755F" w:rsidRPr="00683F72">
        <w:rPr>
          <w:rFonts w:ascii="Arial Narrow" w:hAnsi="Arial Narrow"/>
        </w:rPr>
        <w:t>por tanto, se deba utilizar esta modalidad para la contratación del interventor.</w:t>
      </w:r>
    </w:p>
    <w:p w14:paraId="3BB2D54F" w14:textId="77777777" w:rsidR="00632E09" w:rsidRPr="00683F72" w:rsidRDefault="00632E09" w:rsidP="00AB30D8">
      <w:pPr>
        <w:pStyle w:val="Ttulo2"/>
        <w:keepNext w:val="0"/>
        <w:widowControl w:val="0"/>
        <w:tabs>
          <w:tab w:val="clear" w:pos="340"/>
          <w:tab w:val="left" w:pos="940"/>
        </w:tabs>
        <w:autoSpaceDE w:val="0"/>
        <w:spacing w:before="0" w:after="0"/>
        <w:jc w:val="both"/>
        <w:rPr>
          <w:szCs w:val="22"/>
        </w:rPr>
      </w:pPr>
      <w:bookmarkStart w:id="58" w:name="_bookmark88"/>
      <w:bookmarkStart w:id="59" w:name="_Toc169864233"/>
      <w:bookmarkEnd w:id="58"/>
    </w:p>
    <w:p w14:paraId="7CF07578" w14:textId="0922D224" w:rsidR="009F755F" w:rsidRDefault="009F755F" w:rsidP="008E723C">
      <w:pPr>
        <w:pStyle w:val="Textoindependiente"/>
        <w:spacing w:after="0" w:line="240" w:lineRule="auto"/>
        <w:ind w:right="140"/>
        <w:jc w:val="both"/>
        <w:rPr>
          <w:rFonts w:ascii="Arial Narrow" w:hAnsi="Arial Narrow"/>
          <w:b/>
          <w:bCs/>
        </w:rPr>
      </w:pPr>
      <w:r w:rsidRPr="008E723C">
        <w:rPr>
          <w:rFonts w:ascii="Arial Narrow" w:hAnsi="Arial Narrow"/>
          <w:b/>
          <w:bCs/>
        </w:rPr>
        <w:t>Actividades y obligaciones de los interventores</w:t>
      </w:r>
      <w:bookmarkEnd w:id="59"/>
      <w:r w:rsidR="00B842B2">
        <w:rPr>
          <w:rFonts w:ascii="Arial Narrow" w:hAnsi="Arial Narrow"/>
          <w:b/>
          <w:bCs/>
        </w:rPr>
        <w:t>:</w:t>
      </w:r>
    </w:p>
    <w:p w14:paraId="3C1B94A8" w14:textId="77777777" w:rsidR="00B842B2" w:rsidRPr="008E723C" w:rsidRDefault="00B842B2" w:rsidP="008E723C">
      <w:pPr>
        <w:pStyle w:val="Textoindependiente"/>
        <w:spacing w:after="0" w:line="240" w:lineRule="auto"/>
        <w:ind w:right="140"/>
        <w:jc w:val="both"/>
        <w:rPr>
          <w:rFonts w:ascii="Arial Narrow" w:hAnsi="Arial Narrow"/>
          <w:b/>
          <w:bCs/>
        </w:rPr>
      </w:pPr>
    </w:p>
    <w:p w14:paraId="76464D99" w14:textId="5B160A0A" w:rsidR="009F755F"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Los interventores de los contratos deben dar cumplimiento a las obligaciones pactadas contractualmente, sin desconocer las actividades establecidas en l</w:t>
      </w:r>
      <w:r w:rsidR="003E4B0B" w:rsidRPr="00683F72">
        <w:rPr>
          <w:rFonts w:ascii="Arial Narrow" w:hAnsi="Arial Narrow"/>
        </w:rPr>
        <w:t>a</w:t>
      </w:r>
      <w:r w:rsidRPr="00683F72">
        <w:rPr>
          <w:rFonts w:ascii="Arial Narrow" w:hAnsi="Arial Narrow"/>
        </w:rPr>
        <w:t xml:space="preserve"> presente </w:t>
      </w:r>
      <w:r w:rsidR="003E4B0B" w:rsidRPr="00683F72">
        <w:rPr>
          <w:rFonts w:ascii="Arial Narrow" w:hAnsi="Arial Narrow"/>
        </w:rPr>
        <w:t>Guía</w:t>
      </w:r>
      <w:r w:rsidRPr="00683F72">
        <w:rPr>
          <w:rFonts w:ascii="Arial Narrow" w:hAnsi="Arial Narrow"/>
        </w:rPr>
        <w:t xml:space="preserve"> de contratación, y las disposiciones legales sobre el ejercicio de esta.</w:t>
      </w:r>
    </w:p>
    <w:p w14:paraId="021BE211" w14:textId="77777777" w:rsidR="009F755F" w:rsidRPr="00683F72" w:rsidRDefault="009F755F" w:rsidP="00AB30D8">
      <w:pPr>
        <w:pStyle w:val="Textoindependiente"/>
        <w:spacing w:after="0" w:line="240" w:lineRule="auto"/>
        <w:jc w:val="both"/>
        <w:rPr>
          <w:rFonts w:ascii="Arial Narrow" w:hAnsi="Arial Narrow"/>
        </w:rPr>
      </w:pPr>
    </w:p>
    <w:p w14:paraId="02BC66D8" w14:textId="31FB985C" w:rsidR="009F755F" w:rsidRDefault="009F755F" w:rsidP="008E723C">
      <w:pPr>
        <w:pStyle w:val="Textoindependiente"/>
        <w:spacing w:after="0" w:line="240" w:lineRule="auto"/>
        <w:ind w:right="140"/>
        <w:jc w:val="both"/>
        <w:rPr>
          <w:rFonts w:ascii="Arial Narrow" w:hAnsi="Arial Narrow"/>
          <w:b/>
          <w:bCs/>
        </w:rPr>
      </w:pPr>
      <w:bookmarkStart w:id="60" w:name="_bookmark89"/>
      <w:bookmarkStart w:id="61" w:name="_Toc169864234"/>
      <w:bookmarkEnd w:id="60"/>
      <w:r w:rsidRPr="008E723C">
        <w:rPr>
          <w:rFonts w:ascii="Arial Narrow" w:hAnsi="Arial Narrow"/>
          <w:b/>
          <w:bCs/>
        </w:rPr>
        <w:lastRenderedPageBreak/>
        <w:t>Concurrencia de la interventoría y la supervisión</w:t>
      </w:r>
      <w:bookmarkEnd w:id="61"/>
      <w:r w:rsidR="00B842B2">
        <w:rPr>
          <w:rFonts w:ascii="Arial Narrow" w:hAnsi="Arial Narrow"/>
          <w:b/>
          <w:bCs/>
        </w:rPr>
        <w:t>:</w:t>
      </w:r>
    </w:p>
    <w:p w14:paraId="17E47224" w14:textId="77777777" w:rsidR="00B842B2" w:rsidRPr="008E723C" w:rsidRDefault="00B842B2" w:rsidP="008E723C">
      <w:pPr>
        <w:pStyle w:val="Textoindependiente"/>
        <w:spacing w:after="0" w:line="240" w:lineRule="auto"/>
        <w:ind w:right="140"/>
        <w:jc w:val="both"/>
        <w:rPr>
          <w:rFonts w:ascii="Arial Narrow" w:hAnsi="Arial Narrow"/>
          <w:b/>
          <w:bCs/>
        </w:rPr>
      </w:pPr>
    </w:p>
    <w:p w14:paraId="00E91FC1" w14:textId="7DDB6BEF"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t xml:space="preserve">Por regla general, las funciones de supervisión e interventoría no son concurrentes en relación con un mismo contrato. No obstante, en caso de que sea necesario, </w:t>
      </w:r>
      <w:r w:rsidR="003E4B0B" w:rsidRPr="00683F72">
        <w:rPr>
          <w:rFonts w:ascii="Arial Narrow" w:hAnsi="Arial Narrow"/>
        </w:rPr>
        <w:t>la Entidad</w:t>
      </w:r>
      <w:r w:rsidRPr="00683F72">
        <w:rPr>
          <w:rFonts w:ascii="Arial Narrow" w:hAnsi="Arial Narrow"/>
        </w:rPr>
        <w:t xml:space="preserve"> puede determinar que la vigilancia del contrato y/o convenio principal se realice de manera conjunta entre un supervisor y un interventor, caso en el cual en el contrato y/o convenio de interventoría deben indicarse las actividades a cargo del interventor, de tal manera que las demás actividades de</w:t>
      </w:r>
      <w:r w:rsidRPr="00683F72">
        <w:rPr>
          <w:rFonts w:ascii="Arial Narrow" w:hAnsi="Arial Narrow"/>
          <w:spacing w:val="-4"/>
        </w:rPr>
        <w:t xml:space="preserve"> </w:t>
      </w:r>
      <w:r w:rsidRPr="00683F72">
        <w:rPr>
          <w:rFonts w:ascii="Arial Narrow" w:hAnsi="Arial Narrow"/>
        </w:rPr>
        <w:t>vigilancia</w:t>
      </w:r>
      <w:r w:rsidRPr="00683F72">
        <w:rPr>
          <w:rFonts w:ascii="Arial Narrow" w:hAnsi="Arial Narrow"/>
          <w:spacing w:val="-4"/>
        </w:rPr>
        <w:t xml:space="preserve"> </w:t>
      </w:r>
      <w:r w:rsidRPr="00683F72">
        <w:rPr>
          <w:rFonts w:ascii="Arial Narrow" w:hAnsi="Arial Narrow"/>
        </w:rPr>
        <w:t>se entienden a</w:t>
      </w:r>
      <w:r w:rsidRPr="00683F72">
        <w:rPr>
          <w:rFonts w:ascii="Arial Narrow" w:hAnsi="Arial Narrow"/>
          <w:spacing w:val="-4"/>
        </w:rPr>
        <w:t xml:space="preserve"> </w:t>
      </w:r>
      <w:r w:rsidRPr="00683F72">
        <w:rPr>
          <w:rFonts w:ascii="Arial Narrow" w:hAnsi="Arial Narrow"/>
        </w:rPr>
        <w:t>cargo</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rPr>
        <w:t>supervisor,</w:t>
      </w:r>
      <w:r w:rsidRPr="00683F72">
        <w:rPr>
          <w:rFonts w:ascii="Arial Narrow" w:hAnsi="Arial Narrow"/>
          <w:spacing w:val="-1"/>
        </w:rPr>
        <w:t xml:space="preserve"> </w:t>
      </w:r>
      <w:r w:rsidRPr="00683F72">
        <w:rPr>
          <w:rFonts w:ascii="Arial Narrow" w:hAnsi="Arial Narrow"/>
        </w:rPr>
        <w:t>sin</w:t>
      </w:r>
      <w:r w:rsidRPr="00683F72">
        <w:rPr>
          <w:rFonts w:ascii="Arial Narrow" w:hAnsi="Arial Narrow"/>
          <w:spacing w:val="-4"/>
        </w:rPr>
        <w:t xml:space="preserve"> </w:t>
      </w:r>
      <w:r w:rsidRPr="00683F72">
        <w:rPr>
          <w:rFonts w:ascii="Arial Narrow" w:hAnsi="Arial Narrow"/>
        </w:rPr>
        <w:t>que en</w:t>
      </w:r>
      <w:r w:rsidRPr="00683F72">
        <w:rPr>
          <w:rFonts w:ascii="Arial Narrow" w:hAnsi="Arial Narrow"/>
          <w:spacing w:val="-4"/>
        </w:rPr>
        <w:t xml:space="preserve"> </w:t>
      </w:r>
      <w:r w:rsidRPr="00683F72">
        <w:rPr>
          <w:rFonts w:ascii="Arial Narrow" w:hAnsi="Arial Narrow"/>
        </w:rPr>
        <w:t>ningún caso pueda haber duplicidad de funciones.</w:t>
      </w:r>
    </w:p>
    <w:p w14:paraId="0A73E1DD" w14:textId="77777777" w:rsidR="009F755F" w:rsidRPr="00683F72" w:rsidRDefault="009F755F" w:rsidP="00AB30D8">
      <w:pPr>
        <w:pStyle w:val="Textoindependiente"/>
        <w:spacing w:after="0" w:line="240" w:lineRule="auto"/>
        <w:jc w:val="both"/>
        <w:rPr>
          <w:rFonts w:ascii="Arial Narrow" w:hAnsi="Arial Narrow"/>
        </w:rPr>
      </w:pPr>
    </w:p>
    <w:p w14:paraId="6B7CCEB8" w14:textId="086E51F4" w:rsidR="009F755F" w:rsidRPr="00683F72" w:rsidRDefault="009F755F" w:rsidP="00AB30D8">
      <w:pPr>
        <w:pStyle w:val="Textoindependiente"/>
        <w:spacing w:after="0" w:line="240" w:lineRule="auto"/>
        <w:ind w:right="144"/>
        <w:jc w:val="both"/>
        <w:rPr>
          <w:rFonts w:ascii="Arial Narrow" w:hAnsi="Arial Narrow"/>
        </w:rPr>
      </w:pPr>
      <w:r w:rsidRPr="00683F72">
        <w:rPr>
          <w:rFonts w:ascii="Arial Narrow" w:hAnsi="Arial Narrow"/>
        </w:rPr>
        <w:t>En estos casos, en el memorando mediante el cual se informa sobre la designación</w:t>
      </w:r>
      <w:r w:rsidRPr="00683F72">
        <w:rPr>
          <w:rFonts w:ascii="Arial Narrow" w:hAnsi="Arial Narrow"/>
          <w:spacing w:val="-17"/>
        </w:rPr>
        <w:t xml:space="preserve"> </w:t>
      </w:r>
      <w:r w:rsidRPr="00683F72">
        <w:rPr>
          <w:rFonts w:ascii="Arial Narrow" w:hAnsi="Arial Narrow"/>
        </w:rPr>
        <w:t>al</w:t>
      </w:r>
      <w:r w:rsidRPr="00683F72">
        <w:rPr>
          <w:rFonts w:ascii="Arial Narrow" w:hAnsi="Arial Narrow"/>
          <w:spacing w:val="-15"/>
        </w:rPr>
        <w:t xml:space="preserve"> </w:t>
      </w:r>
      <w:r w:rsidRPr="00683F72">
        <w:rPr>
          <w:rFonts w:ascii="Arial Narrow" w:hAnsi="Arial Narrow"/>
        </w:rPr>
        <w:t>supervisor</w:t>
      </w:r>
      <w:r w:rsidRPr="00683F72">
        <w:rPr>
          <w:rFonts w:ascii="Arial Narrow" w:hAnsi="Arial Narrow"/>
          <w:spacing w:val="-15"/>
        </w:rPr>
        <w:t xml:space="preserve"> </w:t>
      </w:r>
      <w:r w:rsidRPr="00683F72">
        <w:rPr>
          <w:rFonts w:ascii="Arial Narrow" w:hAnsi="Arial Narrow"/>
        </w:rPr>
        <w:t>del</w:t>
      </w:r>
      <w:r w:rsidRPr="00683F72">
        <w:rPr>
          <w:rFonts w:ascii="Arial Narrow" w:hAnsi="Arial Narrow"/>
          <w:spacing w:val="-16"/>
        </w:rPr>
        <w:t xml:space="preserve"> </w:t>
      </w:r>
      <w:r w:rsidRPr="00683F72">
        <w:rPr>
          <w:rFonts w:ascii="Arial Narrow" w:hAnsi="Arial Narrow"/>
        </w:rPr>
        <w:t>contrato,</w:t>
      </w:r>
      <w:r w:rsidRPr="00683F72">
        <w:rPr>
          <w:rFonts w:ascii="Arial Narrow" w:hAnsi="Arial Narrow"/>
          <w:spacing w:val="-14"/>
        </w:rPr>
        <w:t xml:space="preserve"> </w:t>
      </w:r>
      <w:r w:rsidRPr="00683F72">
        <w:rPr>
          <w:rFonts w:ascii="Arial Narrow" w:hAnsi="Arial Narrow"/>
        </w:rPr>
        <w:t>se</w:t>
      </w:r>
      <w:r w:rsidRPr="00683F72">
        <w:rPr>
          <w:rFonts w:ascii="Arial Narrow" w:hAnsi="Arial Narrow"/>
          <w:spacing w:val="-17"/>
        </w:rPr>
        <w:t xml:space="preserve"> </w:t>
      </w:r>
      <w:r w:rsidRPr="00683F72">
        <w:rPr>
          <w:rFonts w:ascii="Arial Narrow" w:hAnsi="Arial Narrow"/>
        </w:rPr>
        <w:t>especificará</w:t>
      </w:r>
      <w:r w:rsidRPr="00683F72">
        <w:rPr>
          <w:rFonts w:ascii="Arial Narrow" w:hAnsi="Arial Narrow"/>
          <w:spacing w:val="-16"/>
        </w:rPr>
        <w:t xml:space="preserve"> </w:t>
      </w:r>
      <w:r w:rsidRPr="00683F72">
        <w:rPr>
          <w:rFonts w:ascii="Arial Narrow" w:hAnsi="Arial Narrow"/>
        </w:rPr>
        <w:t>el</w:t>
      </w:r>
      <w:r w:rsidRPr="00683F72">
        <w:rPr>
          <w:rFonts w:ascii="Arial Narrow" w:hAnsi="Arial Narrow"/>
          <w:spacing w:val="-16"/>
        </w:rPr>
        <w:t xml:space="preserve"> </w:t>
      </w:r>
      <w:r w:rsidRPr="00683F72">
        <w:rPr>
          <w:rFonts w:ascii="Arial Narrow" w:hAnsi="Arial Narrow"/>
        </w:rPr>
        <w:t>tipo</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seguimiento</w:t>
      </w:r>
      <w:r w:rsidRPr="00683F72">
        <w:rPr>
          <w:rFonts w:ascii="Arial Narrow" w:hAnsi="Arial Narrow"/>
          <w:spacing w:val="-13"/>
        </w:rPr>
        <w:t xml:space="preserve"> </w:t>
      </w:r>
      <w:r w:rsidRPr="00683F72">
        <w:rPr>
          <w:rFonts w:ascii="Arial Narrow" w:hAnsi="Arial Narrow"/>
        </w:rPr>
        <w:t>que</w:t>
      </w:r>
      <w:r w:rsidR="003E4B0B" w:rsidRPr="00683F72">
        <w:rPr>
          <w:rFonts w:ascii="Arial Narrow" w:hAnsi="Arial Narrow"/>
        </w:rPr>
        <w:t xml:space="preserve"> </w:t>
      </w:r>
      <w:r w:rsidRPr="00683F72">
        <w:rPr>
          <w:rFonts w:ascii="Arial Narrow" w:hAnsi="Arial Narrow"/>
        </w:rPr>
        <w:t>debe hacer a la ejecución contractual, con el fin de que quede claro cuáles de las</w:t>
      </w:r>
      <w:r w:rsidRPr="00683F72">
        <w:rPr>
          <w:rFonts w:ascii="Arial Narrow" w:hAnsi="Arial Narrow"/>
          <w:spacing w:val="-3"/>
        </w:rPr>
        <w:t xml:space="preserve"> </w:t>
      </w:r>
      <w:r w:rsidRPr="00683F72">
        <w:rPr>
          <w:rFonts w:ascii="Arial Narrow" w:hAnsi="Arial Narrow"/>
        </w:rPr>
        <w:t>actividades</w:t>
      </w:r>
      <w:r w:rsidRPr="00683F72">
        <w:rPr>
          <w:rFonts w:ascii="Arial Narrow" w:hAnsi="Arial Narrow"/>
          <w:spacing w:val="-3"/>
        </w:rPr>
        <w:t xml:space="preserve"> </w:t>
      </w:r>
      <w:r w:rsidRPr="00683F72">
        <w:rPr>
          <w:rFonts w:ascii="Arial Narrow" w:hAnsi="Arial Narrow"/>
        </w:rPr>
        <w:t>propias</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5"/>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supervisión</w:t>
      </w:r>
      <w:r w:rsidRPr="00683F72">
        <w:rPr>
          <w:rFonts w:ascii="Arial Narrow" w:hAnsi="Arial Narrow"/>
          <w:spacing w:val="-5"/>
        </w:rPr>
        <w:t xml:space="preserve"> </w:t>
      </w:r>
      <w:r w:rsidRPr="00683F72">
        <w:rPr>
          <w:rFonts w:ascii="Arial Narrow" w:hAnsi="Arial Narrow"/>
        </w:rPr>
        <w:t>van</w:t>
      </w:r>
      <w:r w:rsidRPr="00683F72">
        <w:rPr>
          <w:rFonts w:ascii="Arial Narrow" w:hAnsi="Arial Narrow"/>
          <w:spacing w:val="-5"/>
        </w:rPr>
        <w:t xml:space="preserve"> </w:t>
      </w:r>
      <w:r w:rsidRPr="00683F72">
        <w:rPr>
          <w:rFonts w:ascii="Arial Narrow" w:hAnsi="Arial Narrow"/>
        </w:rPr>
        <w:t>a</w:t>
      </w:r>
      <w:r w:rsidRPr="00683F72">
        <w:rPr>
          <w:rFonts w:ascii="Arial Narrow" w:hAnsi="Arial Narrow"/>
          <w:spacing w:val="-5"/>
        </w:rPr>
        <w:t xml:space="preserve"> </w:t>
      </w:r>
      <w:r w:rsidRPr="00683F72">
        <w:rPr>
          <w:rFonts w:ascii="Arial Narrow" w:hAnsi="Arial Narrow"/>
        </w:rPr>
        <w:t>ser</w:t>
      </w:r>
      <w:r w:rsidRPr="00683F72">
        <w:rPr>
          <w:rFonts w:ascii="Arial Narrow" w:hAnsi="Arial Narrow"/>
          <w:spacing w:val="-3"/>
        </w:rPr>
        <w:t xml:space="preserve"> </w:t>
      </w:r>
      <w:r w:rsidRPr="00683F72">
        <w:rPr>
          <w:rFonts w:ascii="Arial Narrow" w:hAnsi="Arial Narrow"/>
        </w:rPr>
        <w:t>ejercidas</w:t>
      </w:r>
      <w:r w:rsidRPr="00683F72">
        <w:rPr>
          <w:rFonts w:ascii="Arial Narrow" w:hAnsi="Arial Narrow"/>
          <w:spacing w:val="-3"/>
        </w:rPr>
        <w:t xml:space="preserve"> </w:t>
      </w:r>
      <w:r w:rsidRPr="00683F72">
        <w:rPr>
          <w:rFonts w:ascii="Arial Narrow" w:hAnsi="Arial Narrow"/>
        </w:rPr>
        <w:t>por</w:t>
      </w:r>
      <w:r w:rsidRPr="00683F72">
        <w:rPr>
          <w:rFonts w:ascii="Arial Narrow" w:hAnsi="Arial Narrow"/>
          <w:spacing w:val="-3"/>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interventoría.</w:t>
      </w:r>
    </w:p>
    <w:p w14:paraId="2E13575D" w14:textId="77777777" w:rsidR="009F755F" w:rsidRPr="00683F72" w:rsidRDefault="009F755F" w:rsidP="00AB30D8">
      <w:pPr>
        <w:pStyle w:val="Textoindependiente"/>
        <w:spacing w:after="0" w:line="240" w:lineRule="auto"/>
        <w:jc w:val="both"/>
        <w:rPr>
          <w:rFonts w:ascii="Arial Narrow" w:hAnsi="Arial Narrow"/>
        </w:rPr>
      </w:pPr>
    </w:p>
    <w:p w14:paraId="370B61A1" w14:textId="3F4167B0"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t>La interventoría deberá contar con el conocimiento técnico especializado y experiencia</w:t>
      </w:r>
      <w:r w:rsidRPr="00683F72">
        <w:rPr>
          <w:rFonts w:ascii="Arial Narrow" w:hAnsi="Arial Narrow"/>
          <w:spacing w:val="-6"/>
        </w:rPr>
        <w:t xml:space="preserve"> </w:t>
      </w:r>
      <w:r w:rsidRPr="00683F72">
        <w:rPr>
          <w:rFonts w:ascii="Arial Narrow" w:hAnsi="Arial Narrow"/>
        </w:rPr>
        <w:t>apropiadas</w:t>
      </w:r>
      <w:r w:rsidRPr="00683F72">
        <w:rPr>
          <w:rFonts w:ascii="Arial Narrow" w:hAnsi="Arial Narrow"/>
          <w:spacing w:val="-4"/>
        </w:rPr>
        <w:t xml:space="preserve"> </w:t>
      </w:r>
      <w:r w:rsidRPr="00683F72">
        <w:rPr>
          <w:rFonts w:ascii="Arial Narrow" w:hAnsi="Arial Narrow"/>
        </w:rPr>
        <w:t>para</w:t>
      </w:r>
      <w:r w:rsidRPr="00683F72">
        <w:rPr>
          <w:rFonts w:ascii="Arial Narrow" w:hAnsi="Arial Narrow"/>
          <w:spacing w:val="-6"/>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desarrollo</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sus</w:t>
      </w:r>
      <w:r w:rsidRPr="00683F72">
        <w:rPr>
          <w:rFonts w:ascii="Arial Narrow" w:hAnsi="Arial Narrow"/>
          <w:spacing w:val="-4"/>
        </w:rPr>
        <w:t xml:space="preserve"> </w:t>
      </w:r>
      <w:r w:rsidRPr="00683F72">
        <w:rPr>
          <w:rFonts w:ascii="Arial Narrow" w:hAnsi="Arial Narrow"/>
        </w:rPr>
        <w:t>obligaciones</w:t>
      </w:r>
      <w:r w:rsidRPr="00683F72">
        <w:rPr>
          <w:rFonts w:ascii="Arial Narrow" w:hAnsi="Arial Narrow"/>
          <w:spacing w:val="-4"/>
        </w:rPr>
        <w:t xml:space="preserve"> </w:t>
      </w:r>
      <w:r w:rsidRPr="00683F72">
        <w:rPr>
          <w:rFonts w:ascii="Arial Narrow" w:hAnsi="Arial Narrow"/>
        </w:rPr>
        <w:t>en</w:t>
      </w:r>
      <w:r w:rsidRPr="00683F72">
        <w:rPr>
          <w:rFonts w:ascii="Arial Narrow" w:hAnsi="Arial Narrow"/>
          <w:spacing w:val="-6"/>
        </w:rPr>
        <w:t xml:space="preserve"> </w:t>
      </w:r>
      <w:r w:rsidRPr="00683F72">
        <w:rPr>
          <w:rFonts w:ascii="Arial Narrow" w:hAnsi="Arial Narrow"/>
        </w:rPr>
        <w:t>relación</w:t>
      </w:r>
      <w:r w:rsidRPr="00683F72">
        <w:rPr>
          <w:rFonts w:ascii="Arial Narrow" w:hAnsi="Arial Narrow"/>
          <w:spacing w:val="-6"/>
        </w:rPr>
        <w:t xml:space="preserve"> </w:t>
      </w:r>
      <w:r w:rsidRPr="00683F72">
        <w:rPr>
          <w:rFonts w:ascii="Arial Narrow" w:hAnsi="Arial Narrow"/>
        </w:rPr>
        <w:t>con</w:t>
      </w:r>
      <w:r w:rsidRPr="00683F72">
        <w:rPr>
          <w:rFonts w:ascii="Arial Narrow" w:hAnsi="Arial Narrow"/>
          <w:spacing w:val="-6"/>
        </w:rPr>
        <w:t xml:space="preserve"> </w:t>
      </w:r>
      <w:r w:rsidRPr="00683F72">
        <w:rPr>
          <w:rFonts w:ascii="Arial Narrow" w:hAnsi="Arial Narrow"/>
        </w:rPr>
        <w:t>el objeto del contrato y/o convenio asignado. Las condiciones específicas del interventor</w:t>
      </w:r>
      <w:r w:rsidRPr="00683F72">
        <w:rPr>
          <w:rFonts w:ascii="Arial Narrow" w:hAnsi="Arial Narrow"/>
          <w:spacing w:val="-6"/>
        </w:rPr>
        <w:t xml:space="preserve"> </w:t>
      </w:r>
      <w:r w:rsidRPr="00683F72">
        <w:rPr>
          <w:rFonts w:ascii="Arial Narrow" w:hAnsi="Arial Narrow"/>
        </w:rPr>
        <w:t>deberán</w:t>
      </w:r>
      <w:r w:rsidRPr="00683F72">
        <w:rPr>
          <w:rFonts w:ascii="Arial Narrow" w:hAnsi="Arial Narrow"/>
          <w:spacing w:val="-8"/>
        </w:rPr>
        <w:t xml:space="preserve"> </w:t>
      </w:r>
      <w:r w:rsidRPr="00683F72">
        <w:rPr>
          <w:rFonts w:ascii="Arial Narrow" w:hAnsi="Arial Narrow"/>
        </w:rPr>
        <w:t>establecerse</w:t>
      </w:r>
      <w:r w:rsidRPr="00683F72">
        <w:rPr>
          <w:rFonts w:ascii="Arial Narrow" w:hAnsi="Arial Narrow"/>
          <w:spacing w:val="-5"/>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estudios</w:t>
      </w:r>
      <w:r w:rsidRPr="00683F72">
        <w:rPr>
          <w:rFonts w:ascii="Arial Narrow" w:hAnsi="Arial Narrow"/>
          <w:spacing w:val="-6"/>
        </w:rPr>
        <w:t xml:space="preserve"> </w:t>
      </w:r>
      <w:r w:rsidRPr="00683F72">
        <w:rPr>
          <w:rFonts w:ascii="Arial Narrow" w:hAnsi="Arial Narrow"/>
        </w:rPr>
        <w:t>previos,</w:t>
      </w:r>
      <w:r w:rsidRPr="00683F72">
        <w:rPr>
          <w:rFonts w:ascii="Arial Narrow" w:hAnsi="Arial Narrow"/>
          <w:spacing w:val="-6"/>
        </w:rPr>
        <w:t xml:space="preserve"> </w:t>
      </w:r>
      <w:r w:rsidRPr="00683F72">
        <w:rPr>
          <w:rFonts w:ascii="Arial Narrow" w:hAnsi="Arial Narrow"/>
        </w:rPr>
        <w:t>pliego</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condiciones, los demás documentos del proceso de contratación de la interventoría y l</w:t>
      </w:r>
      <w:r w:rsidR="003E4B0B" w:rsidRPr="00683F72">
        <w:rPr>
          <w:rFonts w:ascii="Arial Narrow" w:hAnsi="Arial Narrow"/>
        </w:rPr>
        <w:t>a</w:t>
      </w:r>
      <w:r w:rsidRPr="00683F72">
        <w:rPr>
          <w:rFonts w:ascii="Arial Narrow" w:hAnsi="Arial Narrow"/>
        </w:rPr>
        <w:t xml:space="preserve"> presente </w:t>
      </w:r>
      <w:r w:rsidR="003E4B0B" w:rsidRPr="00683F72">
        <w:rPr>
          <w:rFonts w:ascii="Arial Narrow" w:hAnsi="Arial Narrow"/>
        </w:rPr>
        <w:t>guía</w:t>
      </w:r>
      <w:r w:rsidRPr="00683F72">
        <w:rPr>
          <w:rFonts w:ascii="Arial Narrow" w:hAnsi="Arial Narrow"/>
        </w:rPr>
        <w:t>.</w:t>
      </w:r>
    </w:p>
    <w:p w14:paraId="4AAD24F8" w14:textId="77777777" w:rsidR="009F755F" w:rsidRPr="00683F72" w:rsidRDefault="009F755F" w:rsidP="00AB30D8">
      <w:pPr>
        <w:pStyle w:val="Textoindependiente"/>
        <w:spacing w:after="0" w:line="240" w:lineRule="auto"/>
        <w:jc w:val="both"/>
        <w:rPr>
          <w:rFonts w:ascii="Arial Narrow" w:hAnsi="Arial Narrow"/>
        </w:rPr>
      </w:pPr>
    </w:p>
    <w:p w14:paraId="6F7022DF" w14:textId="77777777"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t>Para</w:t>
      </w:r>
      <w:r w:rsidRPr="00683F72">
        <w:rPr>
          <w:rFonts w:ascii="Arial Narrow" w:hAnsi="Arial Narrow"/>
          <w:spacing w:val="-1"/>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ejecución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1"/>
        </w:rPr>
        <w:t xml:space="preserve"> </w:t>
      </w:r>
      <w:r w:rsidRPr="00683F72">
        <w:rPr>
          <w:rFonts w:ascii="Arial Narrow" w:hAnsi="Arial Narrow"/>
        </w:rPr>
        <w:t>los contratos de</w:t>
      </w:r>
      <w:r w:rsidRPr="00683F72">
        <w:rPr>
          <w:rFonts w:ascii="Arial Narrow" w:hAnsi="Arial Narrow"/>
          <w:spacing w:val="-1"/>
        </w:rPr>
        <w:t xml:space="preserve"> </w:t>
      </w:r>
      <w:r w:rsidRPr="00683F72">
        <w:rPr>
          <w:rFonts w:ascii="Arial Narrow" w:hAnsi="Arial Narrow"/>
        </w:rPr>
        <w:t>interventoría</w:t>
      </w:r>
      <w:r w:rsidRPr="00683F72">
        <w:rPr>
          <w:rFonts w:ascii="Arial Narrow" w:hAnsi="Arial Narrow"/>
          <w:spacing w:val="-1"/>
        </w:rPr>
        <w:t xml:space="preserve"> </w:t>
      </w:r>
      <w:r w:rsidRPr="00683F72">
        <w:rPr>
          <w:rFonts w:ascii="Arial Narrow" w:hAnsi="Arial Narrow"/>
        </w:rPr>
        <w:t>es obligatoria</w:t>
      </w:r>
      <w:r w:rsidRPr="00683F72">
        <w:rPr>
          <w:rFonts w:ascii="Arial Narrow" w:hAnsi="Arial Narrow"/>
          <w:spacing w:val="-1"/>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Constitución y aprobación de la garantía de cumplimiento hasta por el mismo término de la garantía</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estabilidad</w:t>
      </w:r>
      <w:r w:rsidRPr="00683F72">
        <w:rPr>
          <w:rFonts w:ascii="Arial Narrow" w:hAnsi="Arial Narrow"/>
          <w:spacing w:val="-8"/>
        </w:rPr>
        <w:t xml:space="preserve"> </w:t>
      </w:r>
      <w:r w:rsidRPr="00683F72">
        <w:rPr>
          <w:rFonts w:ascii="Arial Narrow" w:hAnsi="Arial Narrow"/>
        </w:rPr>
        <w:t>del</w:t>
      </w:r>
      <w:r w:rsidRPr="00683F72">
        <w:rPr>
          <w:rFonts w:ascii="Arial Narrow" w:hAnsi="Arial Narrow"/>
          <w:spacing w:val="-7"/>
        </w:rPr>
        <w:t xml:space="preserve"> </w:t>
      </w:r>
      <w:r w:rsidRPr="00683F72">
        <w:rPr>
          <w:rFonts w:ascii="Arial Narrow" w:hAnsi="Arial Narrow"/>
        </w:rPr>
        <w:t>contrato</w:t>
      </w:r>
      <w:r w:rsidRPr="00683F72">
        <w:rPr>
          <w:rFonts w:ascii="Arial Narrow" w:hAnsi="Arial Narrow"/>
          <w:spacing w:val="-4"/>
        </w:rPr>
        <w:t xml:space="preserve"> </w:t>
      </w:r>
      <w:r w:rsidRPr="00683F72">
        <w:rPr>
          <w:rFonts w:ascii="Arial Narrow" w:hAnsi="Arial Narrow"/>
        </w:rPr>
        <w:t>y/o</w:t>
      </w:r>
      <w:r w:rsidRPr="00683F72">
        <w:rPr>
          <w:rFonts w:ascii="Arial Narrow" w:hAnsi="Arial Narrow"/>
          <w:spacing w:val="-8"/>
        </w:rPr>
        <w:t xml:space="preserve"> </w:t>
      </w:r>
      <w:r w:rsidRPr="00683F72">
        <w:rPr>
          <w:rFonts w:ascii="Arial Narrow" w:hAnsi="Arial Narrow"/>
        </w:rPr>
        <w:t>convenio</w:t>
      </w:r>
      <w:r w:rsidRPr="00683F72">
        <w:rPr>
          <w:rFonts w:ascii="Arial Narrow" w:hAnsi="Arial Narrow"/>
          <w:spacing w:val="-4"/>
        </w:rPr>
        <w:t xml:space="preserve"> </w:t>
      </w:r>
      <w:r w:rsidRPr="00683F72">
        <w:rPr>
          <w:rFonts w:ascii="Arial Narrow" w:hAnsi="Arial Narrow"/>
        </w:rPr>
        <w:t>principal.</w:t>
      </w:r>
      <w:r w:rsidRPr="00683F72">
        <w:rPr>
          <w:rFonts w:ascii="Arial Narrow" w:hAnsi="Arial Narrow"/>
          <w:spacing w:val="-5"/>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este</w:t>
      </w:r>
      <w:r w:rsidRPr="00683F72">
        <w:rPr>
          <w:rFonts w:ascii="Arial Narrow" w:hAnsi="Arial Narrow"/>
          <w:spacing w:val="-8"/>
        </w:rPr>
        <w:t xml:space="preserve"> </w:t>
      </w:r>
      <w:r w:rsidRPr="00683F72">
        <w:rPr>
          <w:rFonts w:ascii="Arial Narrow" w:hAnsi="Arial Narrow"/>
        </w:rPr>
        <w:t>evento</w:t>
      </w:r>
      <w:r w:rsidRPr="00683F72">
        <w:rPr>
          <w:rFonts w:ascii="Arial Narrow" w:hAnsi="Arial Narrow"/>
          <w:spacing w:val="-8"/>
        </w:rPr>
        <w:t xml:space="preserve"> </w:t>
      </w:r>
      <w:r w:rsidRPr="00683F72">
        <w:rPr>
          <w:rFonts w:ascii="Arial Narrow" w:hAnsi="Arial Narrow"/>
        </w:rPr>
        <w:t>podrá darse aplicación</w:t>
      </w:r>
      <w:r w:rsidRPr="00683F72">
        <w:rPr>
          <w:rFonts w:ascii="Arial Narrow" w:hAnsi="Arial Narrow"/>
          <w:spacing w:val="-2"/>
        </w:rPr>
        <w:t xml:space="preserve"> </w:t>
      </w:r>
      <w:r w:rsidRPr="00683F72">
        <w:rPr>
          <w:rFonts w:ascii="Arial Narrow" w:hAnsi="Arial Narrow"/>
        </w:rPr>
        <w:t>al</w:t>
      </w:r>
      <w:r w:rsidRPr="00683F72">
        <w:rPr>
          <w:rFonts w:ascii="Arial Narrow" w:hAnsi="Arial Narrow"/>
          <w:spacing w:val="-2"/>
        </w:rPr>
        <w:t xml:space="preserve"> </w:t>
      </w:r>
      <w:r w:rsidRPr="00683F72">
        <w:rPr>
          <w:rFonts w:ascii="Arial Narrow" w:hAnsi="Arial Narrow"/>
        </w:rPr>
        <w:t>artículo</w:t>
      </w:r>
      <w:r w:rsidRPr="00683F72">
        <w:rPr>
          <w:rFonts w:ascii="Arial Narrow" w:hAnsi="Arial Narrow"/>
          <w:spacing w:val="-2"/>
        </w:rPr>
        <w:t xml:space="preserve"> </w:t>
      </w:r>
      <w:r w:rsidRPr="00683F72">
        <w:rPr>
          <w:rFonts w:ascii="Arial Narrow" w:hAnsi="Arial Narrow"/>
        </w:rPr>
        <w:t>7º de</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2"/>
        </w:rPr>
        <w:t xml:space="preserve"> </w:t>
      </w:r>
      <w:r w:rsidRPr="00683F72">
        <w:rPr>
          <w:rFonts w:ascii="Arial Narrow" w:hAnsi="Arial Narrow"/>
        </w:rPr>
        <w:t>Ley</w:t>
      </w:r>
      <w:r w:rsidRPr="00683F72">
        <w:rPr>
          <w:rFonts w:ascii="Arial Narrow" w:hAnsi="Arial Narrow"/>
          <w:spacing w:val="-5"/>
        </w:rPr>
        <w:t xml:space="preserve"> </w:t>
      </w:r>
      <w:r w:rsidRPr="00683F72">
        <w:rPr>
          <w:rFonts w:ascii="Arial Narrow" w:hAnsi="Arial Narrow"/>
        </w:rPr>
        <w:t>1150</w:t>
      </w:r>
      <w:r w:rsidRPr="00683F72">
        <w:rPr>
          <w:rFonts w:ascii="Arial Narrow" w:hAnsi="Arial Narrow"/>
          <w:spacing w:val="-2"/>
        </w:rPr>
        <w:t xml:space="preserve"> </w:t>
      </w:r>
      <w:r w:rsidRPr="00683F72">
        <w:rPr>
          <w:rFonts w:ascii="Arial Narrow" w:hAnsi="Arial Narrow"/>
        </w:rPr>
        <w:t>de 2007</w:t>
      </w:r>
      <w:r w:rsidRPr="00683F72">
        <w:rPr>
          <w:rFonts w:ascii="Arial Narrow" w:hAnsi="Arial Narrow"/>
          <w:spacing w:val="-2"/>
        </w:rPr>
        <w:t xml:space="preserve"> </w:t>
      </w:r>
      <w:r w:rsidRPr="00683F72">
        <w:rPr>
          <w:rFonts w:ascii="Arial Narrow" w:hAnsi="Arial Narrow"/>
        </w:rPr>
        <w:t>en</w:t>
      </w:r>
      <w:r w:rsidRPr="00683F72">
        <w:rPr>
          <w:rFonts w:ascii="Arial Narrow" w:hAnsi="Arial Narrow"/>
          <w:spacing w:val="-2"/>
        </w:rPr>
        <w:t xml:space="preserve"> </w:t>
      </w:r>
      <w:r w:rsidRPr="00683F72">
        <w:rPr>
          <w:rFonts w:ascii="Arial Narrow" w:hAnsi="Arial Narrow"/>
        </w:rPr>
        <w:t>cuanto</w:t>
      </w:r>
      <w:r w:rsidRPr="00683F72">
        <w:rPr>
          <w:rFonts w:ascii="Arial Narrow" w:hAnsi="Arial Narrow"/>
          <w:spacing w:val="-2"/>
        </w:rPr>
        <w:t xml:space="preserve"> </w:t>
      </w:r>
      <w:r w:rsidRPr="00683F72">
        <w:rPr>
          <w:rFonts w:ascii="Arial Narrow" w:hAnsi="Arial Narrow"/>
        </w:rPr>
        <w:t>a la posibilidad de que la garantía pueda ser dividida teniendo en cuenta las etapas o riesgos relativos a la ejecución del respectivo contrato.</w:t>
      </w:r>
    </w:p>
    <w:p w14:paraId="3BF6AA9D" w14:textId="77777777" w:rsidR="009F755F" w:rsidRPr="00683F72" w:rsidRDefault="009F755F" w:rsidP="00AB30D8">
      <w:pPr>
        <w:pStyle w:val="Textoindependiente"/>
        <w:spacing w:after="0" w:line="240" w:lineRule="auto"/>
        <w:jc w:val="both"/>
        <w:rPr>
          <w:rFonts w:ascii="Arial Narrow" w:hAnsi="Arial Narrow"/>
        </w:rPr>
      </w:pPr>
    </w:p>
    <w:p w14:paraId="00FC2E91" w14:textId="77777777" w:rsidR="009F755F" w:rsidRPr="00683F72" w:rsidRDefault="009F755F" w:rsidP="00AB30D8">
      <w:pPr>
        <w:pStyle w:val="Textoindependiente"/>
        <w:spacing w:after="0" w:line="240" w:lineRule="auto"/>
        <w:ind w:right="149"/>
        <w:jc w:val="both"/>
        <w:rPr>
          <w:rFonts w:ascii="Arial Narrow" w:hAnsi="Arial Narrow"/>
        </w:rPr>
      </w:pPr>
      <w:r w:rsidRPr="00683F72">
        <w:rPr>
          <w:rFonts w:ascii="Arial Narrow" w:hAnsi="Arial Narrow"/>
        </w:rPr>
        <w:t>Debe tenerse en cuenta, que la responsabilidad del interventor inicia con la suscripción del acta de inicio del contrato y/o convenio objeto de Interventoría.</w:t>
      </w:r>
    </w:p>
    <w:p w14:paraId="659328DF" w14:textId="77777777" w:rsidR="009F755F" w:rsidRPr="00683F72" w:rsidRDefault="009F755F" w:rsidP="00AB30D8">
      <w:pPr>
        <w:pStyle w:val="Textoindependiente"/>
        <w:spacing w:after="0" w:line="240" w:lineRule="auto"/>
        <w:jc w:val="both"/>
        <w:rPr>
          <w:rFonts w:ascii="Arial Narrow" w:hAnsi="Arial Narrow"/>
        </w:rPr>
      </w:pPr>
    </w:p>
    <w:p w14:paraId="5993D5B1" w14:textId="4BAD428C" w:rsidR="009F755F" w:rsidRDefault="009F755F" w:rsidP="008E723C">
      <w:pPr>
        <w:pStyle w:val="Textoindependiente"/>
        <w:spacing w:after="0" w:line="240" w:lineRule="auto"/>
        <w:ind w:right="140"/>
        <w:jc w:val="both"/>
        <w:rPr>
          <w:rFonts w:ascii="Arial Narrow" w:hAnsi="Arial Narrow"/>
          <w:b/>
          <w:bCs/>
        </w:rPr>
      </w:pPr>
      <w:bookmarkStart w:id="62" w:name="_bookmark90"/>
      <w:bookmarkStart w:id="63" w:name="_Toc169864235"/>
      <w:bookmarkEnd w:id="62"/>
      <w:r w:rsidRPr="008E723C">
        <w:rPr>
          <w:rFonts w:ascii="Arial Narrow" w:hAnsi="Arial Narrow"/>
          <w:b/>
          <w:bCs/>
        </w:rPr>
        <w:t>Responsabilidades de los interventores</w:t>
      </w:r>
      <w:bookmarkEnd w:id="63"/>
      <w:r w:rsidR="00B842B2">
        <w:rPr>
          <w:rFonts w:ascii="Arial Narrow" w:hAnsi="Arial Narrow"/>
          <w:b/>
          <w:bCs/>
        </w:rPr>
        <w:t xml:space="preserve">: </w:t>
      </w:r>
    </w:p>
    <w:p w14:paraId="1C10CDA0" w14:textId="77777777" w:rsidR="00B842B2" w:rsidRPr="008E723C" w:rsidRDefault="00B842B2" w:rsidP="008E723C">
      <w:pPr>
        <w:pStyle w:val="Textoindependiente"/>
        <w:spacing w:after="0" w:line="240" w:lineRule="auto"/>
        <w:ind w:right="140"/>
        <w:jc w:val="both"/>
        <w:rPr>
          <w:rFonts w:ascii="Arial Narrow" w:hAnsi="Arial Narrow"/>
          <w:b/>
          <w:bCs/>
        </w:rPr>
      </w:pPr>
    </w:p>
    <w:p w14:paraId="686AAAD4" w14:textId="08ED6A9F" w:rsidR="00632E09" w:rsidRDefault="009F755F" w:rsidP="00B842B2">
      <w:pPr>
        <w:pStyle w:val="Textoindependiente"/>
        <w:spacing w:after="0" w:line="240" w:lineRule="auto"/>
        <w:ind w:right="144"/>
        <w:jc w:val="both"/>
        <w:rPr>
          <w:rFonts w:ascii="Arial Narrow" w:hAnsi="Arial Narrow"/>
          <w:spacing w:val="-2"/>
        </w:rPr>
      </w:pPr>
      <w:r w:rsidRPr="00683F72">
        <w:rPr>
          <w:rFonts w:ascii="Arial Narrow" w:hAnsi="Arial Narrow"/>
        </w:rPr>
        <w:t>Conforme</w:t>
      </w:r>
      <w:r w:rsidRPr="00683F72">
        <w:rPr>
          <w:rFonts w:ascii="Arial Narrow" w:hAnsi="Arial Narrow"/>
          <w:spacing w:val="-17"/>
        </w:rPr>
        <w:t xml:space="preserve"> </w:t>
      </w:r>
      <w:r w:rsidRPr="00683F72">
        <w:rPr>
          <w:rFonts w:ascii="Arial Narrow" w:hAnsi="Arial Narrow"/>
        </w:rPr>
        <w:t>lo</w:t>
      </w:r>
      <w:r w:rsidRPr="00683F72">
        <w:rPr>
          <w:rFonts w:ascii="Arial Narrow" w:hAnsi="Arial Narrow"/>
          <w:spacing w:val="-17"/>
        </w:rPr>
        <w:t xml:space="preserve"> </w:t>
      </w:r>
      <w:r w:rsidRPr="00683F72">
        <w:rPr>
          <w:rFonts w:ascii="Arial Narrow" w:hAnsi="Arial Narrow"/>
        </w:rPr>
        <w:t>dispuesto</w:t>
      </w:r>
      <w:r w:rsidRPr="00683F72">
        <w:rPr>
          <w:rFonts w:ascii="Arial Narrow" w:hAnsi="Arial Narrow"/>
          <w:spacing w:val="-16"/>
        </w:rPr>
        <w:t xml:space="preserve"> </w:t>
      </w:r>
      <w:r w:rsidRPr="00683F72">
        <w:rPr>
          <w:rFonts w:ascii="Arial Narrow" w:hAnsi="Arial Narrow"/>
        </w:rPr>
        <w:t>en</w:t>
      </w:r>
      <w:r w:rsidRPr="00683F72">
        <w:rPr>
          <w:rFonts w:ascii="Arial Narrow" w:hAnsi="Arial Narrow"/>
          <w:spacing w:val="-17"/>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Ley</w:t>
      </w:r>
      <w:r w:rsidRPr="00683F72">
        <w:rPr>
          <w:rFonts w:ascii="Arial Narrow" w:hAnsi="Arial Narrow"/>
          <w:spacing w:val="-17"/>
        </w:rPr>
        <w:t xml:space="preserve"> </w:t>
      </w:r>
      <w:r w:rsidRPr="00683F72">
        <w:rPr>
          <w:rFonts w:ascii="Arial Narrow" w:hAnsi="Arial Narrow"/>
        </w:rPr>
        <w:t>80</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1993</w:t>
      </w:r>
      <w:r w:rsidRPr="00683F72">
        <w:rPr>
          <w:rFonts w:ascii="Arial Narrow" w:hAnsi="Arial Narrow"/>
          <w:spacing w:val="-17"/>
        </w:rPr>
        <w:t xml:space="preserve"> </w:t>
      </w:r>
      <w:r w:rsidRPr="00683F72">
        <w:rPr>
          <w:rFonts w:ascii="Arial Narrow" w:hAnsi="Arial Narrow"/>
        </w:rPr>
        <w:t>y</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Ley</w:t>
      </w:r>
      <w:r w:rsidRPr="00683F72">
        <w:rPr>
          <w:rFonts w:ascii="Arial Narrow" w:hAnsi="Arial Narrow"/>
          <w:spacing w:val="-17"/>
        </w:rPr>
        <w:t xml:space="preserve"> </w:t>
      </w:r>
      <w:r w:rsidRPr="00683F72">
        <w:rPr>
          <w:rFonts w:ascii="Arial Narrow" w:hAnsi="Arial Narrow"/>
        </w:rPr>
        <w:t>1474</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2011,</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6"/>
        </w:rPr>
        <w:t xml:space="preserve"> </w:t>
      </w:r>
      <w:r w:rsidRPr="00683F72">
        <w:rPr>
          <w:rFonts w:ascii="Arial Narrow" w:hAnsi="Arial Narrow"/>
        </w:rPr>
        <w:t>servidores públicos,</w:t>
      </w:r>
      <w:r w:rsidRPr="00683F72">
        <w:rPr>
          <w:rFonts w:ascii="Arial Narrow" w:hAnsi="Arial Narrow"/>
          <w:spacing w:val="-17"/>
        </w:rPr>
        <w:t xml:space="preserve"> </w:t>
      </w:r>
      <w:r w:rsidRPr="00683F72">
        <w:rPr>
          <w:rFonts w:ascii="Arial Narrow" w:hAnsi="Arial Narrow"/>
        </w:rPr>
        <w:t>contratistas</w:t>
      </w:r>
      <w:r w:rsidRPr="00683F72">
        <w:rPr>
          <w:rFonts w:ascii="Arial Narrow" w:hAnsi="Arial Narrow"/>
          <w:spacing w:val="-17"/>
        </w:rPr>
        <w:t xml:space="preserve"> </w:t>
      </w:r>
      <w:r w:rsidRPr="00683F72">
        <w:rPr>
          <w:rFonts w:ascii="Arial Narrow" w:hAnsi="Arial Narrow"/>
        </w:rPr>
        <w:t>e</w:t>
      </w:r>
      <w:r w:rsidRPr="00683F72">
        <w:rPr>
          <w:rFonts w:ascii="Arial Narrow" w:hAnsi="Arial Narrow"/>
          <w:spacing w:val="-16"/>
        </w:rPr>
        <w:t xml:space="preserve"> </w:t>
      </w:r>
      <w:r w:rsidRPr="00683F72">
        <w:rPr>
          <w:rFonts w:ascii="Arial Narrow" w:hAnsi="Arial Narrow"/>
        </w:rPr>
        <w:t>interventores</w:t>
      </w:r>
      <w:r w:rsidRPr="00683F72">
        <w:rPr>
          <w:rFonts w:ascii="Arial Narrow" w:hAnsi="Arial Narrow"/>
          <w:spacing w:val="-17"/>
        </w:rPr>
        <w:t xml:space="preserve"> </w:t>
      </w:r>
      <w:r w:rsidRPr="00683F72">
        <w:rPr>
          <w:rFonts w:ascii="Arial Narrow" w:hAnsi="Arial Narrow"/>
        </w:rPr>
        <w:t>que</w:t>
      </w:r>
      <w:r w:rsidRPr="00683F72">
        <w:rPr>
          <w:rFonts w:ascii="Arial Narrow" w:hAnsi="Arial Narrow"/>
          <w:spacing w:val="-17"/>
        </w:rPr>
        <w:t xml:space="preserve"> </w:t>
      </w:r>
      <w:r w:rsidRPr="00683F72">
        <w:rPr>
          <w:rFonts w:ascii="Arial Narrow" w:hAnsi="Arial Narrow"/>
        </w:rPr>
        <w:t>intervienen</w:t>
      </w:r>
      <w:r w:rsidRPr="00683F72">
        <w:rPr>
          <w:rFonts w:ascii="Arial Narrow" w:hAnsi="Arial Narrow"/>
          <w:spacing w:val="-17"/>
        </w:rPr>
        <w:t xml:space="preserve"> </w:t>
      </w:r>
      <w:r w:rsidRPr="00683F72">
        <w:rPr>
          <w:rFonts w:ascii="Arial Narrow" w:hAnsi="Arial Narrow"/>
        </w:rPr>
        <w:t>en</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celebración,</w:t>
      </w:r>
      <w:r w:rsidRPr="00683F72">
        <w:rPr>
          <w:rFonts w:ascii="Arial Narrow" w:hAnsi="Arial Narrow"/>
          <w:spacing w:val="-17"/>
        </w:rPr>
        <w:t xml:space="preserve"> </w:t>
      </w:r>
      <w:r w:rsidRPr="00683F72">
        <w:rPr>
          <w:rFonts w:ascii="Arial Narrow" w:hAnsi="Arial Narrow"/>
        </w:rPr>
        <w:t xml:space="preserve">ejecución y liquidación de los contratos celebrados </w:t>
      </w:r>
      <w:r w:rsidR="003E4B0B" w:rsidRPr="00683F72">
        <w:rPr>
          <w:rFonts w:ascii="Arial Narrow" w:hAnsi="Arial Narrow"/>
        </w:rPr>
        <w:t>PARQUES NACIONALES NATURALES</w:t>
      </w:r>
      <w:r w:rsidRPr="00683F72">
        <w:rPr>
          <w:rFonts w:ascii="Arial Narrow" w:hAnsi="Arial Narrow"/>
        </w:rPr>
        <w:t xml:space="preserve"> son responsables por sus actuaciones y omisiones y por tanto, responden civil, fiscal, penal y disciplinariamente por aquellas faltas que cometan en el ejercicio de sus </w:t>
      </w:r>
      <w:r w:rsidRPr="00683F72">
        <w:rPr>
          <w:rFonts w:ascii="Arial Narrow" w:hAnsi="Arial Narrow"/>
          <w:spacing w:val="-2"/>
        </w:rPr>
        <w:t>funciones.</w:t>
      </w:r>
      <w:bookmarkStart w:id="64" w:name="_bookmark91"/>
      <w:bookmarkStart w:id="65" w:name="_Toc169864236"/>
      <w:bookmarkEnd w:id="64"/>
    </w:p>
    <w:p w14:paraId="5BD0F653" w14:textId="77777777" w:rsidR="00B842B2" w:rsidRPr="00B842B2" w:rsidRDefault="00B842B2" w:rsidP="00B842B2">
      <w:pPr>
        <w:pStyle w:val="Textoindependiente"/>
        <w:spacing w:after="0" w:line="240" w:lineRule="auto"/>
        <w:ind w:right="144"/>
        <w:jc w:val="both"/>
        <w:rPr>
          <w:rFonts w:ascii="Arial Narrow" w:hAnsi="Arial Narrow"/>
        </w:rPr>
      </w:pPr>
    </w:p>
    <w:p w14:paraId="3869773D" w14:textId="11C5D702" w:rsidR="009F755F" w:rsidRDefault="009F755F" w:rsidP="008E723C">
      <w:pPr>
        <w:pStyle w:val="Textoindependiente"/>
        <w:spacing w:after="0" w:line="240" w:lineRule="auto"/>
        <w:ind w:right="140"/>
        <w:jc w:val="both"/>
        <w:rPr>
          <w:rFonts w:ascii="Arial Narrow" w:hAnsi="Arial Narrow"/>
          <w:b/>
          <w:bCs/>
        </w:rPr>
      </w:pPr>
      <w:r w:rsidRPr="008E723C">
        <w:rPr>
          <w:rFonts w:ascii="Arial Narrow" w:hAnsi="Arial Narrow"/>
          <w:b/>
          <w:bCs/>
        </w:rPr>
        <w:t>Obligaciones administrativas de la interventoría</w:t>
      </w:r>
      <w:bookmarkEnd w:id="65"/>
      <w:r w:rsidR="00B842B2">
        <w:rPr>
          <w:rFonts w:ascii="Arial Narrow" w:hAnsi="Arial Narrow"/>
          <w:b/>
          <w:bCs/>
        </w:rPr>
        <w:t xml:space="preserve">: </w:t>
      </w:r>
    </w:p>
    <w:p w14:paraId="50DEE361" w14:textId="77777777" w:rsidR="00B842B2" w:rsidRPr="008E723C" w:rsidRDefault="00B842B2" w:rsidP="008E723C">
      <w:pPr>
        <w:pStyle w:val="Textoindependiente"/>
        <w:spacing w:after="0" w:line="240" w:lineRule="auto"/>
        <w:ind w:right="140"/>
        <w:jc w:val="both"/>
        <w:rPr>
          <w:rFonts w:ascii="Arial Narrow" w:hAnsi="Arial Narrow"/>
          <w:b/>
          <w:bCs/>
        </w:rPr>
      </w:pPr>
    </w:p>
    <w:p w14:paraId="2BACDD2B"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Revisar y estudiar los documentos e información que dieron origen al contrato, con el propósito de establecer criterios claros y precisos sobre el mismo,</w:t>
      </w:r>
      <w:r w:rsidRPr="00683F72">
        <w:rPr>
          <w:rFonts w:ascii="Arial Narrow" w:hAnsi="Arial Narrow"/>
          <w:spacing w:val="-13"/>
        </w:rPr>
        <w:t xml:space="preserve"> </w:t>
      </w:r>
      <w:r w:rsidRPr="00683F72">
        <w:rPr>
          <w:rFonts w:ascii="Arial Narrow" w:hAnsi="Arial Narrow"/>
        </w:rPr>
        <w:t>que</w:t>
      </w:r>
      <w:r w:rsidRPr="00683F72">
        <w:rPr>
          <w:rFonts w:ascii="Arial Narrow" w:hAnsi="Arial Narrow"/>
          <w:spacing w:val="-15"/>
        </w:rPr>
        <w:t xml:space="preserve"> </w:t>
      </w:r>
      <w:r w:rsidRPr="00683F72">
        <w:rPr>
          <w:rFonts w:ascii="Arial Narrow" w:hAnsi="Arial Narrow"/>
        </w:rPr>
        <w:t>le</w:t>
      </w:r>
      <w:r w:rsidRPr="00683F72">
        <w:rPr>
          <w:rFonts w:ascii="Arial Narrow" w:hAnsi="Arial Narrow"/>
          <w:spacing w:val="-15"/>
        </w:rPr>
        <w:t xml:space="preserve"> </w:t>
      </w:r>
      <w:r w:rsidRPr="00683F72">
        <w:rPr>
          <w:rFonts w:ascii="Arial Narrow" w:hAnsi="Arial Narrow"/>
        </w:rPr>
        <w:t>permitan</w:t>
      </w:r>
      <w:r w:rsidRPr="00683F72">
        <w:rPr>
          <w:rFonts w:ascii="Arial Narrow" w:hAnsi="Arial Narrow"/>
          <w:spacing w:val="-15"/>
        </w:rPr>
        <w:t xml:space="preserve"> </w:t>
      </w:r>
      <w:r w:rsidRPr="00683F72">
        <w:rPr>
          <w:rFonts w:ascii="Arial Narrow" w:hAnsi="Arial Narrow"/>
        </w:rPr>
        <w:t>adelantar</w:t>
      </w:r>
      <w:r w:rsidRPr="00683F72">
        <w:rPr>
          <w:rFonts w:ascii="Arial Narrow" w:hAnsi="Arial Narrow"/>
          <w:spacing w:val="-14"/>
        </w:rPr>
        <w:t xml:space="preserve"> </w:t>
      </w:r>
      <w:r w:rsidRPr="00683F72">
        <w:rPr>
          <w:rFonts w:ascii="Arial Narrow" w:hAnsi="Arial Narrow"/>
        </w:rPr>
        <w:t>con</w:t>
      </w:r>
      <w:r w:rsidRPr="00683F72">
        <w:rPr>
          <w:rFonts w:ascii="Arial Narrow" w:hAnsi="Arial Narrow"/>
          <w:spacing w:val="-15"/>
        </w:rPr>
        <w:t xml:space="preserve"> </w:t>
      </w:r>
      <w:r w:rsidRPr="00683F72">
        <w:rPr>
          <w:rFonts w:ascii="Arial Narrow" w:hAnsi="Arial Narrow"/>
        </w:rPr>
        <w:t>efectividad</w:t>
      </w:r>
      <w:r w:rsidRPr="00683F72">
        <w:rPr>
          <w:rFonts w:ascii="Arial Narrow" w:hAnsi="Arial Narrow"/>
          <w:spacing w:val="-15"/>
        </w:rPr>
        <w:t xml:space="preserve"> </w:t>
      </w:r>
      <w:r w:rsidRPr="00683F72">
        <w:rPr>
          <w:rFonts w:ascii="Arial Narrow" w:hAnsi="Arial Narrow"/>
        </w:rPr>
        <w:t>las</w:t>
      </w:r>
      <w:r w:rsidRPr="00683F72">
        <w:rPr>
          <w:rFonts w:ascii="Arial Narrow" w:hAnsi="Arial Narrow"/>
          <w:spacing w:val="-14"/>
        </w:rPr>
        <w:t xml:space="preserve"> </w:t>
      </w:r>
      <w:r w:rsidRPr="00683F72">
        <w:rPr>
          <w:rFonts w:ascii="Arial Narrow" w:hAnsi="Arial Narrow"/>
        </w:rPr>
        <w:t>labores</w:t>
      </w:r>
      <w:r w:rsidRPr="00683F72">
        <w:rPr>
          <w:rFonts w:ascii="Arial Narrow" w:hAnsi="Arial Narrow"/>
          <w:spacing w:val="-14"/>
        </w:rPr>
        <w:t xml:space="preserve"> </w:t>
      </w:r>
      <w:r w:rsidRPr="00683F72">
        <w:rPr>
          <w:rFonts w:ascii="Arial Narrow" w:hAnsi="Arial Narrow"/>
        </w:rPr>
        <w:t>encomendadas.</w:t>
      </w:r>
    </w:p>
    <w:p w14:paraId="160388CB"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Revisar, verificar, validar, inspeccionar, ensayar, aceptar, rechazar, hacer seguimiento,</w:t>
      </w:r>
      <w:r w:rsidRPr="00683F72">
        <w:rPr>
          <w:rFonts w:ascii="Arial Narrow" w:hAnsi="Arial Narrow"/>
          <w:spacing w:val="-13"/>
        </w:rPr>
        <w:t xml:space="preserve"> </w:t>
      </w:r>
      <w:r w:rsidRPr="00683F72">
        <w:rPr>
          <w:rFonts w:ascii="Arial Narrow" w:hAnsi="Arial Narrow"/>
        </w:rPr>
        <w:t>evaluar</w:t>
      </w:r>
      <w:r w:rsidRPr="00683F72">
        <w:rPr>
          <w:rFonts w:ascii="Arial Narrow" w:hAnsi="Arial Narrow"/>
          <w:spacing w:val="-14"/>
        </w:rPr>
        <w:t xml:space="preserve"> </w:t>
      </w:r>
      <w:r w:rsidRPr="00683F72">
        <w:rPr>
          <w:rFonts w:ascii="Arial Narrow" w:hAnsi="Arial Narrow"/>
        </w:rPr>
        <w:t>el</w:t>
      </w:r>
      <w:r w:rsidRPr="00683F72">
        <w:rPr>
          <w:rFonts w:ascii="Arial Narrow" w:hAnsi="Arial Narrow"/>
          <w:spacing w:val="-14"/>
        </w:rPr>
        <w:t xml:space="preserve"> </w:t>
      </w:r>
      <w:r w:rsidRPr="00683F72">
        <w:rPr>
          <w:rFonts w:ascii="Arial Narrow" w:hAnsi="Arial Narrow"/>
        </w:rPr>
        <w:t>avance</w:t>
      </w:r>
      <w:r w:rsidRPr="00683F72">
        <w:rPr>
          <w:rFonts w:ascii="Arial Narrow" w:hAnsi="Arial Narrow"/>
          <w:spacing w:val="-15"/>
        </w:rPr>
        <w:t xml:space="preserve"> </w:t>
      </w:r>
      <w:r w:rsidRPr="00683F72">
        <w:rPr>
          <w:rFonts w:ascii="Arial Narrow" w:hAnsi="Arial Narrow"/>
        </w:rPr>
        <w:t>y</w:t>
      </w:r>
      <w:r w:rsidRPr="00683F72">
        <w:rPr>
          <w:rFonts w:ascii="Arial Narrow" w:hAnsi="Arial Narrow"/>
          <w:spacing w:val="-17"/>
        </w:rPr>
        <w:t xml:space="preserve"> </w:t>
      </w:r>
      <w:r w:rsidRPr="00683F72">
        <w:rPr>
          <w:rFonts w:ascii="Arial Narrow" w:hAnsi="Arial Narrow"/>
        </w:rPr>
        <w:t>exigir</w:t>
      </w:r>
      <w:r w:rsidRPr="00683F72">
        <w:rPr>
          <w:rFonts w:ascii="Arial Narrow" w:hAnsi="Arial Narrow"/>
          <w:spacing w:val="-10"/>
        </w:rPr>
        <w:t xml:space="preserve"> </w:t>
      </w:r>
      <w:r w:rsidRPr="00683F72">
        <w:rPr>
          <w:rFonts w:ascii="Arial Narrow" w:hAnsi="Arial Narrow"/>
        </w:rPr>
        <w:t>cumplimiento</w:t>
      </w:r>
      <w:r w:rsidRPr="00683F72">
        <w:rPr>
          <w:rFonts w:ascii="Arial Narrow" w:hAnsi="Arial Narrow"/>
          <w:spacing w:val="-15"/>
        </w:rPr>
        <w:t xml:space="preserve"> </w:t>
      </w:r>
      <w:r w:rsidRPr="00683F72">
        <w:rPr>
          <w:rFonts w:ascii="Arial Narrow" w:hAnsi="Arial Narrow"/>
        </w:rPr>
        <w:t>a</w:t>
      </w:r>
      <w:r w:rsidRPr="00683F72">
        <w:rPr>
          <w:rFonts w:ascii="Arial Narrow" w:hAnsi="Arial Narrow"/>
          <w:spacing w:val="-15"/>
        </w:rPr>
        <w:t xml:space="preserve"> </w:t>
      </w:r>
      <w:r w:rsidRPr="00683F72">
        <w:rPr>
          <w:rFonts w:ascii="Arial Narrow" w:hAnsi="Arial Narrow"/>
        </w:rPr>
        <w:t>los</w:t>
      </w:r>
      <w:r w:rsidRPr="00683F72">
        <w:rPr>
          <w:rFonts w:ascii="Arial Narrow" w:hAnsi="Arial Narrow"/>
          <w:spacing w:val="-14"/>
        </w:rPr>
        <w:t xml:space="preserve"> </w:t>
      </w:r>
      <w:r w:rsidRPr="00683F72">
        <w:rPr>
          <w:rFonts w:ascii="Arial Narrow" w:hAnsi="Arial Narrow"/>
        </w:rPr>
        <w:t>trabajos,</w:t>
      </w:r>
      <w:r w:rsidRPr="00683F72">
        <w:rPr>
          <w:rFonts w:ascii="Arial Narrow" w:hAnsi="Arial Narrow"/>
          <w:spacing w:val="-13"/>
        </w:rPr>
        <w:t xml:space="preserve"> </w:t>
      </w:r>
      <w:r w:rsidRPr="00683F72">
        <w:rPr>
          <w:rFonts w:ascii="Arial Narrow" w:hAnsi="Arial Narrow"/>
        </w:rPr>
        <w:t>servicios, actividades, procesos, procedimientos y en especial todos los entregables objeto del contrato y/o convenio sobre el cual ejerce su intervención, y la ejecución</w:t>
      </w:r>
      <w:r w:rsidRPr="00683F72">
        <w:rPr>
          <w:rFonts w:ascii="Arial Narrow" w:hAnsi="Arial Narrow"/>
          <w:spacing w:val="-3"/>
        </w:rPr>
        <w:t xml:space="preserve"> </w:t>
      </w:r>
      <w:r w:rsidRPr="00683F72">
        <w:rPr>
          <w:rFonts w:ascii="Arial Narrow" w:hAnsi="Arial Narrow"/>
        </w:rPr>
        <w:t>del</w:t>
      </w:r>
      <w:r w:rsidRPr="00683F72">
        <w:rPr>
          <w:rFonts w:ascii="Arial Narrow" w:hAnsi="Arial Narrow"/>
          <w:spacing w:val="-3"/>
        </w:rPr>
        <w:t xml:space="preserve"> </w:t>
      </w:r>
      <w:r w:rsidRPr="00683F72">
        <w:rPr>
          <w:rFonts w:ascii="Arial Narrow" w:hAnsi="Arial Narrow"/>
        </w:rPr>
        <w:t>mismo</w:t>
      </w:r>
      <w:r w:rsidRPr="00683F72">
        <w:rPr>
          <w:rFonts w:ascii="Arial Narrow" w:hAnsi="Arial Narrow"/>
          <w:spacing w:val="-3"/>
        </w:rPr>
        <w:t xml:space="preserve"> </w:t>
      </w:r>
      <w:r w:rsidRPr="00683F72">
        <w:rPr>
          <w:rFonts w:ascii="Arial Narrow" w:hAnsi="Arial Narrow"/>
        </w:rPr>
        <w:t>desde</w:t>
      </w:r>
      <w:r w:rsidRPr="00683F72">
        <w:rPr>
          <w:rFonts w:ascii="Arial Narrow" w:hAnsi="Arial Narrow"/>
          <w:spacing w:val="-3"/>
        </w:rPr>
        <w:t xml:space="preserve"> </w:t>
      </w:r>
      <w:r w:rsidRPr="00683F72">
        <w:rPr>
          <w:rFonts w:ascii="Arial Narrow" w:hAnsi="Arial Narrow"/>
        </w:rPr>
        <w:t>la</w:t>
      </w:r>
      <w:r w:rsidRPr="00683F72">
        <w:rPr>
          <w:rFonts w:ascii="Arial Narrow" w:hAnsi="Arial Narrow"/>
          <w:spacing w:val="-3"/>
        </w:rPr>
        <w:t xml:space="preserve"> </w:t>
      </w:r>
      <w:r w:rsidRPr="00683F72">
        <w:rPr>
          <w:rFonts w:ascii="Arial Narrow" w:hAnsi="Arial Narrow"/>
        </w:rPr>
        <w:t>perspectiva</w:t>
      </w:r>
      <w:r w:rsidRPr="00683F72">
        <w:rPr>
          <w:rFonts w:ascii="Arial Narrow" w:hAnsi="Arial Narrow"/>
          <w:spacing w:val="-6"/>
        </w:rPr>
        <w:t xml:space="preserve"> </w:t>
      </w:r>
      <w:r w:rsidRPr="00683F72">
        <w:rPr>
          <w:rFonts w:ascii="Arial Narrow" w:hAnsi="Arial Narrow"/>
        </w:rPr>
        <w:t>técnica, financiera, administrativa, ambiental, social y jurídica, en ejercicio de las funciones asignadas contractualmente a la interventoría.</w:t>
      </w:r>
    </w:p>
    <w:p w14:paraId="61DC937A"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Así mismo, debe aprobar o rechazar los entregables cumpliendo los requisitos</w:t>
      </w:r>
      <w:r w:rsidRPr="00683F72">
        <w:rPr>
          <w:rFonts w:ascii="Arial Narrow" w:hAnsi="Arial Narrow"/>
          <w:spacing w:val="-15"/>
        </w:rPr>
        <w:t xml:space="preserve"> </w:t>
      </w:r>
      <w:r w:rsidRPr="00683F72">
        <w:rPr>
          <w:rFonts w:ascii="Arial Narrow" w:hAnsi="Arial Narrow"/>
        </w:rPr>
        <w:t>o</w:t>
      </w:r>
      <w:r w:rsidRPr="00683F72">
        <w:rPr>
          <w:rFonts w:ascii="Arial Narrow" w:hAnsi="Arial Narrow"/>
          <w:spacing w:val="-17"/>
        </w:rPr>
        <w:t xml:space="preserve"> </w:t>
      </w:r>
      <w:r w:rsidRPr="00683F72">
        <w:rPr>
          <w:rFonts w:ascii="Arial Narrow" w:hAnsi="Arial Narrow"/>
        </w:rPr>
        <w:t>condiciones</w:t>
      </w:r>
      <w:r w:rsidRPr="00683F72">
        <w:rPr>
          <w:rFonts w:ascii="Arial Narrow" w:hAnsi="Arial Narrow"/>
          <w:spacing w:val="-14"/>
        </w:rPr>
        <w:t xml:space="preserve"> </w:t>
      </w:r>
      <w:r w:rsidRPr="00683F72">
        <w:rPr>
          <w:rFonts w:ascii="Arial Narrow" w:hAnsi="Arial Narrow"/>
        </w:rPr>
        <w:t>establecidas</w:t>
      </w:r>
      <w:r w:rsidRPr="00683F72">
        <w:rPr>
          <w:rFonts w:ascii="Arial Narrow" w:hAnsi="Arial Narrow"/>
          <w:spacing w:val="-11"/>
        </w:rPr>
        <w:t xml:space="preserve"> </w:t>
      </w:r>
      <w:r w:rsidRPr="00683F72">
        <w:rPr>
          <w:rFonts w:ascii="Arial Narrow" w:hAnsi="Arial Narrow"/>
        </w:rPr>
        <w:t>en</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4"/>
        </w:rPr>
        <w:t xml:space="preserve"> </w:t>
      </w:r>
      <w:r w:rsidRPr="00683F72">
        <w:rPr>
          <w:rFonts w:ascii="Arial Narrow" w:hAnsi="Arial Narrow"/>
        </w:rPr>
        <w:t>criterios</w:t>
      </w:r>
      <w:r w:rsidRPr="00683F72">
        <w:rPr>
          <w:rFonts w:ascii="Arial Narrow" w:hAnsi="Arial Narrow"/>
          <w:spacing w:val="-15"/>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aceptación</w:t>
      </w:r>
      <w:r w:rsidRPr="00683F72">
        <w:rPr>
          <w:rFonts w:ascii="Arial Narrow" w:hAnsi="Arial Narrow"/>
          <w:spacing w:val="-16"/>
        </w:rPr>
        <w:t xml:space="preserve"> </w:t>
      </w:r>
      <w:r w:rsidRPr="00683F72">
        <w:rPr>
          <w:rFonts w:ascii="Arial Narrow" w:hAnsi="Arial Narrow"/>
        </w:rPr>
        <w:t>o</w:t>
      </w:r>
      <w:r w:rsidRPr="00683F72">
        <w:rPr>
          <w:rFonts w:ascii="Arial Narrow" w:hAnsi="Arial Narrow"/>
          <w:spacing w:val="-17"/>
        </w:rPr>
        <w:t xml:space="preserve"> </w:t>
      </w:r>
      <w:r w:rsidRPr="00683F72">
        <w:rPr>
          <w:rFonts w:ascii="Arial Narrow" w:hAnsi="Arial Narrow"/>
        </w:rPr>
        <w:t>rechazo que obligatoriamente deben estar contenidos en el programa entregado por el contratista, de acuerdo con el cronograma de actividades presentado por</w:t>
      </w:r>
      <w:r w:rsidR="003E4B0B" w:rsidRPr="00683F72">
        <w:rPr>
          <w:rFonts w:ascii="Arial Narrow" w:hAnsi="Arial Narrow"/>
        </w:rPr>
        <w:t xml:space="preserve"> </w:t>
      </w:r>
      <w:r w:rsidRPr="00683F72">
        <w:rPr>
          <w:rFonts w:ascii="Arial Narrow" w:hAnsi="Arial Narrow"/>
        </w:rPr>
        <w:t>el</w:t>
      </w:r>
      <w:r w:rsidRPr="00683F72">
        <w:rPr>
          <w:rFonts w:ascii="Arial Narrow" w:hAnsi="Arial Narrow"/>
          <w:spacing w:val="80"/>
        </w:rPr>
        <w:t xml:space="preserve"> </w:t>
      </w:r>
      <w:r w:rsidRPr="00683F72">
        <w:rPr>
          <w:rFonts w:ascii="Arial Narrow" w:hAnsi="Arial Narrow"/>
        </w:rPr>
        <w:lastRenderedPageBreak/>
        <w:t>mismo,</w:t>
      </w:r>
      <w:r w:rsidRPr="00683F72">
        <w:rPr>
          <w:rFonts w:ascii="Arial Narrow" w:hAnsi="Arial Narrow"/>
          <w:spacing w:val="80"/>
        </w:rPr>
        <w:t xml:space="preserve"> </w:t>
      </w:r>
      <w:r w:rsidRPr="00683F72">
        <w:rPr>
          <w:rFonts w:ascii="Arial Narrow" w:hAnsi="Arial Narrow"/>
        </w:rPr>
        <w:t>con</w:t>
      </w:r>
      <w:r w:rsidRPr="00683F72">
        <w:rPr>
          <w:rFonts w:ascii="Arial Narrow" w:hAnsi="Arial Narrow"/>
          <w:spacing w:val="80"/>
        </w:rPr>
        <w:t xml:space="preserve"> </w:t>
      </w:r>
      <w:r w:rsidRPr="00683F72">
        <w:rPr>
          <w:rFonts w:ascii="Arial Narrow" w:hAnsi="Arial Narrow"/>
        </w:rPr>
        <w:t>previa</w:t>
      </w:r>
      <w:r w:rsidRPr="00683F72">
        <w:rPr>
          <w:rFonts w:ascii="Arial Narrow" w:hAnsi="Arial Narrow"/>
          <w:spacing w:val="80"/>
        </w:rPr>
        <w:t xml:space="preserve"> </w:t>
      </w:r>
      <w:r w:rsidRPr="00683F72">
        <w:rPr>
          <w:rFonts w:ascii="Arial Narrow" w:hAnsi="Arial Narrow"/>
        </w:rPr>
        <w:t>y</w:t>
      </w:r>
      <w:r w:rsidRPr="00683F72">
        <w:rPr>
          <w:rFonts w:ascii="Arial Narrow" w:hAnsi="Arial Narrow"/>
          <w:spacing w:val="80"/>
        </w:rPr>
        <w:t xml:space="preserve"> </w:t>
      </w:r>
      <w:r w:rsidRPr="00683F72">
        <w:rPr>
          <w:rFonts w:ascii="Arial Narrow" w:hAnsi="Arial Narrow"/>
        </w:rPr>
        <w:t>expresa</w:t>
      </w:r>
      <w:r w:rsidRPr="00683F72">
        <w:rPr>
          <w:rFonts w:ascii="Arial Narrow" w:hAnsi="Arial Narrow"/>
          <w:spacing w:val="80"/>
        </w:rPr>
        <w:t xml:space="preserve"> </w:t>
      </w:r>
      <w:r w:rsidRPr="00683F72">
        <w:rPr>
          <w:rFonts w:ascii="Arial Narrow" w:hAnsi="Arial Narrow"/>
        </w:rPr>
        <w:t>aceptación</w:t>
      </w:r>
      <w:r w:rsidRPr="00683F72">
        <w:rPr>
          <w:rFonts w:ascii="Arial Narrow" w:hAnsi="Arial Narrow"/>
          <w:spacing w:val="80"/>
        </w:rPr>
        <w:t xml:space="preserve"> </w:t>
      </w:r>
      <w:r w:rsidRPr="00683F72">
        <w:rPr>
          <w:rFonts w:ascii="Arial Narrow" w:hAnsi="Arial Narrow"/>
        </w:rPr>
        <w:t>por</w:t>
      </w:r>
      <w:r w:rsidRPr="00683F72">
        <w:rPr>
          <w:rFonts w:ascii="Arial Narrow" w:hAnsi="Arial Narrow"/>
          <w:spacing w:val="80"/>
        </w:rPr>
        <w:t xml:space="preserve"> </w:t>
      </w:r>
      <w:r w:rsidRPr="00683F72">
        <w:rPr>
          <w:rFonts w:ascii="Arial Narrow" w:hAnsi="Arial Narrow"/>
        </w:rPr>
        <w:t>parte</w:t>
      </w:r>
      <w:r w:rsidRPr="00683F72">
        <w:rPr>
          <w:rFonts w:ascii="Arial Narrow" w:hAnsi="Arial Narrow"/>
          <w:spacing w:val="80"/>
        </w:rPr>
        <w:t xml:space="preserve"> </w:t>
      </w:r>
      <w:r w:rsidRPr="00683F72">
        <w:rPr>
          <w:rFonts w:ascii="Arial Narrow" w:hAnsi="Arial Narrow"/>
        </w:rPr>
        <w:t>del</w:t>
      </w:r>
      <w:r w:rsidRPr="00683F72">
        <w:rPr>
          <w:rFonts w:ascii="Arial Narrow" w:hAnsi="Arial Narrow"/>
          <w:spacing w:val="80"/>
        </w:rPr>
        <w:t xml:space="preserve"> </w:t>
      </w:r>
      <w:r w:rsidRPr="00683F72">
        <w:rPr>
          <w:rFonts w:ascii="Arial Narrow" w:hAnsi="Arial Narrow"/>
        </w:rPr>
        <w:t>interventor, garantizando</w:t>
      </w:r>
      <w:r w:rsidRPr="00683F72">
        <w:rPr>
          <w:rFonts w:ascii="Arial Narrow" w:hAnsi="Arial Narrow"/>
          <w:spacing w:val="-10"/>
        </w:rPr>
        <w:t xml:space="preserve"> </w:t>
      </w:r>
      <w:r w:rsidRPr="00683F72">
        <w:rPr>
          <w:rFonts w:ascii="Arial Narrow" w:hAnsi="Arial Narrow"/>
        </w:rPr>
        <w:t>que</w:t>
      </w:r>
      <w:r w:rsidRPr="00683F72">
        <w:rPr>
          <w:rFonts w:ascii="Arial Narrow" w:hAnsi="Arial Narrow"/>
          <w:spacing w:val="-4"/>
        </w:rPr>
        <w:t xml:space="preserve"> </w:t>
      </w:r>
      <w:r w:rsidRPr="00683F72">
        <w:rPr>
          <w:rFonts w:ascii="Arial Narrow" w:hAnsi="Arial Narrow"/>
        </w:rPr>
        <w:t>ello</w:t>
      </w:r>
      <w:r w:rsidRPr="00683F72">
        <w:rPr>
          <w:rFonts w:ascii="Arial Narrow" w:hAnsi="Arial Narrow"/>
          <w:spacing w:val="-8"/>
        </w:rPr>
        <w:t xml:space="preserve"> </w:t>
      </w:r>
      <w:r w:rsidRPr="00683F72">
        <w:rPr>
          <w:rFonts w:ascii="Arial Narrow" w:hAnsi="Arial Narrow"/>
        </w:rPr>
        <w:t>permite</w:t>
      </w:r>
      <w:r w:rsidRPr="00683F72">
        <w:rPr>
          <w:rFonts w:ascii="Arial Narrow" w:hAnsi="Arial Narrow"/>
          <w:spacing w:val="-7"/>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cumplimiento</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los</w:t>
      </w:r>
      <w:r w:rsidRPr="00683F72">
        <w:rPr>
          <w:rFonts w:ascii="Arial Narrow" w:hAnsi="Arial Narrow"/>
          <w:spacing w:val="-2"/>
        </w:rPr>
        <w:t xml:space="preserve"> </w:t>
      </w:r>
      <w:r w:rsidRPr="00683F72">
        <w:rPr>
          <w:rFonts w:ascii="Arial Narrow" w:hAnsi="Arial Narrow"/>
        </w:rPr>
        <w:t>requisitos</w:t>
      </w:r>
      <w:r w:rsidRPr="00683F72">
        <w:rPr>
          <w:rFonts w:ascii="Arial Narrow" w:hAnsi="Arial Narrow"/>
          <w:spacing w:val="-1"/>
        </w:rPr>
        <w:t xml:space="preserve"> </w:t>
      </w:r>
      <w:r w:rsidRPr="00683F72">
        <w:rPr>
          <w:rFonts w:ascii="Arial Narrow" w:hAnsi="Arial Narrow"/>
          <w:spacing w:val="-2"/>
        </w:rPr>
        <w:t>establecidos.</w:t>
      </w:r>
    </w:p>
    <w:p w14:paraId="1DF77F91"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Cumplir y hacer cumplir durante el desarrollo del contrato y/o convenio lo establecido</w:t>
      </w:r>
      <w:r w:rsidRPr="00683F72">
        <w:rPr>
          <w:rFonts w:ascii="Arial Narrow" w:hAnsi="Arial Narrow"/>
          <w:spacing w:val="-7"/>
        </w:rPr>
        <w:t xml:space="preserve"> </w:t>
      </w:r>
      <w:r w:rsidRPr="00683F72">
        <w:rPr>
          <w:rFonts w:ascii="Arial Narrow" w:hAnsi="Arial Narrow"/>
        </w:rPr>
        <w:t>en</w:t>
      </w:r>
      <w:r w:rsidRPr="00683F72">
        <w:rPr>
          <w:rFonts w:ascii="Arial Narrow" w:hAnsi="Arial Narrow"/>
          <w:spacing w:val="-3"/>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pliego</w:t>
      </w:r>
      <w:r w:rsidRPr="00683F72">
        <w:rPr>
          <w:rFonts w:ascii="Arial Narrow" w:hAnsi="Arial Narrow"/>
          <w:spacing w:val="-7"/>
        </w:rPr>
        <w:t xml:space="preserve"> </w:t>
      </w:r>
      <w:r w:rsidRPr="00683F72">
        <w:rPr>
          <w:rFonts w:ascii="Arial Narrow" w:hAnsi="Arial Narrow"/>
        </w:rPr>
        <w:t>de</w:t>
      </w:r>
      <w:r w:rsidRPr="00683F72">
        <w:rPr>
          <w:rFonts w:ascii="Arial Narrow" w:hAnsi="Arial Narrow"/>
          <w:spacing w:val="-7"/>
        </w:rPr>
        <w:t xml:space="preserve"> </w:t>
      </w:r>
      <w:r w:rsidRPr="00683F72">
        <w:rPr>
          <w:rFonts w:ascii="Arial Narrow" w:hAnsi="Arial Narrow"/>
        </w:rPr>
        <w:t>condiciones,</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7"/>
        </w:rPr>
        <w:t xml:space="preserve"> </w:t>
      </w:r>
      <w:r w:rsidRPr="00683F72">
        <w:rPr>
          <w:rFonts w:ascii="Arial Narrow" w:hAnsi="Arial Narrow"/>
        </w:rPr>
        <w:t>oferta</w:t>
      </w:r>
      <w:r w:rsidRPr="00683F72">
        <w:rPr>
          <w:rFonts w:ascii="Arial Narrow" w:hAnsi="Arial Narrow"/>
          <w:spacing w:val="-7"/>
        </w:rPr>
        <w:t xml:space="preserve"> </w:t>
      </w:r>
      <w:r w:rsidRPr="00683F72">
        <w:rPr>
          <w:rFonts w:ascii="Arial Narrow" w:hAnsi="Arial Narrow"/>
        </w:rPr>
        <w:t>del</w:t>
      </w:r>
      <w:r w:rsidRPr="00683F72">
        <w:rPr>
          <w:rFonts w:ascii="Arial Narrow" w:hAnsi="Arial Narrow"/>
          <w:spacing w:val="-6"/>
        </w:rPr>
        <w:t xml:space="preserve"> </w:t>
      </w:r>
      <w:r w:rsidRPr="00683F72">
        <w:rPr>
          <w:rFonts w:ascii="Arial Narrow" w:hAnsi="Arial Narrow"/>
        </w:rPr>
        <w:t>contratista</w:t>
      </w:r>
      <w:r w:rsidRPr="00683F72">
        <w:rPr>
          <w:rFonts w:ascii="Arial Narrow" w:hAnsi="Arial Narrow"/>
          <w:spacing w:val="-3"/>
        </w:rPr>
        <w:t xml:space="preserve"> </w:t>
      </w:r>
      <w:r w:rsidRPr="00683F72">
        <w:rPr>
          <w:rFonts w:ascii="Arial Narrow" w:hAnsi="Arial Narrow"/>
        </w:rPr>
        <w:t>y</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contrato.</w:t>
      </w:r>
    </w:p>
    <w:p w14:paraId="3354CA96"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Verificar el cumplimiento de los requisitos exigidos en los perfiles profesionales del recurso humano y el tiempo de dedicación de estos al contrato,</w:t>
      </w:r>
      <w:r w:rsidRPr="00683F72">
        <w:rPr>
          <w:rFonts w:ascii="Arial Narrow" w:hAnsi="Arial Narrow"/>
          <w:spacing w:val="-5"/>
        </w:rPr>
        <w:t xml:space="preserve"> </w:t>
      </w:r>
      <w:r w:rsidRPr="00683F72">
        <w:rPr>
          <w:rFonts w:ascii="Arial Narrow" w:hAnsi="Arial Narrow"/>
        </w:rPr>
        <w:t>así</w:t>
      </w:r>
      <w:r w:rsidRPr="00683F72">
        <w:rPr>
          <w:rFonts w:ascii="Arial Narrow" w:hAnsi="Arial Narrow"/>
          <w:spacing w:val="-5"/>
        </w:rPr>
        <w:t xml:space="preserve"> </w:t>
      </w:r>
      <w:r w:rsidRPr="00683F72">
        <w:rPr>
          <w:rFonts w:ascii="Arial Narrow" w:hAnsi="Arial Narrow"/>
        </w:rPr>
        <w:t>como</w:t>
      </w:r>
      <w:r w:rsidRPr="00683F72">
        <w:rPr>
          <w:rFonts w:ascii="Arial Narrow" w:hAnsi="Arial Narrow"/>
          <w:spacing w:val="-8"/>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equipo</w:t>
      </w:r>
      <w:r w:rsidRPr="00683F72">
        <w:rPr>
          <w:rFonts w:ascii="Arial Narrow" w:hAnsi="Arial Narrow"/>
          <w:spacing w:val="-8"/>
        </w:rPr>
        <w:t xml:space="preserve"> </w:t>
      </w:r>
      <w:r w:rsidRPr="00683F72">
        <w:rPr>
          <w:rFonts w:ascii="Arial Narrow" w:hAnsi="Arial Narrow"/>
        </w:rPr>
        <w:t>exigido</w:t>
      </w:r>
      <w:r w:rsidRPr="00683F72">
        <w:rPr>
          <w:rFonts w:ascii="Arial Narrow" w:hAnsi="Arial Narrow"/>
          <w:spacing w:val="-8"/>
        </w:rPr>
        <w:t xml:space="preserve"> </w:t>
      </w:r>
      <w:r w:rsidRPr="00683F72">
        <w:rPr>
          <w:rFonts w:ascii="Arial Narrow" w:hAnsi="Arial Narrow"/>
        </w:rPr>
        <w:t>para</w:t>
      </w:r>
      <w:r w:rsidRPr="00683F72">
        <w:rPr>
          <w:rFonts w:ascii="Arial Narrow" w:hAnsi="Arial Narrow"/>
          <w:spacing w:val="-8"/>
        </w:rPr>
        <w:t xml:space="preserve"> </w:t>
      </w:r>
      <w:r w:rsidRPr="00683F72">
        <w:rPr>
          <w:rFonts w:ascii="Arial Narrow" w:hAnsi="Arial Narrow"/>
        </w:rPr>
        <w:t>la</w:t>
      </w:r>
      <w:r w:rsidRPr="00683F72">
        <w:rPr>
          <w:rFonts w:ascii="Arial Narrow" w:hAnsi="Arial Narrow"/>
          <w:spacing w:val="-8"/>
        </w:rPr>
        <w:t xml:space="preserve"> </w:t>
      </w:r>
      <w:r w:rsidRPr="00683F72">
        <w:rPr>
          <w:rFonts w:ascii="Arial Narrow" w:hAnsi="Arial Narrow"/>
        </w:rPr>
        <w:t>ejecución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trabajos.</w:t>
      </w:r>
      <w:r w:rsidRPr="00683F72">
        <w:rPr>
          <w:rFonts w:ascii="Arial Narrow" w:hAnsi="Arial Narrow"/>
          <w:spacing w:val="-5"/>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ser necesario, puede exigir el cambio de personal o equipo siempre y cuando esté de acuerdo con lo establecido en los documentos del proceso, y sea autorizado por la Entidad.</w:t>
      </w:r>
    </w:p>
    <w:p w14:paraId="54195915"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Elaborar, revisar, suscribir y radicar las actas y demás documentos necesarios para la ejecución del contrato, tramitarlos de manera oportuna para el desarrollo del contrato.</w:t>
      </w:r>
    </w:p>
    <w:p w14:paraId="215F6206"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Verificar la afiliación y pago oportuno de los aportes al Sistema General de Seguridad Social Integral (salud, pensiones y riesgos laborales) de acuerdo con lo dispuesto en la ley, así como de las obligaciones parafiscales del contratista y de todo el personal a su cargo.</w:t>
      </w:r>
    </w:p>
    <w:p w14:paraId="2861A013"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Elaborar y entregar los informes periódicos y final, de acuerdo con lo estipulado</w:t>
      </w:r>
      <w:r w:rsidRPr="00683F72">
        <w:rPr>
          <w:rFonts w:ascii="Arial Narrow" w:hAnsi="Arial Narrow"/>
          <w:spacing w:val="-8"/>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contrato</w:t>
      </w:r>
      <w:r w:rsidRPr="00683F72">
        <w:rPr>
          <w:rFonts w:ascii="Arial Narrow" w:hAnsi="Arial Narrow"/>
          <w:spacing w:val="-4"/>
        </w:rPr>
        <w:t xml:space="preserve"> </w:t>
      </w:r>
      <w:r w:rsidRPr="00683F72">
        <w:rPr>
          <w:rFonts w:ascii="Arial Narrow" w:hAnsi="Arial Narrow"/>
        </w:rPr>
        <w:t>y/o</w:t>
      </w:r>
      <w:r w:rsidRPr="00683F72">
        <w:rPr>
          <w:rFonts w:ascii="Arial Narrow" w:hAnsi="Arial Narrow"/>
          <w:spacing w:val="-8"/>
        </w:rPr>
        <w:t xml:space="preserve"> </w:t>
      </w:r>
      <w:r w:rsidRPr="00683F72">
        <w:rPr>
          <w:rFonts w:ascii="Arial Narrow" w:hAnsi="Arial Narrow"/>
        </w:rPr>
        <w:t>convenio</w:t>
      </w:r>
      <w:r w:rsidRPr="00683F72">
        <w:rPr>
          <w:rFonts w:ascii="Arial Narrow" w:hAnsi="Arial Narrow"/>
          <w:spacing w:val="-4"/>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cuales</w:t>
      </w:r>
      <w:r w:rsidRPr="00683F72">
        <w:rPr>
          <w:rFonts w:ascii="Arial Narrow" w:hAnsi="Arial Narrow"/>
          <w:spacing w:val="-6"/>
        </w:rPr>
        <w:t xml:space="preserve"> </w:t>
      </w:r>
      <w:r w:rsidRPr="00683F72">
        <w:rPr>
          <w:rFonts w:ascii="Arial Narrow" w:hAnsi="Arial Narrow"/>
        </w:rPr>
        <w:t>se</w:t>
      </w:r>
      <w:r w:rsidRPr="00683F72">
        <w:rPr>
          <w:rFonts w:ascii="Arial Narrow" w:hAnsi="Arial Narrow"/>
          <w:spacing w:val="-8"/>
        </w:rPr>
        <w:t xml:space="preserve"> </w:t>
      </w:r>
      <w:r w:rsidRPr="00683F72">
        <w:rPr>
          <w:rFonts w:ascii="Arial Narrow" w:hAnsi="Arial Narrow"/>
        </w:rPr>
        <w:t>presente</w:t>
      </w:r>
      <w:r w:rsidRPr="00683F72">
        <w:rPr>
          <w:rFonts w:ascii="Arial Narrow" w:hAnsi="Arial Narrow"/>
          <w:spacing w:val="-8"/>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estado</w:t>
      </w:r>
      <w:r w:rsidRPr="00683F72">
        <w:rPr>
          <w:rFonts w:ascii="Arial Narrow" w:hAnsi="Arial Narrow"/>
          <w:spacing w:val="-8"/>
        </w:rPr>
        <w:t xml:space="preserve"> </w:t>
      </w:r>
      <w:r w:rsidRPr="00683F72">
        <w:rPr>
          <w:rFonts w:ascii="Arial Narrow" w:hAnsi="Arial Narrow"/>
        </w:rPr>
        <w:t>de ejecución avance y terminación del contrato.</w:t>
      </w:r>
    </w:p>
    <w:p w14:paraId="0A7CFF25"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Estudiar las sugerencias, consultas y reclamaciones presentadas por el contratista y emitir un concepto para la solución final a las mismas.</w:t>
      </w:r>
    </w:p>
    <w:p w14:paraId="6D37FD3A"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Mantener comunicación constante con el contratista de forma escrita y a través de</w:t>
      </w:r>
      <w:r w:rsidRPr="00683F72">
        <w:rPr>
          <w:rFonts w:ascii="Arial Narrow" w:hAnsi="Arial Narrow"/>
          <w:spacing w:val="-1"/>
        </w:rPr>
        <w:t xml:space="preserve"> </w:t>
      </w:r>
      <w:r w:rsidRPr="00683F72">
        <w:rPr>
          <w:rFonts w:ascii="Arial Narrow" w:hAnsi="Arial Narrow"/>
        </w:rPr>
        <w:t>los medios dispuestos para ello en</w:t>
      </w:r>
      <w:r w:rsidRPr="00683F72">
        <w:rPr>
          <w:rFonts w:ascii="Arial Narrow" w:hAnsi="Arial Narrow"/>
          <w:spacing w:val="-1"/>
        </w:rPr>
        <w:t xml:space="preserve"> </w:t>
      </w:r>
      <w:r w:rsidRPr="00683F72">
        <w:rPr>
          <w:rFonts w:ascii="Arial Narrow" w:hAnsi="Arial Narrow"/>
        </w:rPr>
        <w:t>el</w:t>
      </w:r>
      <w:r w:rsidRPr="00683F72">
        <w:rPr>
          <w:rFonts w:ascii="Arial Narrow" w:hAnsi="Arial Narrow"/>
          <w:spacing w:val="-1"/>
        </w:rPr>
        <w:t xml:space="preserve"> </w:t>
      </w:r>
      <w:r w:rsidRPr="00683F72">
        <w:rPr>
          <w:rFonts w:ascii="Arial Narrow" w:hAnsi="Arial Narrow"/>
        </w:rPr>
        <w:t>contrato, con el</w:t>
      </w:r>
      <w:r w:rsidRPr="00683F72">
        <w:rPr>
          <w:rFonts w:ascii="Arial Narrow" w:hAnsi="Arial Narrow"/>
          <w:spacing w:val="-1"/>
        </w:rPr>
        <w:t xml:space="preserve"> </w:t>
      </w:r>
      <w:r w:rsidRPr="00683F72">
        <w:rPr>
          <w:rFonts w:ascii="Arial Narrow" w:hAnsi="Arial Narrow"/>
        </w:rPr>
        <w:t>propósito</w:t>
      </w:r>
      <w:r w:rsidRPr="00683F72">
        <w:rPr>
          <w:rFonts w:ascii="Arial Narrow" w:hAnsi="Arial Narrow"/>
          <w:spacing w:val="-1"/>
        </w:rPr>
        <w:t xml:space="preserve"> </w:t>
      </w:r>
      <w:r w:rsidRPr="00683F72">
        <w:rPr>
          <w:rFonts w:ascii="Arial Narrow" w:hAnsi="Arial Narrow"/>
        </w:rPr>
        <w:t>de estar informado sobre el estado del contrato en sus diferentes fases y exigir su correcto cumplimiento.</w:t>
      </w:r>
    </w:p>
    <w:p w14:paraId="75B06108"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Revisar</w:t>
      </w:r>
      <w:r w:rsidRPr="00683F72">
        <w:rPr>
          <w:rFonts w:ascii="Arial Narrow" w:hAnsi="Arial Narrow"/>
          <w:spacing w:val="-14"/>
        </w:rPr>
        <w:t xml:space="preserve"> </w:t>
      </w:r>
      <w:r w:rsidRPr="00683F72">
        <w:rPr>
          <w:rFonts w:ascii="Arial Narrow" w:hAnsi="Arial Narrow"/>
        </w:rPr>
        <w:t>las</w:t>
      </w:r>
      <w:r w:rsidRPr="00683F72">
        <w:rPr>
          <w:rFonts w:ascii="Arial Narrow" w:hAnsi="Arial Narrow"/>
          <w:spacing w:val="-14"/>
        </w:rPr>
        <w:t xml:space="preserve"> </w:t>
      </w:r>
      <w:r w:rsidRPr="00683F72">
        <w:rPr>
          <w:rFonts w:ascii="Arial Narrow" w:hAnsi="Arial Narrow"/>
        </w:rPr>
        <w:t>solicitudes</w:t>
      </w:r>
      <w:r w:rsidRPr="00683F72">
        <w:rPr>
          <w:rFonts w:ascii="Arial Narrow" w:hAnsi="Arial Narrow"/>
          <w:spacing w:val="-14"/>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adición</w:t>
      </w:r>
      <w:r w:rsidRPr="00683F72">
        <w:rPr>
          <w:rFonts w:ascii="Arial Narrow" w:hAnsi="Arial Narrow"/>
          <w:spacing w:val="-16"/>
        </w:rPr>
        <w:t xml:space="preserve"> </w:t>
      </w:r>
      <w:r w:rsidRPr="00683F72">
        <w:rPr>
          <w:rFonts w:ascii="Arial Narrow" w:hAnsi="Arial Narrow"/>
        </w:rPr>
        <w:t>y/o</w:t>
      </w:r>
      <w:r w:rsidRPr="00683F72">
        <w:rPr>
          <w:rFonts w:ascii="Arial Narrow" w:hAnsi="Arial Narrow"/>
          <w:spacing w:val="-16"/>
        </w:rPr>
        <w:t xml:space="preserve"> </w:t>
      </w:r>
      <w:r w:rsidRPr="00683F72">
        <w:rPr>
          <w:rFonts w:ascii="Arial Narrow" w:hAnsi="Arial Narrow"/>
        </w:rPr>
        <w:t>prórroga,</w:t>
      </w:r>
      <w:r w:rsidRPr="00683F72">
        <w:rPr>
          <w:rFonts w:ascii="Arial Narrow" w:hAnsi="Arial Narrow"/>
          <w:spacing w:val="-13"/>
        </w:rPr>
        <w:t xml:space="preserve"> </w:t>
      </w:r>
      <w:r w:rsidRPr="00683F72">
        <w:rPr>
          <w:rFonts w:ascii="Arial Narrow" w:hAnsi="Arial Narrow"/>
        </w:rPr>
        <w:t>modificaciones,</w:t>
      </w:r>
      <w:r w:rsidRPr="00683F72">
        <w:rPr>
          <w:rFonts w:ascii="Arial Narrow" w:hAnsi="Arial Narrow"/>
          <w:spacing w:val="-13"/>
        </w:rPr>
        <w:t xml:space="preserve"> </w:t>
      </w:r>
      <w:r w:rsidRPr="00683F72">
        <w:rPr>
          <w:rFonts w:ascii="Arial Narrow" w:hAnsi="Arial Narrow"/>
        </w:rPr>
        <w:t>suspensiones y demás requeridas por el contratista y emitir un concepto de viabilidad técnica</w:t>
      </w:r>
      <w:r w:rsidRPr="00683F72">
        <w:rPr>
          <w:rFonts w:ascii="Arial Narrow" w:hAnsi="Arial Narrow"/>
          <w:spacing w:val="-2"/>
        </w:rPr>
        <w:t xml:space="preserve"> </w:t>
      </w:r>
      <w:r w:rsidRPr="00683F72">
        <w:rPr>
          <w:rFonts w:ascii="Arial Narrow" w:hAnsi="Arial Narrow"/>
        </w:rPr>
        <w:t>al</w:t>
      </w:r>
      <w:r w:rsidRPr="00683F72">
        <w:rPr>
          <w:rFonts w:ascii="Arial Narrow" w:hAnsi="Arial Narrow"/>
          <w:spacing w:val="-2"/>
        </w:rPr>
        <w:t xml:space="preserve"> </w:t>
      </w:r>
      <w:r w:rsidRPr="00683F72">
        <w:rPr>
          <w:rFonts w:ascii="Arial Narrow" w:hAnsi="Arial Narrow"/>
        </w:rPr>
        <w:t>respecto, y</w:t>
      </w:r>
      <w:r w:rsidRPr="00683F72">
        <w:rPr>
          <w:rFonts w:ascii="Arial Narrow" w:hAnsi="Arial Narrow"/>
          <w:spacing w:val="-4"/>
        </w:rPr>
        <w:t xml:space="preserve"> </w:t>
      </w:r>
      <w:r w:rsidRPr="00683F72">
        <w:rPr>
          <w:rFonts w:ascii="Arial Narrow" w:hAnsi="Arial Narrow"/>
        </w:rPr>
        <w:t>remitiendo</w:t>
      </w:r>
      <w:r w:rsidRPr="00683F72">
        <w:rPr>
          <w:rFonts w:ascii="Arial Narrow" w:hAnsi="Arial Narrow"/>
          <w:spacing w:val="-2"/>
        </w:rPr>
        <w:t xml:space="preserve"> </w:t>
      </w:r>
      <w:r w:rsidRPr="00683F72">
        <w:rPr>
          <w:rFonts w:ascii="Arial Narrow" w:hAnsi="Arial Narrow"/>
        </w:rPr>
        <w:t>su</w:t>
      </w:r>
      <w:r w:rsidRPr="00683F72">
        <w:rPr>
          <w:rFonts w:ascii="Arial Narrow" w:hAnsi="Arial Narrow"/>
          <w:spacing w:val="-2"/>
        </w:rPr>
        <w:t xml:space="preserve"> </w:t>
      </w:r>
      <w:r w:rsidRPr="00683F72">
        <w:rPr>
          <w:rFonts w:ascii="Arial Narrow" w:hAnsi="Arial Narrow"/>
        </w:rPr>
        <w:t>solicitud</w:t>
      </w:r>
      <w:r w:rsidRPr="00683F72">
        <w:rPr>
          <w:rFonts w:ascii="Arial Narrow" w:hAnsi="Arial Narrow"/>
          <w:spacing w:val="-2"/>
        </w:rPr>
        <w:t xml:space="preserve"> </w:t>
      </w:r>
      <w:r w:rsidRPr="00683F72">
        <w:rPr>
          <w:rFonts w:ascii="Arial Narrow" w:hAnsi="Arial Narrow"/>
        </w:rPr>
        <w:t>y</w:t>
      </w:r>
      <w:r w:rsidRPr="00683F72">
        <w:rPr>
          <w:rFonts w:ascii="Arial Narrow" w:hAnsi="Arial Narrow"/>
          <w:spacing w:val="-4"/>
        </w:rPr>
        <w:t xml:space="preserve"> </w:t>
      </w:r>
      <w:r w:rsidRPr="00683F72">
        <w:rPr>
          <w:rFonts w:ascii="Arial Narrow" w:hAnsi="Arial Narrow"/>
        </w:rPr>
        <w:t xml:space="preserve">los documentos necesarios </w:t>
      </w:r>
      <w:r w:rsidR="003E4B0B" w:rsidRPr="00683F72">
        <w:rPr>
          <w:rFonts w:ascii="Arial Narrow" w:hAnsi="Arial Narrow"/>
        </w:rPr>
        <w:t>a la Entidad</w:t>
      </w:r>
      <w:r w:rsidRPr="00683F72">
        <w:rPr>
          <w:rFonts w:ascii="Arial Narrow" w:hAnsi="Arial Narrow"/>
        </w:rPr>
        <w:t xml:space="preserve"> para su respectivo trámite.</w:t>
      </w:r>
    </w:p>
    <w:p w14:paraId="0F244185"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Verificar que el contratista haga entrega de todos los elementos que fueron puestos a su disposición para el desarrollo del contrato y/o convenio o los que</w:t>
      </w:r>
      <w:r w:rsidRPr="00683F72">
        <w:rPr>
          <w:rFonts w:ascii="Arial Narrow" w:hAnsi="Arial Narrow"/>
          <w:spacing w:val="-5"/>
        </w:rPr>
        <w:t xml:space="preserve"> </w:t>
      </w:r>
      <w:r w:rsidRPr="00683F72">
        <w:rPr>
          <w:rFonts w:ascii="Arial Narrow" w:hAnsi="Arial Narrow"/>
        </w:rPr>
        <w:t>haya</w:t>
      </w:r>
      <w:r w:rsidRPr="00683F72">
        <w:rPr>
          <w:rFonts w:ascii="Arial Narrow" w:hAnsi="Arial Narrow"/>
          <w:spacing w:val="-5"/>
        </w:rPr>
        <w:t xml:space="preserve"> </w:t>
      </w:r>
      <w:r w:rsidRPr="00683F72">
        <w:rPr>
          <w:rFonts w:ascii="Arial Narrow" w:hAnsi="Arial Narrow"/>
        </w:rPr>
        <w:t>producido</w:t>
      </w:r>
      <w:r w:rsidRPr="00683F72">
        <w:rPr>
          <w:rFonts w:ascii="Arial Narrow" w:hAnsi="Arial Narrow"/>
          <w:spacing w:val="-5"/>
        </w:rPr>
        <w:t xml:space="preserve"> </w:t>
      </w:r>
      <w:r w:rsidRPr="00683F72">
        <w:rPr>
          <w:rFonts w:ascii="Arial Narrow" w:hAnsi="Arial Narrow"/>
        </w:rPr>
        <w:t>en</w:t>
      </w:r>
      <w:r w:rsidRPr="00683F72">
        <w:rPr>
          <w:rFonts w:ascii="Arial Narrow" w:hAnsi="Arial Narrow"/>
          <w:spacing w:val="-5"/>
        </w:rPr>
        <w:t xml:space="preserve"> </w:t>
      </w:r>
      <w:r w:rsidRPr="00683F72">
        <w:rPr>
          <w:rFonts w:ascii="Arial Narrow" w:hAnsi="Arial Narrow"/>
        </w:rPr>
        <w:t>desarrollo</w:t>
      </w:r>
      <w:r w:rsidRPr="00683F72">
        <w:rPr>
          <w:rFonts w:ascii="Arial Narrow" w:hAnsi="Arial Narrow"/>
          <w:spacing w:val="-5"/>
        </w:rPr>
        <w:t xml:space="preserve"> </w:t>
      </w:r>
      <w:r w:rsidRPr="00683F72">
        <w:rPr>
          <w:rFonts w:ascii="Arial Narrow" w:hAnsi="Arial Narrow"/>
        </w:rPr>
        <w:t>de</w:t>
      </w:r>
      <w:r w:rsidRPr="00683F72">
        <w:rPr>
          <w:rFonts w:ascii="Arial Narrow" w:hAnsi="Arial Narrow"/>
          <w:spacing w:val="-5"/>
        </w:rPr>
        <w:t xml:space="preserve"> </w:t>
      </w:r>
      <w:r w:rsidRPr="00683F72">
        <w:rPr>
          <w:rFonts w:ascii="Arial Narrow" w:hAnsi="Arial Narrow"/>
        </w:rPr>
        <w:t>este,</w:t>
      </w:r>
      <w:r w:rsidRPr="00683F72">
        <w:rPr>
          <w:rFonts w:ascii="Arial Narrow" w:hAnsi="Arial Narrow"/>
          <w:spacing w:val="-3"/>
        </w:rPr>
        <w:t xml:space="preserve"> </w:t>
      </w:r>
      <w:r w:rsidRPr="00683F72">
        <w:rPr>
          <w:rFonts w:ascii="Arial Narrow" w:hAnsi="Arial Narrow"/>
        </w:rPr>
        <w:t>previo</w:t>
      </w:r>
      <w:r w:rsidRPr="00683F72">
        <w:rPr>
          <w:rFonts w:ascii="Arial Narrow" w:hAnsi="Arial Narrow"/>
          <w:spacing w:val="-5"/>
        </w:rPr>
        <w:t xml:space="preserve"> </w:t>
      </w:r>
      <w:r w:rsidRPr="00683F72">
        <w:rPr>
          <w:rFonts w:ascii="Arial Narrow" w:hAnsi="Arial Narrow"/>
        </w:rPr>
        <w:t>al</w:t>
      </w:r>
      <w:r w:rsidRPr="00683F72">
        <w:rPr>
          <w:rFonts w:ascii="Arial Narrow" w:hAnsi="Arial Narrow"/>
          <w:spacing w:val="-5"/>
        </w:rPr>
        <w:t xml:space="preserve"> </w:t>
      </w:r>
      <w:r w:rsidRPr="00683F72">
        <w:rPr>
          <w:rFonts w:ascii="Arial Narrow" w:hAnsi="Arial Narrow"/>
        </w:rPr>
        <w:t>último</w:t>
      </w:r>
      <w:r w:rsidRPr="00683F72">
        <w:rPr>
          <w:rFonts w:ascii="Arial Narrow" w:hAnsi="Arial Narrow"/>
          <w:spacing w:val="-5"/>
        </w:rPr>
        <w:t xml:space="preserve"> </w:t>
      </w:r>
      <w:r w:rsidRPr="00683F72">
        <w:rPr>
          <w:rFonts w:ascii="Arial Narrow" w:hAnsi="Arial Narrow"/>
        </w:rPr>
        <w:t>pago</w:t>
      </w:r>
      <w:r w:rsidRPr="00683F72">
        <w:rPr>
          <w:rFonts w:ascii="Arial Narrow" w:hAnsi="Arial Narrow"/>
          <w:spacing w:val="-1"/>
        </w:rPr>
        <w:t xml:space="preserve"> </w:t>
      </w:r>
      <w:r w:rsidRPr="00683F72">
        <w:rPr>
          <w:rFonts w:ascii="Arial Narrow" w:hAnsi="Arial Narrow"/>
        </w:rPr>
        <w:t>y</w:t>
      </w:r>
      <w:r w:rsidRPr="00683F72">
        <w:rPr>
          <w:rFonts w:ascii="Arial Narrow" w:hAnsi="Arial Narrow"/>
          <w:spacing w:val="-8"/>
        </w:rPr>
        <w:t xml:space="preserve"> </w:t>
      </w:r>
      <w:r w:rsidRPr="00683F72">
        <w:rPr>
          <w:rFonts w:ascii="Arial Narrow" w:hAnsi="Arial Narrow"/>
        </w:rPr>
        <w:t>liquidación del contrato.</w:t>
      </w:r>
    </w:p>
    <w:p w14:paraId="52A48577"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 xml:space="preserve">Exigir al contratista la entrega de todos los documentos requeridos para la </w:t>
      </w:r>
      <w:r w:rsidRPr="00683F72">
        <w:rPr>
          <w:rFonts w:ascii="Arial Narrow" w:hAnsi="Arial Narrow"/>
          <w:spacing w:val="-2"/>
        </w:rPr>
        <w:t>liquidación</w:t>
      </w:r>
      <w:r w:rsidRPr="00683F72">
        <w:rPr>
          <w:rFonts w:ascii="Arial Narrow" w:hAnsi="Arial Narrow"/>
          <w:spacing w:val="-9"/>
        </w:rPr>
        <w:t xml:space="preserve"> </w:t>
      </w:r>
      <w:r w:rsidRPr="00683F72">
        <w:rPr>
          <w:rFonts w:ascii="Arial Narrow" w:hAnsi="Arial Narrow"/>
          <w:spacing w:val="-2"/>
        </w:rPr>
        <w:t>del</w:t>
      </w:r>
      <w:r w:rsidRPr="00683F72">
        <w:rPr>
          <w:rFonts w:ascii="Arial Narrow" w:hAnsi="Arial Narrow"/>
          <w:spacing w:val="-8"/>
        </w:rPr>
        <w:t xml:space="preserve"> </w:t>
      </w:r>
      <w:r w:rsidRPr="00683F72">
        <w:rPr>
          <w:rFonts w:ascii="Arial Narrow" w:hAnsi="Arial Narrow"/>
          <w:spacing w:val="-2"/>
        </w:rPr>
        <w:t>contrato,</w:t>
      </w:r>
      <w:r w:rsidRPr="00683F72">
        <w:rPr>
          <w:rFonts w:ascii="Arial Narrow" w:hAnsi="Arial Narrow"/>
          <w:spacing w:val="-5"/>
        </w:rPr>
        <w:t xml:space="preserve"> </w:t>
      </w:r>
      <w:r w:rsidRPr="00683F72">
        <w:rPr>
          <w:rFonts w:ascii="Arial Narrow" w:hAnsi="Arial Narrow"/>
          <w:spacing w:val="-2"/>
        </w:rPr>
        <w:t>en</w:t>
      </w:r>
      <w:r w:rsidRPr="00683F72">
        <w:rPr>
          <w:rFonts w:ascii="Arial Narrow" w:hAnsi="Arial Narrow"/>
          <w:spacing w:val="-9"/>
        </w:rPr>
        <w:t xml:space="preserve"> </w:t>
      </w:r>
      <w:r w:rsidRPr="00683F72">
        <w:rPr>
          <w:rFonts w:ascii="Arial Narrow" w:hAnsi="Arial Narrow"/>
          <w:spacing w:val="-2"/>
        </w:rPr>
        <w:t>especial</w:t>
      </w:r>
      <w:r w:rsidRPr="00683F72">
        <w:rPr>
          <w:rFonts w:ascii="Arial Narrow" w:hAnsi="Arial Narrow"/>
          <w:spacing w:val="-8"/>
        </w:rPr>
        <w:t xml:space="preserve"> </w:t>
      </w:r>
      <w:r w:rsidRPr="00683F72">
        <w:rPr>
          <w:rFonts w:ascii="Arial Narrow" w:hAnsi="Arial Narrow"/>
          <w:spacing w:val="-2"/>
        </w:rPr>
        <w:t>la</w:t>
      </w:r>
      <w:r w:rsidRPr="00683F72">
        <w:rPr>
          <w:rFonts w:ascii="Arial Narrow" w:hAnsi="Arial Narrow"/>
          <w:spacing w:val="-9"/>
        </w:rPr>
        <w:t xml:space="preserve"> </w:t>
      </w:r>
      <w:r w:rsidRPr="00683F72">
        <w:rPr>
          <w:rFonts w:ascii="Arial Narrow" w:hAnsi="Arial Narrow"/>
          <w:spacing w:val="-2"/>
        </w:rPr>
        <w:t>información</w:t>
      </w:r>
      <w:r w:rsidRPr="00683F72">
        <w:rPr>
          <w:rFonts w:ascii="Arial Narrow" w:hAnsi="Arial Narrow"/>
          <w:spacing w:val="-9"/>
        </w:rPr>
        <w:t xml:space="preserve"> </w:t>
      </w:r>
      <w:r w:rsidRPr="00683F72">
        <w:rPr>
          <w:rFonts w:ascii="Arial Narrow" w:hAnsi="Arial Narrow"/>
          <w:spacing w:val="-2"/>
        </w:rPr>
        <w:t>que</w:t>
      </w:r>
      <w:r w:rsidRPr="00683F72">
        <w:rPr>
          <w:rFonts w:ascii="Arial Narrow" w:hAnsi="Arial Narrow"/>
          <w:spacing w:val="-9"/>
        </w:rPr>
        <w:t xml:space="preserve"> </w:t>
      </w:r>
      <w:r w:rsidRPr="00683F72">
        <w:rPr>
          <w:rFonts w:ascii="Arial Narrow" w:hAnsi="Arial Narrow"/>
          <w:spacing w:val="-2"/>
        </w:rPr>
        <w:t>le</w:t>
      </w:r>
      <w:r w:rsidRPr="00683F72">
        <w:rPr>
          <w:rFonts w:ascii="Arial Narrow" w:hAnsi="Arial Narrow"/>
          <w:spacing w:val="-9"/>
        </w:rPr>
        <w:t xml:space="preserve"> </w:t>
      </w:r>
      <w:r w:rsidRPr="00683F72">
        <w:rPr>
          <w:rFonts w:ascii="Arial Narrow" w:hAnsi="Arial Narrow"/>
          <w:spacing w:val="-2"/>
        </w:rPr>
        <w:t>haya</w:t>
      </w:r>
      <w:r w:rsidRPr="00683F72">
        <w:rPr>
          <w:rFonts w:ascii="Arial Narrow" w:hAnsi="Arial Narrow"/>
          <w:spacing w:val="-9"/>
        </w:rPr>
        <w:t xml:space="preserve"> </w:t>
      </w:r>
      <w:r w:rsidRPr="00683F72">
        <w:rPr>
          <w:rFonts w:ascii="Arial Narrow" w:hAnsi="Arial Narrow"/>
          <w:spacing w:val="-2"/>
        </w:rPr>
        <w:t>sido</w:t>
      </w:r>
      <w:r w:rsidRPr="00683F72">
        <w:rPr>
          <w:rFonts w:ascii="Arial Narrow" w:hAnsi="Arial Narrow"/>
          <w:spacing w:val="-9"/>
        </w:rPr>
        <w:t xml:space="preserve"> </w:t>
      </w:r>
      <w:r w:rsidRPr="00683F72">
        <w:rPr>
          <w:rFonts w:ascii="Arial Narrow" w:hAnsi="Arial Narrow"/>
          <w:spacing w:val="-2"/>
        </w:rPr>
        <w:t xml:space="preserve">entregada </w:t>
      </w:r>
      <w:r w:rsidRPr="00683F72">
        <w:rPr>
          <w:rFonts w:ascii="Arial Narrow" w:hAnsi="Arial Narrow"/>
        </w:rPr>
        <w:t>para la ejecución del contrato y/o convenio y aquella que se produzca en desarrollo de este (en medio físico y/o magnético, según corresponda).</w:t>
      </w:r>
      <w:r w:rsidR="003E4B0B" w:rsidRPr="00683F72">
        <w:rPr>
          <w:rFonts w:ascii="Arial Narrow" w:hAnsi="Arial Narrow"/>
        </w:rPr>
        <w:t xml:space="preserve"> </w:t>
      </w:r>
    </w:p>
    <w:p w14:paraId="4F567CC9" w14:textId="797D2FED" w:rsidR="009F755F"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Y</w:t>
      </w:r>
      <w:r w:rsidRPr="00683F72">
        <w:rPr>
          <w:rFonts w:ascii="Arial Narrow" w:hAnsi="Arial Narrow"/>
          <w:spacing w:val="-5"/>
        </w:rPr>
        <w:t xml:space="preserve"> </w:t>
      </w:r>
      <w:r w:rsidRPr="00683F72">
        <w:rPr>
          <w:rFonts w:ascii="Arial Narrow" w:hAnsi="Arial Narrow"/>
        </w:rPr>
        <w:t>las</w:t>
      </w:r>
      <w:r w:rsidRPr="00683F72">
        <w:rPr>
          <w:rFonts w:ascii="Arial Narrow" w:hAnsi="Arial Narrow"/>
          <w:spacing w:val="-2"/>
        </w:rPr>
        <w:t xml:space="preserve"> </w:t>
      </w:r>
      <w:r w:rsidRPr="00683F72">
        <w:rPr>
          <w:rFonts w:ascii="Arial Narrow" w:hAnsi="Arial Narrow"/>
        </w:rPr>
        <w:t>demás</w:t>
      </w:r>
      <w:r w:rsidRPr="00683F72">
        <w:rPr>
          <w:rFonts w:ascii="Arial Narrow" w:hAnsi="Arial Narrow"/>
          <w:spacing w:val="-3"/>
        </w:rPr>
        <w:t xml:space="preserve"> </w:t>
      </w:r>
      <w:r w:rsidRPr="00683F72">
        <w:rPr>
          <w:rFonts w:ascii="Arial Narrow" w:hAnsi="Arial Narrow"/>
        </w:rPr>
        <w:t>que</w:t>
      </w:r>
      <w:r w:rsidRPr="00683F72">
        <w:rPr>
          <w:rFonts w:ascii="Arial Narrow" w:hAnsi="Arial Narrow"/>
          <w:spacing w:val="-4"/>
        </w:rPr>
        <w:t xml:space="preserve"> </w:t>
      </w:r>
      <w:r w:rsidRPr="00683F72">
        <w:rPr>
          <w:rFonts w:ascii="Arial Narrow" w:hAnsi="Arial Narrow"/>
        </w:rPr>
        <w:t>apliquen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4"/>
        </w:rPr>
        <w:t xml:space="preserve"> </w:t>
      </w:r>
      <w:r w:rsidRPr="00683F72">
        <w:rPr>
          <w:rFonts w:ascii="Arial Narrow" w:hAnsi="Arial Narrow"/>
        </w:rPr>
        <w:t>acuerdo</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naturaleza</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spacing w:val="-2"/>
        </w:rPr>
        <w:t>contrato.</w:t>
      </w:r>
    </w:p>
    <w:p w14:paraId="3790AFCF" w14:textId="77777777" w:rsidR="00B842B2" w:rsidRDefault="00B842B2" w:rsidP="008E723C">
      <w:pPr>
        <w:pStyle w:val="Textoindependiente"/>
        <w:spacing w:after="0" w:line="240" w:lineRule="auto"/>
        <w:ind w:right="140"/>
        <w:jc w:val="both"/>
        <w:rPr>
          <w:rFonts w:ascii="Arial Narrow" w:eastAsia="Calibri Light" w:hAnsi="Arial Narrow" w:cs="Calibri Light"/>
          <w:kern w:val="0"/>
          <w:lang w:val="es-ES"/>
        </w:rPr>
      </w:pPr>
      <w:bookmarkStart w:id="66" w:name="_bookmark92"/>
      <w:bookmarkStart w:id="67" w:name="_Toc169864237"/>
      <w:bookmarkEnd w:id="66"/>
    </w:p>
    <w:p w14:paraId="43FE0875" w14:textId="1FDA92DB" w:rsidR="009F755F" w:rsidRDefault="009F755F" w:rsidP="008E723C">
      <w:pPr>
        <w:pStyle w:val="Textoindependiente"/>
        <w:spacing w:after="0" w:line="240" w:lineRule="auto"/>
        <w:ind w:right="140"/>
        <w:jc w:val="both"/>
        <w:rPr>
          <w:rFonts w:ascii="Arial Narrow" w:hAnsi="Arial Narrow"/>
          <w:b/>
          <w:bCs/>
        </w:rPr>
      </w:pPr>
      <w:r w:rsidRPr="008E723C">
        <w:rPr>
          <w:rFonts w:ascii="Arial Narrow" w:hAnsi="Arial Narrow"/>
          <w:b/>
          <w:bCs/>
        </w:rPr>
        <w:t>Obligaciones técnicas de la interventoría</w:t>
      </w:r>
      <w:bookmarkEnd w:id="67"/>
      <w:r w:rsidR="00B842B2">
        <w:rPr>
          <w:rFonts w:ascii="Arial Narrow" w:hAnsi="Arial Narrow"/>
          <w:b/>
          <w:bCs/>
        </w:rPr>
        <w:t xml:space="preserve">: </w:t>
      </w:r>
    </w:p>
    <w:p w14:paraId="1D0D4E3C" w14:textId="77777777" w:rsidR="00B842B2" w:rsidRPr="008E723C" w:rsidRDefault="00B842B2" w:rsidP="008E723C">
      <w:pPr>
        <w:pStyle w:val="Textoindependiente"/>
        <w:spacing w:after="0" w:line="240" w:lineRule="auto"/>
        <w:ind w:right="140"/>
        <w:jc w:val="both"/>
        <w:rPr>
          <w:rFonts w:ascii="Arial Narrow" w:hAnsi="Arial Narrow"/>
          <w:b/>
          <w:bCs/>
        </w:rPr>
      </w:pPr>
    </w:p>
    <w:p w14:paraId="74F8A0B2"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 xml:space="preserve">Informar a la supervisión todos los pormenores del contrato y/o convenio </w:t>
      </w:r>
      <w:r w:rsidRPr="00683F72">
        <w:rPr>
          <w:rFonts w:ascii="Arial Narrow" w:hAnsi="Arial Narrow"/>
          <w:spacing w:val="-2"/>
        </w:rPr>
        <w:t>principal.</w:t>
      </w:r>
    </w:p>
    <w:p w14:paraId="76DD4CF5"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Velar por el cumplimiento del cronograma y flujo de inversión del contrato, efectuando controles periódicos de las actividades programadas, así mismo recomendar los ajustes a los que haya lugar.</w:t>
      </w:r>
    </w:p>
    <w:p w14:paraId="65113B16"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Estudiar y decidir los requerimientos de orden técnico que no impliquen modificaciones al contrato.</w:t>
      </w:r>
    </w:p>
    <w:p w14:paraId="5300D190"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Sugerir oportunamente las medidas que considere necesarias para la mejor ejecución del objeto del contrato.</w:t>
      </w:r>
    </w:p>
    <w:p w14:paraId="0CE2438B"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Avalar</w:t>
      </w:r>
      <w:r w:rsidRPr="00683F72">
        <w:rPr>
          <w:rFonts w:ascii="Arial Narrow" w:hAnsi="Arial Narrow"/>
          <w:spacing w:val="-2"/>
        </w:rPr>
        <w:t xml:space="preserve"> </w:t>
      </w:r>
      <w:r w:rsidRPr="00683F72">
        <w:rPr>
          <w:rFonts w:ascii="Arial Narrow" w:hAnsi="Arial Narrow"/>
        </w:rPr>
        <w:t>y</w:t>
      </w:r>
      <w:r w:rsidRPr="00683F72">
        <w:rPr>
          <w:rFonts w:ascii="Arial Narrow" w:hAnsi="Arial Narrow"/>
          <w:spacing w:val="-7"/>
        </w:rPr>
        <w:t xml:space="preserve"> </w:t>
      </w:r>
      <w:r w:rsidRPr="00683F72">
        <w:rPr>
          <w:rFonts w:ascii="Arial Narrow" w:hAnsi="Arial Narrow"/>
        </w:rPr>
        <w:t>hacer</w:t>
      </w:r>
      <w:r w:rsidRPr="00683F72">
        <w:rPr>
          <w:rFonts w:ascii="Arial Narrow" w:hAnsi="Arial Narrow"/>
          <w:spacing w:val="-2"/>
        </w:rPr>
        <w:t xml:space="preserve"> </w:t>
      </w:r>
      <w:r w:rsidRPr="00683F72">
        <w:rPr>
          <w:rFonts w:ascii="Arial Narrow" w:hAnsi="Arial Narrow"/>
        </w:rPr>
        <w:t>seguimiento</w:t>
      </w:r>
      <w:r w:rsidRPr="00683F72">
        <w:rPr>
          <w:rFonts w:ascii="Arial Narrow" w:hAnsi="Arial Narrow"/>
          <w:spacing w:val="-4"/>
        </w:rPr>
        <w:t xml:space="preserve"> </w:t>
      </w:r>
      <w:r w:rsidRPr="00683F72">
        <w:rPr>
          <w:rFonts w:ascii="Arial Narrow" w:hAnsi="Arial Narrow"/>
        </w:rPr>
        <w:t>al</w:t>
      </w:r>
      <w:r w:rsidRPr="00683F72">
        <w:rPr>
          <w:rFonts w:ascii="Arial Narrow" w:hAnsi="Arial Narrow"/>
          <w:spacing w:val="-4"/>
        </w:rPr>
        <w:t xml:space="preserve"> </w:t>
      </w:r>
      <w:r w:rsidRPr="00683F72">
        <w:rPr>
          <w:rFonts w:ascii="Arial Narrow" w:hAnsi="Arial Narrow"/>
        </w:rPr>
        <w:t>plan</w:t>
      </w:r>
      <w:r w:rsidRPr="00683F72">
        <w:rPr>
          <w:rFonts w:ascii="Arial Narrow" w:hAnsi="Arial Narrow"/>
          <w:spacing w:val="-4"/>
        </w:rPr>
        <w:t xml:space="preserve"> </w:t>
      </w:r>
      <w:r w:rsidRPr="00683F72">
        <w:rPr>
          <w:rFonts w:ascii="Arial Narrow" w:hAnsi="Arial Narrow"/>
        </w:rPr>
        <w:t>de calidad</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rPr>
        <w:t>proyecto</w:t>
      </w:r>
      <w:r w:rsidRPr="00683F72">
        <w:rPr>
          <w:rFonts w:ascii="Arial Narrow" w:hAnsi="Arial Narrow"/>
          <w:spacing w:val="-4"/>
        </w:rPr>
        <w:t xml:space="preserve"> </w:t>
      </w:r>
      <w:r w:rsidRPr="00683F72">
        <w:rPr>
          <w:rFonts w:ascii="Arial Narrow" w:hAnsi="Arial Narrow"/>
        </w:rPr>
        <w:t>presentado</w:t>
      </w:r>
      <w:r w:rsidRPr="00683F72">
        <w:rPr>
          <w:rFonts w:ascii="Arial Narrow" w:hAnsi="Arial Narrow"/>
          <w:spacing w:val="-4"/>
        </w:rPr>
        <w:t xml:space="preserve"> </w:t>
      </w:r>
      <w:r w:rsidRPr="00683F72">
        <w:rPr>
          <w:rFonts w:ascii="Arial Narrow" w:hAnsi="Arial Narrow"/>
        </w:rPr>
        <w:t>por</w:t>
      </w:r>
      <w:r w:rsidRPr="00683F72">
        <w:rPr>
          <w:rFonts w:ascii="Arial Narrow" w:hAnsi="Arial Narrow"/>
          <w:spacing w:val="-2"/>
        </w:rPr>
        <w:t xml:space="preserve"> </w:t>
      </w:r>
      <w:r w:rsidRPr="00683F72">
        <w:rPr>
          <w:rFonts w:ascii="Arial Narrow" w:hAnsi="Arial Narrow"/>
        </w:rPr>
        <w:t>el contratista, determinando que cumple con los requisitos establecidos, en el anexo técnico del pliego de condiciones del contrato y/o convenio que se ejecuta, y a la normatividad legal vigente.</w:t>
      </w:r>
    </w:p>
    <w:p w14:paraId="32CED3EF"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Llevar a cabo las demás actividades conducentes al desarrollo del objeto contractual, conforme con los requerimientos técnicos pertinentes, certificando el cumplimiento del contrato y/o convenio en sus diferentes etapas de ejecución.</w:t>
      </w:r>
    </w:p>
    <w:p w14:paraId="5EB0CD84" w14:textId="2F999AA7" w:rsidR="009F755F"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Y</w:t>
      </w:r>
      <w:r w:rsidRPr="00683F72">
        <w:rPr>
          <w:rFonts w:ascii="Arial Narrow" w:hAnsi="Arial Narrow"/>
          <w:spacing w:val="-5"/>
        </w:rPr>
        <w:t xml:space="preserve"> </w:t>
      </w:r>
      <w:r w:rsidRPr="00683F72">
        <w:rPr>
          <w:rFonts w:ascii="Arial Narrow" w:hAnsi="Arial Narrow"/>
        </w:rPr>
        <w:t>las</w:t>
      </w:r>
      <w:r w:rsidRPr="00683F72">
        <w:rPr>
          <w:rFonts w:ascii="Arial Narrow" w:hAnsi="Arial Narrow"/>
          <w:spacing w:val="-2"/>
        </w:rPr>
        <w:t xml:space="preserve"> </w:t>
      </w:r>
      <w:r w:rsidRPr="00683F72">
        <w:rPr>
          <w:rFonts w:ascii="Arial Narrow" w:hAnsi="Arial Narrow"/>
        </w:rPr>
        <w:t>demás</w:t>
      </w:r>
      <w:r w:rsidRPr="00683F72">
        <w:rPr>
          <w:rFonts w:ascii="Arial Narrow" w:hAnsi="Arial Narrow"/>
          <w:spacing w:val="-3"/>
        </w:rPr>
        <w:t xml:space="preserve"> </w:t>
      </w:r>
      <w:r w:rsidRPr="00683F72">
        <w:rPr>
          <w:rFonts w:ascii="Arial Narrow" w:hAnsi="Arial Narrow"/>
        </w:rPr>
        <w:t>que</w:t>
      </w:r>
      <w:r w:rsidRPr="00683F72">
        <w:rPr>
          <w:rFonts w:ascii="Arial Narrow" w:hAnsi="Arial Narrow"/>
          <w:spacing w:val="-4"/>
        </w:rPr>
        <w:t xml:space="preserve"> </w:t>
      </w:r>
      <w:r w:rsidRPr="00683F72">
        <w:rPr>
          <w:rFonts w:ascii="Arial Narrow" w:hAnsi="Arial Narrow"/>
        </w:rPr>
        <w:t>apliquen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4"/>
        </w:rPr>
        <w:t xml:space="preserve"> </w:t>
      </w:r>
      <w:r w:rsidRPr="00683F72">
        <w:rPr>
          <w:rFonts w:ascii="Arial Narrow" w:hAnsi="Arial Narrow"/>
        </w:rPr>
        <w:t>acuerdo</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naturaleza</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spacing w:val="-2"/>
        </w:rPr>
        <w:t>contrato.</w:t>
      </w:r>
    </w:p>
    <w:p w14:paraId="4BBB4E96" w14:textId="328C2B54" w:rsidR="003E4B0B" w:rsidRPr="00683F72" w:rsidRDefault="003E4B0B" w:rsidP="00AB30D8">
      <w:pPr>
        <w:pStyle w:val="Prrafodelista"/>
        <w:tabs>
          <w:tab w:val="left" w:pos="700"/>
        </w:tabs>
        <w:ind w:left="644" w:firstLine="0"/>
        <w:jc w:val="both"/>
        <w:rPr>
          <w:rFonts w:ascii="Arial Narrow" w:hAnsi="Arial Narrow"/>
        </w:rPr>
      </w:pPr>
    </w:p>
    <w:p w14:paraId="3FC91A1E" w14:textId="6295F4BA" w:rsidR="009F755F" w:rsidRDefault="009F755F" w:rsidP="008E723C">
      <w:pPr>
        <w:pStyle w:val="Textoindependiente"/>
        <w:spacing w:after="0" w:line="240" w:lineRule="auto"/>
        <w:ind w:right="140"/>
        <w:jc w:val="both"/>
        <w:rPr>
          <w:rFonts w:ascii="Arial Narrow" w:hAnsi="Arial Narrow"/>
          <w:b/>
          <w:bCs/>
        </w:rPr>
      </w:pPr>
      <w:bookmarkStart w:id="68" w:name="_bookmark93"/>
      <w:bookmarkStart w:id="69" w:name="_Toc169864238"/>
      <w:bookmarkEnd w:id="68"/>
      <w:r w:rsidRPr="008E723C">
        <w:rPr>
          <w:rFonts w:ascii="Arial Narrow" w:hAnsi="Arial Narrow"/>
          <w:b/>
          <w:bCs/>
        </w:rPr>
        <w:lastRenderedPageBreak/>
        <w:t>Obligaciones financieras de la interventoría</w:t>
      </w:r>
      <w:bookmarkEnd w:id="69"/>
      <w:r w:rsidR="00B842B2">
        <w:rPr>
          <w:rFonts w:ascii="Arial Narrow" w:hAnsi="Arial Narrow"/>
          <w:b/>
          <w:bCs/>
        </w:rPr>
        <w:t>:</w:t>
      </w:r>
    </w:p>
    <w:p w14:paraId="33CD35CE" w14:textId="77777777" w:rsidR="00B842B2" w:rsidRPr="008E723C" w:rsidRDefault="00B842B2" w:rsidP="008E723C">
      <w:pPr>
        <w:pStyle w:val="Textoindependiente"/>
        <w:spacing w:after="0" w:line="240" w:lineRule="auto"/>
        <w:ind w:right="140"/>
        <w:jc w:val="both"/>
        <w:rPr>
          <w:rFonts w:ascii="Arial Narrow" w:hAnsi="Arial Narrow"/>
          <w:b/>
          <w:bCs/>
        </w:rPr>
      </w:pPr>
    </w:p>
    <w:p w14:paraId="350F4C2D" w14:textId="24781F60"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 xml:space="preserve">Verificar que el contratista cumpla con los requisitos exigidos por </w:t>
      </w:r>
      <w:r w:rsidR="003E4B0B" w:rsidRPr="00B842B2">
        <w:rPr>
          <w:rFonts w:ascii="Arial Narrow" w:hAnsi="Arial Narrow"/>
        </w:rPr>
        <w:t>la Entidad</w:t>
      </w:r>
      <w:r w:rsidRPr="00B842B2">
        <w:rPr>
          <w:rFonts w:ascii="Arial Narrow" w:hAnsi="Arial Narrow"/>
        </w:rPr>
        <w:t xml:space="preserve"> para la entrega y </w:t>
      </w:r>
      <w:r w:rsidR="00B842B2">
        <w:rPr>
          <w:rFonts w:ascii="Arial Narrow" w:hAnsi="Arial Narrow"/>
        </w:rPr>
        <w:t xml:space="preserve"> e</w:t>
      </w:r>
      <w:r w:rsidRPr="00B842B2">
        <w:rPr>
          <w:rFonts w:ascii="Arial Narrow" w:hAnsi="Arial Narrow"/>
        </w:rPr>
        <w:t>jecución y amortización del anticipo, cuando haya lugar a ello, así mismo deberá exigir y aprobar el plan de manejo e inversión del anticipo en armonía con lo dispuesto en el anexo técnico del contrato y/o convenio que se ejecuta.</w:t>
      </w:r>
    </w:p>
    <w:p w14:paraId="07CCD3CA" w14:textId="77777777"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Revisar y aprobar las solicitudes de pago formuladas por el contratista y llevar un registro cronológico de los pagos y ajustes económicos del contrato y/o convenio (balance financiero del contrato).</w:t>
      </w:r>
    </w:p>
    <w:p w14:paraId="2D6A3181" w14:textId="77777777"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Verificar de manera permanente el cumplimiento del contrato y/o convenio y emitir concepto sobre una eventual reclamación relacionada con el equilibrio financiero del contrato.</w:t>
      </w:r>
    </w:p>
    <w:p w14:paraId="1F5E7A2C" w14:textId="77777777"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Efectuar el balance económico de ejecución del contrato y/o convenio para efectos de la liquidación de este.</w:t>
      </w:r>
    </w:p>
    <w:p w14:paraId="60789764" w14:textId="77777777"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Efectuar las actividades del caso conducentes al buen desarrollo financiero del contrato.</w:t>
      </w:r>
    </w:p>
    <w:p w14:paraId="4B0FA948" w14:textId="66EB0054" w:rsidR="009F755F"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Y las demás que apliquen de acuerdo con la naturaleza del contrato.</w:t>
      </w:r>
    </w:p>
    <w:p w14:paraId="32DE0480" w14:textId="77777777" w:rsidR="009F755F" w:rsidRPr="00683F72" w:rsidRDefault="009F755F" w:rsidP="00AB30D8">
      <w:pPr>
        <w:pStyle w:val="Textoindependiente"/>
        <w:spacing w:after="0" w:line="240" w:lineRule="auto"/>
        <w:jc w:val="both"/>
        <w:rPr>
          <w:rFonts w:ascii="Arial Narrow" w:hAnsi="Arial Narrow"/>
        </w:rPr>
      </w:pPr>
    </w:p>
    <w:p w14:paraId="0A5F7812" w14:textId="76FBDAB7" w:rsidR="009F755F" w:rsidRDefault="009F755F" w:rsidP="008E723C">
      <w:pPr>
        <w:pStyle w:val="Textoindependiente"/>
        <w:spacing w:after="0" w:line="240" w:lineRule="auto"/>
        <w:ind w:right="140"/>
        <w:jc w:val="both"/>
        <w:rPr>
          <w:rFonts w:ascii="Arial Narrow" w:hAnsi="Arial Narrow"/>
          <w:b/>
          <w:bCs/>
        </w:rPr>
      </w:pPr>
      <w:bookmarkStart w:id="70" w:name="_bookmark94"/>
      <w:bookmarkStart w:id="71" w:name="_Toc169864239"/>
      <w:bookmarkEnd w:id="70"/>
      <w:r w:rsidRPr="008E723C">
        <w:rPr>
          <w:rFonts w:ascii="Arial Narrow" w:hAnsi="Arial Narrow"/>
          <w:b/>
          <w:bCs/>
        </w:rPr>
        <w:t>Obligaciones jurídicas – aspecto legal de la interventoría</w:t>
      </w:r>
      <w:bookmarkEnd w:id="71"/>
      <w:r w:rsidR="00B842B2">
        <w:rPr>
          <w:rFonts w:ascii="Arial Narrow" w:hAnsi="Arial Narrow"/>
          <w:b/>
          <w:bCs/>
        </w:rPr>
        <w:t>:</w:t>
      </w:r>
    </w:p>
    <w:p w14:paraId="7A149698" w14:textId="77777777" w:rsidR="00B842B2" w:rsidRPr="008E723C" w:rsidRDefault="00B842B2" w:rsidP="008E723C">
      <w:pPr>
        <w:pStyle w:val="Textoindependiente"/>
        <w:spacing w:after="0" w:line="240" w:lineRule="auto"/>
        <w:ind w:right="140"/>
        <w:jc w:val="both"/>
        <w:rPr>
          <w:rFonts w:ascii="Arial Narrow" w:hAnsi="Arial Narrow"/>
          <w:b/>
          <w:bCs/>
        </w:rPr>
      </w:pPr>
    </w:p>
    <w:p w14:paraId="2AA4011F"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Obrar con lealtad y buena fe y limitarse a exigir el cumplimiento de las obligaciones que emanan del contrato, sin condicionamientos subjetivos</w:t>
      </w:r>
      <w:r w:rsidR="00AB30D8" w:rsidRPr="00683F72">
        <w:rPr>
          <w:rFonts w:ascii="Arial Narrow" w:hAnsi="Arial Narrow"/>
        </w:rPr>
        <w:t>.</w:t>
      </w:r>
    </w:p>
    <w:p w14:paraId="07F1ED70"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Abstenerse de generar o patrocinar conductas de dar o exigir dádivas o beneficios</w:t>
      </w:r>
      <w:r w:rsidRPr="00B842B2">
        <w:rPr>
          <w:rFonts w:ascii="Arial Narrow" w:hAnsi="Arial Narrow"/>
        </w:rPr>
        <w:t xml:space="preserve"> </w:t>
      </w:r>
      <w:r w:rsidRPr="00683F72">
        <w:rPr>
          <w:rFonts w:ascii="Arial Narrow" w:hAnsi="Arial Narrow"/>
        </w:rPr>
        <w:t>por</w:t>
      </w:r>
      <w:r w:rsidRPr="00B842B2">
        <w:rPr>
          <w:rFonts w:ascii="Arial Narrow" w:hAnsi="Arial Narrow"/>
        </w:rPr>
        <w:t xml:space="preserve"> </w:t>
      </w:r>
      <w:r w:rsidRPr="00683F72">
        <w:rPr>
          <w:rFonts w:ascii="Arial Narrow" w:hAnsi="Arial Narrow"/>
        </w:rPr>
        <w:t>virtud</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labor</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realiza,</w:t>
      </w:r>
      <w:r w:rsidRPr="00B842B2">
        <w:rPr>
          <w:rFonts w:ascii="Arial Narrow" w:hAnsi="Arial Narrow"/>
        </w:rPr>
        <w:t xml:space="preserve"> </w:t>
      </w:r>
      <w:r w:rsidRPr="00683F72">
        <w:rPr>
          <w:rFonts w:ascii="Arial Narrow" w:hAnsi="Arial Narrow"/>
        </w:rPr>
        <w:t>o</w:t>
      </w:r>
      <w:r w:rsidRPr="00B842B2">
        <w:rPr>
          <w:rFonts w:ascii="Arial Narrow" w:hAnsi="Arial Narrow"/>
        </w:rPr>
        <w:t xml:space="preserve"> </w:t>
      </w:r>
      <w:r w:rsidRPr="00683F72">
        <w:rPr>
          <w:rFonts w:ascii="Arial Narrow" w:hAnsi="Arial Narrow"/>
        </w:rPr>
        <w:t>permitir</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alguien</w:t>
      </w:r>
      <w:r w:rsidRPr="00B842B2">
        <w:rPr>
          <w:rFonts w:ascii="Arial Narrow" w:hAnsi="Arial Narrow"/>
        </w:rPr>
        <w:t xml:space="preserve"> </w:t>
      </w:r>
      <w:r w:rsidRPr="00683F72">
        <w:rPr>
          <w:rFonts w:ascii="Arial Narrow" w:hAnsi="Arial Narrow"/>
        </w:rPr>
        <w:t>lo</w:t>
      </w:r>
      <w:r w:rsidRPr="00B842B2">
        <w:rPr>
          <w:rFonts w:ascii="Arial Narrow" w:hAnsi="Arial Narrow"/>
        </w:rPr>
        <w:t xml:space="preserve"> </w:t>
      </w:r>
      <w:r w:rsidRPr="00683F72">
        <w:rPr>
          <w:rFonts w:ascii="Arial Narrow" w:hAnsi="Arial Narrow"/>
        </w:rPr>
        <w:t>haga</w:t>
      </w:r>
      <w:r w:rsidRPr="00B842B2">
        <w:rPr>
          <w:rFonts w:ascii="Arial Narrow" w:hAnsi="Arial Narrow"/>
        </w:rPr>
        <w:t xml:space="preserve"> </w:t>
      </w:r>
      <w:r w:rsidRPr="00683F72">
        <w:rPr>
          <w:rFonts w:ascii="Arial Narrow" w:hAnsi="Arial Narrow"/>
        </w:rPr>
        <w:t>en su nombre.</w:t>
      </w:r>
    </w:p>
    <w:p w14:paraId="56A5E8FB"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Verificar que el contrato y/o convenio cuente con todos los soportes propios de perfeccionamiento y ejecución</w:t>
      </w:r>
      <w:r w:rsidR="00AB30D8" w:rsidRPr="00683F72">
        <w:rPr>
          <w:rFonts w:ascii="Arial Narrow" w:hAnsi="Arial Narrow"/>
        </w:rPr>
        <w:t>.</w:t>
      </w:r>
    </w:p>
    <w:p w14:paraId="29693B70"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 xml:space="preserve">Velar porque </w:t>
      </w:r>
      <w:r w:rsidR="003E4B0B" w:rsidRPr="00683F72">
        <w:rPr>
          <w:rFonts w:ascii="Arial Narrow" w:hAnsi="Arial Narrow"/>
        </w:rPr>
        <w:t>la Entidad</w:t>
      </w:r>
      <w:r w:rsidRPr="00683F72">
        <w:rPr>
          <w:rFonts w:ascii="Arial Narrow" w:hAnsi="Arial Narrow"/>
        </w:rPr>
        <w:t xml:space="preserve"> se mantenga indemne de cualquier reclamación de terceras personas, subcontratistas, proveedores, y demás servicios que de forma indirecta hubieren sido requeridas para la ejecución del contrato.</w:t>
      </w:r>
    </w:p>
    <w:p w14:paraId="330F5311"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Cumplir</w:t>
      </w:r>
      <w:r w:rsidRPr="00B842B2">
        <w:rPr>
          <w:rFonts w:ascii="Arial Narrow" w:hAnsi="Arial Narrow"/>
        </w:rPr>
        <w:t xml:space="preserve"> </w:t>
      </w:r>
      <w:r w:rsidRPr="00683F72">
        <w:rPr>
          <w:rFonts w:ascii="Arial Narrow" w:hAnsi="Arial Narrow"/>
        </w:rPr>
        <w:t>y</w:t>
      </w:r>
      <w:r w:rsidRPr="00B842B2">
        <w:rPr>
          <w:rFonts w:ascii="Arial Narrow" w:hAnsi="Arial Narrow"/>
        </w:rPr>
        <w:t xml:space="preserve"> </w:t>
      </w:r>
      <w:r w:rsidRPr="00683F72">
        <w:rPr>
          <w:rFonts w:ascii="Arial Narrow" w:hAnsi="Arial Narrow"/>
        </w:rPr>
        <w:t>hacer</w:t>
      </w:r>
      <w:r w:rsidRPr="00B842B2">
        <w:rPr>
          <w:rFonts w:ascii="Arial Narrow" w:hAnsi="Arial Narrow"/>
        </w:rPr>
        <w:t xml:space="preserve"> </w:t>
      </w:r>
      <w:r w:rsidRPr="00683F72">
        <w:rPr>
          <w:rFonts w:ascii="Arial Narrow" w:hAnsi="Arial Narrow"/>
        </w:rPr>
        <w:t>cumplir</w:t>
      </w:r>
      <w:r w:rsidRPr="00B842B2">
        <w:rPr>
          <w:rFonts w:ascii="Arial Narrow" w:hAnsi="Arial Narrow"/>
        </w:rPr>
        <w:t xml:space="preserve"> </w:t>
      </w:r>
      <w:r w:rsidRPr="00683F72">
        <w:rPr>
          <w:rFonts w:ascii="Arial Narrow" w:hAnsi="Arial Narrow"/>
        </w:rPr>
        <w:t>todas</w:t>
      </w:r>
      <w:r w:rsidRPr="00B842B2">
        <w:rPr>
          <w:rFonts w:ascii="Arial Narrow" w:hAnsi="Arial Narrow"/>
        </w:rPr>
        <w:t xml:space="preserve"> </w:t>
      </w:r>
      <w:r w:rsidRPr="00683F72">
        <w:rPr>
          <w:rFonts w:ascii="Arial Narrow" w:hAnsi="Arial Narrow"/>
        </w:rPr>
        <w:t>y</w:t>
      </w:r>
      <w:r w:rsidRPr="00B842B2">
        <w:rPr>
          <w:rFonts w:ascii="Arial Narrow" w:hAnsi="Arial Narrow"/>
        </w:rPr>
        <w:t xml:space="preserve"> </w:t>
      </w:r>
      <w:r w:rsidRPr="00683F72">
        <w:rPr>
          <w:rFonts w:ascii="Arial Narrow" w:hAnsi="Arial Narrow"/>
        </w:rPr>
        <w:t>cada</w:t>
      </w:r>
      <w:r w:rsidRPr="00B842B2">
        <w:rPr>
          <w:rFonts w:ascii="Arial Narrow" w:hAnsi="Arial Narrow"/>
        </w:rPr>
        <w:t xml:space="preserve"> </w:t>
      </w:r>
      <w:r w:rsidRPr="00683F72">
        <w:rPr>
          <w:rFonts w:ascii="Arial Narrow" w:hAnsi="Arial Narrow"/>
        </w:rPr>
        <w:t>una</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las</w:t>
      </w:r>
      <w:r w:rsidRPr="00B842B2">
        <w:rPr>
          <w:rFonts w:ascii="Arial Narrow" w:hAnsi="Arial Narrow"/>
        </w:rPr>
        <w:t xml:space="preserve"> </w:t>
      </w:r>
      <w:r w:rsidRPr="00683F72">
        <w:rPr>
          <w:rFonts w:ascii="Arial Narrow" w:hAnsi="Arial Narrow"/>
        </w:rPr>
        <w:t>cláusulas</w:t>
      </w:r>
      <w:r w:rsidRPr="00B842B2">
        <w:rPr>
          <w:rFonts w:ascii="Arial Narrow" w:hAnsi="Arial Narrow"/>
        </w:rPr>
        <w:t xml:space="preserve"> </w:t>
      </w:r>
      <w:r w:rsidRPr="00683F72">
        <w:rPr>
          <w:rFonts w:ascii="Arial Narrow" w:hAnsi="Arial Narrow"/>
        </w:rPr>
        <w:t>contractuales</w:t>
      </w:r>
      <w:r w:rsidRPr="00B842B2">
        <w:rPr>
          <w:rFonts w:ascii="Arial Narrow" w:hAnsi="Arial Narrow"/>
        </w:rPr>
        <w:t xml:space="preserve"> </w:t>
      </w:r>
      <w:r w:rsidRPr="00683F72">
        <w:rPr>
          <w:rFonts w:ascii="Arial Narrow" w:hAnsi="Arial Narrow"/>
        </w:rPr>
        <w:t>y</w:t>
      </w:r>
      <w:r w:rsidRPr="00B842B2">
        <w:rPr>
          <w:rFonts w:ascii="Arial Narrow" w:hAnsi="Arial Narrow"/>
        </w:rPr>
        <w:t xml:space="preserve"> </w:t>
      </w:r>
      <w:r w:rsidRPr="00683F72">
        <w:rPr>
          <w:rFonts w:ascii="Arial Narrow" w:hAnsi="Arial Narrow"/>
        </w:rPr>
        <w:t>en especial, las obligaciones contraídas por parte del contratista.</w:t>
      </w:r>
    </w:p>
    <w:p w14:paraId="1A0DBCD6"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Velar porque durante toda la ejecución del contrato y/o convenio se mantengan vigentes las garantías solicitadas. En cumplimiento de esta obligación el interventor del contrato y/o convenio tendrá la obligación de verificar que las vigencias de las garantías y de sus modificaciones se encuentren dentro de los términos exigidos en el contrato y/o convenio de acuerdo</w:t>
      </w:r>
      <w:r w:rsidRPr="00B842B2">
        <w:rPr>
          <w:rFonts w:ascii="Arial Narrow" w:hAnsi="Arial Narrow"/>
        </w:rPr>
        <w:t xml:space="preserve"> </w:t>
      </w:r>
      <w:r w:rsidRPr="00683F72">
        <w:rPr>
          <w:rFonts w:ascii="Arial Narrow" w:hAnsi="Arial Narrow"/>
        </w:rPr>
        <w:t>con</w:t>
      </w:r>
      <w:r w:rsidRPr="00B842B2">
        <w:rPr>
          <w:rFonts w:ascii="Arial Narrow" w:hAnsi="Arial Narrow"/>
        </w:rPr>
        <w:t xml:space="preserve"> </w:t>
      </w:r>
      <w:r w:rsidRPr="00683F72">
        <w:rPr>
          <w:rFonts w:ascii="Arial Narrow" w:hAnsi="Arial Narrow"/>
        </w:rPr>
        <w:t>las suspensiones, modificaciones adiciones y prórrogas que</w:t>
      </w:r>
      <w:r w:rsidRPr="00B842B2">
        <w:rPr>
          <w:rFonts w:ascii="Arial Narrow" w:hAnsi="Arial Narrow"/>
        </w:rPr>
        <w:t xml:space="preserve"> </w:t>
      </w:r>
      <w:r w:rsidRPr="00683F72">
        <w:rPr>
          <w:rFonts w:ascii="Arial Narrow" w:hAnsi="Arial Narrow"/>
        </w:rPr>
        <w:t>se llegasen a realizar durante la ejecución del contrato.</w:t>
      </w:r>
    </w:p>
    <w:p w14:paraId="1657B4D6"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Suscribir y</w:t>
      </w:r>
      <w:r w:rsidRPr="00B842B2">
        <w:rPr>
          <w:rFonts w:ascii="Arial Narrow" w:hAnsi="Arial Narrow"/>
        </w:rPr>
        <w:t xml:space="preserve"> </w:t>
      </w:r>
      <w:r w:rsidRPr="00683F72">
        <w:rPr>
          <w:rFonts w:ascii="Arial Narrow" w:hAnsi="Arial Narrow"/>
        </w:rPr>
        <w:t>avalar,</w:t>
      </w:r>
      <w:r w:rsidRPr="00B842B2">
        <w:rPr>
          <w:rFonts w:ascii="Arial Narrow" w:hAnsi="Arial Narrow"/>
        </w:rPr>
        <w:t xml:space="preserve"> </w:t>
      </w:r>
      <w:r w:rsidRPr="00683F72">
        <w:rPr>
          <w:rFonts w:ascii="Arial Narrow" w:hAnsi="Arial Narrow"/>
        </w:rPr>
        <w:t>previo</w:t>
      </w:r>
      <w:r w:rsidRPr="00B842B2">
        <w:rPr>
          <w:rFonts w:ascii="Arial Narrow" w:hAnsi="Arial Narrow"/>
        </w:rPr>
        <w:t xml:space="preserve"> </w:t>
      </w:r>
      <w:r w:rsidRPr="00683F72">
        <w:rPr>
          <w:rFonts w:ascii="Arial Narrow" w:hAnsi="Arial Narrow"/>
        </w:rPr>
        <w:t>a</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presentación</w:t>
      </w:r>
      <w:r w:rsidRPr="00B842B2">
        <w:rPr>
          <w:rFonts w:ascii="Arial Narrow" w:hAnsi="Arial Narrow"/>
        </w:rPr>
        <w:t xml:space="preserve"> </w:t>
      </w:r>
      <w:r w:rsidRPr="00683F72">
        <w:rPr>
          <w:rFonts w:ascii="Arial Narrow" w:hAnsi="Arial Narrow"/>
        </w:rPr>
        <w:t>ante</w:t>
      </w:r>
      <w:r w:rsidRPr="00B842B2">
        <w:rPr>
          <w:rFonts w:ascii="Arial Narrow" w:hAnsi="Arial Narrow"/>
        </w:rPr>
        <w:t xml:space="preserve"> </w:t>
      </w:r>
      <w:r w:rsidRPr="00683F72">
        <w:rPr>
          <w:rFonts w:ascii="Arial Narrow" w:hAnsi="Arial Narrow"/>
        </w:rPr>
        <w:t>la Entidad</w:t>
      </w:r>
      <w:r w:rsidRPr="00B842B2">
        <w:rPr>
          <w:rFonts w:ascii="Arial Narrow" w:hAnsi="Arial Narrow"/>
        </w:rPr>
        <w:t xml:space="preserve"> </w:t>
      </w:r>
      <w:r w:rsidRPr="00683F72">
        <w:rPr>
          <w:rFonts w:ascii="Arial Narrow" w:hAnsi="Arial Narrow"/>
        </w:rPr>
        <w:t>las</w:t>
      </w:r>
      <w:r w:rsidRPr="00B842B2">
        <w:rPr>
          <w:rFonts w:ascii="Arial Narrow" w:hAnsi="Arial Narrow"/>
        </w:rPr>
        <w:t xml:space="preserve"> </w:t>
      </w:r>
      <w:r w:rsidRPr="00683F72">
        <w:rPr>
          <w:rFonts w:ascii="Arial Narrow" w:hAnsi="Arial Narrow"/>
        </w:rPr>
        <w:t>solicitudes,</w:t>
      </w:r>
      <w:r w:rsidRPr="00B842B2">
        <w:rPr>
          <w:rFonts w:ascii="Arial Narrow" w:hAnsi="Arial Narrow"/>
        </w:rPr>
        <w:t xml:space="preserve"> </w:t>
      </w:r>
      <w:r w:rsidRPr="00683F72">
        <w:rPr>
          <w:rFonts w:ascii="Arial Narrow" w:hAnsi="Arial Narrow"/>
        </w:rPr>
        <w:t>de adición, modificación, suspensión y demás actos contractuales que lo requieran,</w:t>
      </w:r>
      <w:r w:rsidRPr="00B842B2">
        <w:rPr>
          <w:rFonts w:ascii="Arial Narrow" w:hAnsi="Arial Narrow"/>
        </w:rPr>
        <w:t xml:space="preserve"> </w:t>
      </w:r>
      <w:r w:rsidRPr="00683F72">
        <w:rPr>
          <w:rFonts w:ascii="Arial Narrow" w:hAnsi="Arial Narrow"/>
        </w:rPr>
        <w:t>una</w:t>
      </w:r>
      <w:r w:rsidRPr="00B842B2">
        <w:rPr>
          <w:rFonts w:ascii="Arial Narrow" w:hAnsi="Arial Narrow"/>
        </w:rPr>
        <w:t xml:space="preserve"> </w:t>
      </w:r>
      <w:r w:rsidRPr="00683F72">
        <w:rPr>
          <w:rFonts w:ascii="Arial Narrow" w:hAnsi="Arial Narrow"/>
        </w:rPr>
        <w:t>vez</w:t>
      </w:r>
      <w:r w:rsidRPr="00B842B2">
        <w:rPr>
          <w:rFonts w:ascii="Arial Narrow" w:hAnsi="Arial Narrow"/>
        </w:rPr>
        <w:t xml:space="preserve"> </w:t>
      </w:r>
      <w:r w:rsidRPr="00683F72">
        <w:rPr>
          <w:rFonts w:ascii="Arial Narrow" w:hAnsi="Arial Narrow"/>
        </w:rPr>
        <w:t>realizada</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valoración</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las</w:t>
      </w:r>
      <w:r w:rsidRPr="00B842B2">
        <w:rPr>
          <w:rFonts w:ascii="Arial Narrow" w:hAnsi="Arial Narrow"/>
        </w:rPr>
        <w:t xml:space="preserve"> </w:t>
      </w:r>
      <w:r w:rsidRPr="00683F72">
        <w:rPr>
          <w:rFonts w:ascii="Arial Narrow" w:hAnsi="Arial Narrow"/>
        </w:rPr>
        <w:t>razones</w:t>
      </w:r>
      <w:r w:rsidRPr="00B842B2">
        <w:rPr>
          <w:rFonts w:ascii="Arial Narrow" w:hAnsi="Arial Narrow"/>
        </w:rPr>
        <w:t xml:space="preserve"> </w:t>
      </w:r>
      <w:r w:rsidRPr="00683F72">
        <w:rPr>
          <w:rFonts w:ascii="Arial Narrow" w:hAnsi="Arial Narrow"/>
        </w:rPr>
        <w:t>técnicas</w:t>
      </w:r>
      <w:r w:rsidRPr="00B842B2">
        <w:rPr>
          <w:rFonts w:ascii="Arial Narrow" w:hAnsi="Arial Narrow"/>
        </w:rPr>
        <w:t xml:space="preserve"> </w:t>
      </w:r>
      <w:r w:rsidRPr="00683F72">
        <w:rPr>
          <w:rFonts w:ascii="Arial Narrow" w:hAnsi="Arial Narrow"/>
        </w:rPr>
        <w:t>y</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esté debidamente justificada la petición por parte del contratista.</w:t>
      </w:r>
    </w:p>
    <w:p w14:paraId="4CE1FD09"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Verificar que efectivamente se encuentren aprobadas las pólizas exigidas para cada contrato y/o convenio y sus modificaciones.</w:t>
      </w:r>
    </w:p>
    <w:p w14:paraId="14280D95"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 xml:space="preserve">Las comunicaciones que envíe el supervisor o interventor al contratista, en las que se refiera a posibles incumplimientos, se remitirán con copia </w:t>
      </w:r>
      <w:r w:rsidR="003E4B0B" w:rsidRPr="00683F72">
        <w:rPr>
          <w:rFonts w:ascii="Arial Narrow" w:hAnsi="Arial Narrow"/>
        </w:rPr>
        <w:t>al Ordenador del Gasto.</w:t>
      </w:r>
    </w:p>
    <w:p w14:paraId="41D8F22A"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 xml:space="preserve">Informar siempre por escrito </w:t>
      </w:r>
      <w:r w:rsidR="003E4B0B" w:rsidRPr="00683F72">
        <w:rPr>
          <w:rFonts w:ascii="Arial Narrow" w:hAnsi="Arial Narrow"/>
        </w:rPr>
        <w:t>al Ordenador del Gasto</w:t>
      </w:r>
      <w:r w:rsidRPr="00683F72">
        <w:rPr>
          <w:rFonts w:ascii="Arial Narrow" w:hAnsi="Arial Narrow"/>
        </w:rPr>
        <w:t>, debidamente documentado, sobre los hechos que constituyan incumplimientos de las obligaciones contractuales, con el objeto de que la misma de inicio al procedimiento legal dispuesto para la imposición de multas, declaratorio de incumplimiento y/o declaratoria de caducidad</w:t>
      </w:r>
      <w:r w:rsidR="003E4B0B" w:rsidRPr="00683F72">
        <w:rPr>
          <w:rFonts w:ascii="Arial Narrow" w:hAnsi="Arial Narrow"/>
        </w:rPr>
        <w:t>.</w:t>
      </w:r>
    </w:p>
    <w:p w14:paraId="026192D7"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Solicitar al ordenador del gasto, en los eventos contemplados en el contrato y/o convenio y en la Ley, con copia al Grupo de Contrat</w:t>
      </w:r>
      <w:r w:rsidR="003E4B0B" w:rsidRPr="00683F72">
        <w:rPr>
          <w:rFonts w:ascii="Arial Narrow" w:hAnsi="Arial Narrow"/>
        </w:rPr>
        <w:t>os</w:t>
      </w:r>
      <w:r w:rsidRPr="00683F72">
        <w:rPr>
          <w:rFonts w:ascii="Arial Narrow" w:hAnsi="Arial Narrow"/>
        </w:rPr>
        <w:t>, la aplicación de las potestades excepcionales de terminación, modificación e interpretación unilateral. De igual forma, deberá proceder en los casos estipulados</w:t>
      </w:r>
      <w:r w:rsidRPr="00B842B2">
        <w:rPr>
          <w:rFonts w:ascii="Arial Narrow" w:hAnsi="Arial Narrow"/>
        </w:rPr>
        <w:t xml:space="preserve"> </w:t>
      </w:r>
      <w:r w:rsidRPr="00683F72">
        <w:rPr>
          <w:rFonts w:ascii="Arial Narrow" w:hAnsi="Arial Narrow"/>
        </w:rPr>
        <w:t>en</w:t>
      </w:r>
      <w:r w:rsidRPr="00B842B2">
        <w:rPr>
          <w:rFonts w:ascii="Arial Narrow" w:hAnsi="Arial Narrow"/>
        </w:rPr>
        <w:t xml:space="preserve"> </w:t>
      </w:r>
      <w:r w:rsidRPr="00683F72">
        <w:rPr>
          <w:rFonts w:ascii="Arial Narrow" w:hAnsi="Arial Narrow"/>
        </w:rPr>
        <w:t>el</w:t>
      </w:r>
      <w:r w:rsidRPr="00B842B2">
        <w:rPr>
          <w:rFonts w:ascii="Arial Narrow" w:hAnsi="Arial Narrow"/>
        </w:rPr>
        <w:t xml:space="preserve"> </w:t>
      </w:r>
      <w:r w:rsidRPr="00683F72">
        <w:rPr>
          <w:rFonts w:ascii="Arial Narrow" w:hAnsi="Arial Narrow"/>
        </w:rPr>
        <w:lastRenderedPageBreak/>
        <w:t>contrato</w:t>
      </w:r>
      <w:r w:rsidRPr="00B842B2">
        <w:rPr>
          <w:rFonts w:ascii="Arial Narrow" w:hAnsi="Arial Narrow"/>
        </w:rPr>
        <w:t xml:space="preserve"> </w:t>
      </w:r>
      <w:r w:rsidRPr="00683F72">
        <w:rPr>
          <w:rFonts w:ascii="Arial Narrow" w:hAnsi="Arial Narrow"/>
        </w:rPr>
        <w:t>y/o</w:t>
      </w:r>
      <w:r w:rsidRPr="00B842B2">
        <w:rPr>
          <w:rFonts w:ascii="Arial Narrow" w:hAnsi="Arial Narrow"/>
        </w:rPr>
        <w:t xml:space="preserve"> </w:t>
      </w:r>
      <w:r w:rsidRPr="00683F72">
        <w:rPr>
          <w:rFonts w:ascii="Arial Narrow" w:hAnsi="Arial Narrow"/>
        </w:rPr>
        <w:t>convenio</w:t>
      </w:r>
      <w:r w:rsidRPr="00B842B2">
        <w:rPr>
          <w:rFonts w:ascii="Arial Narrow" w:hAnsi="Arial Narrow"/>
        </w:rPr>
        <w:t xml:space="preserve"> </w:t>
      </w:r>
      <w:r w:rsidRPr="00683F72">
        <w:rPr>
          <w:rFonts w:ascii="Arial Narrow" w:hAnsi="Arial Narrow"/>
        </w:rPr>
        <w:t>para</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terminación</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mutuo</w:t>
      </w:r>
      <w:r w:rsidRPr="00B842B2">
        <w:rPr>
          <w:rFonts w:ascii="Arial Narrow" w:hAnsi="Arial Narrow"/>
        </w:rPr>
        <w:t xml:space="preserve"> </w:t>
      </w:r>
      <w:r w:rsidRPr="00683F72">
        <w:rPr>
          <w:rFonts w:ascii="Arial Narrow" w:hAnsi="Arial Narrow"/>
        </w:rPr>
        <w:t>acuerdo de este.</w:t>
      </w:r>
    </w:p>
    <w:p w14:paraId="5C5541B0"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Enviar copia del acta de recibo final y/o parcial al Grupo de Contrat</w:t>
      </w:r>
      <w:r w:rsidR="003E4B0B" w:rsidRPr="00683F72">
        <w:rPr>
          <w:rFonts w:ascii="Arial Narrow" w:hAnsi="Arial Narrow"/>
        </w:rPr>
        <w:t>os</w:t>
      </w:r>
      <w:r w:rsidRPr="00683F72">
        <w:rPr>
          <w:rFonts w:ascii="Arial Narrow" w:hAnsi="Arial Narrow"/>
        </w:rPr>
        <w:t>, cada mes o en el plazo que se haya previsto en el contrato.</w:t>
      </w:r>
    </w:p>
    <w:p w14:paraId="431C69AE"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Remitir</w:t>
      </w:r>
      <w:r w:rsidRPr="00B842B2">
        <w:rPr>
          <w:rFonts w:ascii="Arial Narrow" w:hAnsi="Arial Narrow"/>
        </w:rPr>
        <w:t xml:space="preserve"> </w:t>
      </w:r>
      <w:r w:rsidRPr="00683F72">
        <w:rPr>
          <w:rFonts w:ascii="Arial Narrow" w:hAnsi="Arial Narrow"/>
        </w:rPr>
        <w:t>al</w:t>
      </w:r>
      <w:r w:rsidRPr="00B842B2">
        <w:rPr>
          <w:rFonts w:ascii="Arial Narrow" w:hAnsi="Arial Narrow"/>
        </w:rPr>
        <w:t xml:space="preserve"> </w:t>
      </w:r>
      <w:r w:rsidRPr="00683F72">
        <w:rPr>
          <w:rFonts w:ascii="Arial Narrow" w:hAnsi="Arial Narrow"/>
        </w:rPr>
        <w:t>Grupo</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Contrat</w:t>
      </w:r>
      <w:r w:rsidR="003E4B0B" w:rsidRPr="00683F72">
        <w:rPr>
          <w:rFonts w:ascii="Arial Narrow" w:hAnsi="Arial Narrow"/>
        </w:rPr>
        <w:t>os</w:t>
      </w:r>
      <w:r w:rsidRPr="00683F72">
        <w:rPr>
          <w:rFonts w:ascii="Arial Narrow" w:hAnsi="Arial Narrow"/>
        </w:rPr>
        <w:t>, dentro</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los</w:t>
      </w:r>
      <w:r w:rsidRPr="00B842B2">
        <w:rPr>
          <w:rFonts w:ascii="Arial Narrow" w:hAnsi="Arial Narrow"/>
        </w:rPr>
        <w:t xml:space="preserve"> </w:t>
      </w:r>
      <w:r w:rsidRPr="00683F72">
        <w:rPr>
          <w:rFonts w:ascii="Arial Narrow" w:hAnsi="Arial Narrow"/>
        </w:rPr>
        <w:t>términos</w:t>
      </w:r>
      <w:r w:rsidRPr="00B842B2">
        <w:rPr>
          <w:rFonts w:ascii="Arial Narrow" w:hAnsi="Arial Narrow"/>
        </w:rPr>
        <w:t xml:space="preserve"> </w:t>
      </w:r>
      <w:r w:rsidRPr="00683F72">
        <w:rPr>
          <w:rFonts w:ascii="Arial Narrow" w:hAnsi="Arial Narrow"/>
        </w:rPr>
        <w:t>establecidos, copia de todos los documentos soporte de la Supervisión, así como de los conceptos y observaciones de</w:t>
      </w:r>
      <w:r w:rsidRPr="00B842B2">
        <w:rPr>
          <w:rFonts w:ascii="Arial Narrow" w:hAnsi="Arial Narrow"/>
        </w:rPr>
        <w:t xml:space="preserve"> </w:t>
      </w:r>
      <w:r w:rsidRPr="00683F72">
        <w:rPr>
          <w:rFonts w:ascii="Arial Narrow" w:hAnsi="Arial Narrow"/>
        </w:rPr>
        <w:t>las principales modificaciones de</w:t>
      </w:r>
      <w:r w:rsidRPr="00B842B2">
        <w:rPr>
          <w:rFonts w:ascii="Arial Narrow" w:hAnsi="Arial Narrow"/>
        </w:rPr>
        <w:t xml:space="preserve"> </w:t>
      </w:r>
      <w:r w:rsidRPr="00683F72">
        <w:rPr>
          <w:rFonts w:ascii="Arial Narrow" w:hAnsi="Arial Narrow"/>
        </w:rPr>
        <w:t>este, con</w:t>
      </w:r>
      <w:r w:rsidRPr="00B842B2">
        <w:rPr>
          <w:rFonts w:ascii="Arial Narrow" w:hAnsi="Arial Narrow"/>
        </w:rPr>
        <w:t xml:space="preserve"> </w:t>
      </w:r>
      <w:r w:rsidRPr="00683F72">
        <w:rPr>
          <w:rFonts w:ascii="Arial Narrow" w:hAnsi="Arial Narrow"/>
        </w:rPr>
        <w:t>el objeto</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garantizar</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se</w:t>
      </w:r>
      <w:r w:rsidRPr="00B842B2">
        <w:rPr>
          <w:rFonts w:ascii="Arial Narrow" w:hAnsi="Arial Narrow"/>
        </w:rPr>
        <w:t xml:space="preserve"> </w:t>
      </w:r>
      <w:r w:rsidRPr="00683F72">
        <w:rPr>
          <w:rFonts w:ascii="Arial Narrow" w:hAnsi="Arial Narrow"/>
        </w:rPr>
        <w:t>realicen</w:t>
      </w:r>
      <w:r w:rsidRPr="00B842B2">
        <w:rPr>
          <w:rFonts w:ascii="Arial Narrow" w:hAnsi="Arial Narrow"/>
        </w:rPr>
        <w:t xml:space="preserve"> </w:t>
      </w:r>
      <w:r w:rsidRPr="00683F72">
        <w:rPr>
          <w:rFonts w:ascii="Arial Narrow" w:hAnsi="Arial Narrow"/>
        </w:rPr>
        <w:t>los</w:t>
      </w:r>
      <w:r w:rsidRPr="00B842B2">
        <w:rPr>
          <w:rFonts w:ascii="Arial Narrow" w:hAnsi="Arial Narrow"/>
        </w:rPr>
        <w:t xml:space="preserve"> </w:t>
      </w:r>
      <w:r w:rsidRPr="00683F72">
        <w:rPr>
          <w:rFonts w:ascii="Arial Narrow" w:hAnsi="Arial Narrow"/>
        </w:rPr>
        <w:t>trámites</w:t>
      </w:r>
      <w:r w:rsidRPr="00B842B2">
        <w:rPr>
          <w:rFonts w:ascii="Arial Narrow" w:hAnsi="Arial Narrow"/>
        </w:rPr>
        <w:t xml:space="preserve"> </w:t>
      </w:r>
      <w:r w:rsidRPr="00683F72">
        <w:rPr>
          <w:rFonts w:ascii="Arial Narrow" w:hAnsi="Arial Narrow"/>
        </w:rPr>
        <w:t>a</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haya</w:t>
      </w:r>
      <w:r w:rsidRPr="00B842B2">
        <w:rPr>
          <w:rFonts w:ascii="Arial Narrow" w:hAnsi="Arial Narrow"/>
        </w:rPr>
        <w:t xml:space="preserve"> </w:t>
      </w:r>
      <w:r w:rsidRPr="00683F72">
        <w:rPr>
          <w:rFonts w:ascii="Arial Narrow" w:hAnsi="Arial Narrow"/>
        </w:rPr>
        <w:t>lugar</w:t>
      </w:r>
      <w:r w:rsidRPr="00B842B2">
        <w:rPr>
          <w:rFonts w:ascii="Arial Narrow" w:hAnsi="Arial Narrow"/>
        </w:rPr>
        <w:t xml:space="preserve"> </w:t>
      </w:r>
      <w:r w:rsidRPr="00683F72">
        <w:rPr>
          <w:rFonts w:ascii="Arial Narrow" w:hAnsi="Arial Narrow"/>
        </w:rPr>
        <w:t>en</w:t>
      </w:r>
      <w:r w:rsidRPr="00B842B2">
        <w:rPr>
          <w:rFonts w:ascii="Arial Narrow" w:hAnsi="Arial Narrow"/>
        </w:rPr>
        <w:t xml:space="preserve"> </w:t>
      </w:r>
      <w:r w:rsidRPr="00683F72">
        <w:rPr>
          <w:rFonts w:ascii="Arial Narrow" w:hAnsi="Arial Narrow"/>
        </w:rPr>
        <w:t>el</w:t>
      </w:r>
      <w:r w:rsidRPr="00B842B2">
        <w:rPr>
          <w:rFonts w:ascii="Arial Narrow" w:hAnsi="Arial Narrow"/>
        </w:rPr>
        <w:t xml:space="preserve"> </w:t>
      </w:r>
      <w:r w:rsidRPr="00683F72">
        <w:rPr>
          <w:rFonts w:ascii="Arial Narrow" w:hAnsi="Arial Narrow"/>
        </w:rPr>
        <w:t>menor tiempo posible.</w:t>
      </w:r>
    </w:p>
    <w:p w14:paraId="06AC9640" w14:textId="20B461E6" w:rsidR="009F755F"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Las</w:t>
      </w:r>
      <w:r w:rsidRPr="00B842B2">
        <w:rPr>
          <w:rFonts w:ascii="Arial Narrow" w:hAnsi="Arial Narrow"/>
        </w:rPr>
        <w:t xml:space="preserve"> </w:t>
      </w:r>
      <w:r w:rsidRPr="00683F72">
        <w:rPr>
          <w:rFonts w:ascii="Arial Narrow" w:hAnsi="Arial Narrow"/>
        </w:rPr>
        <w:t>demás</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apliquen</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acuerdo</w:t>
      </w:r>
      <w:r w:rsidRPr="00B842B2">
        <w:rPr>
          <w:rFonts w:ascii="Arial Narrow" w:hAnsi="Arial Narrow"/>
        </w:rPr>
        <w:t xml:space="preserve"> </w:t>
      </w:r>
      <w:r w:rsidRPr="00683F72">
        <w:rPr>
          <w:rFonts w:ascii="Arial Narrow" w:hAnsi="Arial Narrow"/>
        </w:rPr>
        <w:t>con</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naturaleza</w:t>
      </w:r>
      <w:r w:rsidRPr="00B842B2">
        <w:rPr>
          <w:rFonts w:ascii="Arial Narrow" w:hAnsi="Arial Narrow"/>
        </w:rPr>
        <w:t xml:space="preserve"> </w:t>
      </w:r>
      <w:r w:rsidRPr="00683F72">
        <w:rPr>
          <w:rFonts w:ascii="Arial Narrow" w:hAnsi="Arial Narrow"/>
        </w:rPr>
        <w:t>del</w:t>
      </w:r>
      <w:r w:rsidRPr="00B842B2">
        <w:rPr>
          <w:rFonts w:ascii="Arial Narrow" w:hAnsi="Arial Narrow"/>
        </w:rPr>
        <w:t xml:space="preserve"> contrato.</w:t>
      </w:r>
    </w:p>
    <w:p w14:paraId="62B85D6C" w14:textId="77777777" w:rsidR="003E4B0B" w:rsidRPr="00683F72" w:rsidRDefault="003E4B0B" w:rsidP="00AB30D8">
      <w:pPr>
        <w:pStyle w:val="Prrafodelista"/>
        <w:tabs>
          <w:tab w:val="left" w:pos="700"/>
        </w:tabs>
        <w:ind w:left="644" w:firstLine="0"/>
        <w:jc w:val="both"/>
        <w:rPr>
          <w:rFonts w:ascii="Arial Narrow" w:hAnsi="Arial Narrow"/>
        </w:rPr>
      </w:pPr>
    </w:p>
    <w:p w14:paraId="260CD46B" w14:textId="79CDD9E8" w:rsidR="009F755F" w:rsidRDefault="009F755F" w:rsidP="008E723C">
      <w:pPr>
        <w:pStyle w:val="Textoindependiente"/>
        <w:spacing w:after="0" w:line="240" w:lineRule="auto"/>
        <w:ind w:right="140"/>
        <w:jc w:val="both"/>
        <w:rPr>
          <w:rFonts w:ascii="Arial Narrow" w:hAnsi="Arial Narrow"/>
          <w:b/>
          <w:bCs/>
        </w:rPr>
      </w:pPr>
      <w:bookmarkStart w:id="72" w:name="_bookmark95"/>
      <w:bookmarkStart w:id="73" w:name="_Toc169864240"/>
      <w:bookmarkEnd w:id="72"/>
      <w:r w:rsidRPr="008E723C">
        <w:rPr>
          <w:rFonts w:ascii="Arial Narrow" w:hAnsi="Arial Narrow"/>
          <w:b/>
          <w:bCs/>
        </w:rPr>
        <w:t>Obligaciones de carácter ambiental de la interventoría</w:t>
      </w:r>
      <w:bookmarkEnd w:id="73"/>
      <w:r w:rsidR="00B842B2">
        <w:rPr>
          <w:rFonts w:ascii="Arial Narrow" w:hAnsi="Arial Narrow"/>
          <w:b/>
          <w:bCs/>
        </w:rPr>
        <w:t>:</w:t>
      </w:r>
    </w:p>
    <w:p w14:paraId="370299AA" w14:textId="77777777" w:rsidR="00B842B2" w:rsidRPr="008E723C" w:rsidRDefault="00B842B2" w:rsidP="008E723C">
      <w:pPr>
        <w:pStyle w:val="Textoindependiente"/>
        <w:spacing w:after="0" w:line="240" w:lineRule="auto"/>
        <w:ind w:right="140"/>
        <w:jc w:val="both"/>
        <w:rPr>
          <w:rFonts w:ascii="Arial Narrow" w:hAnsi="Arial Narrow"/>
          <w:b/>
          <w:bCs/>
        </w:rPr>
      </w:pPr>
    </w:p>
    <w:p w14:paraId="1F3746BD"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Efectuar</w:t>
      </w:r>
      <w:r w:rsidRPr="00B842B2">
        <w:rPr>
          <w:rFonts w:ascii="Arial Narrow" w:hAnsi="Arial Narrow"/>
        </w:rPr>
        <w:t xml:space="preserve"> </w:t>
      </w:r>
      <w:r w:rsidRPr="00683F72">
        <w:rPr>
          <w:rFonts w:ascii="Arial Narrow" w:hAnsi="Arial Narrow"/>
        </w:rPr>
        <w:t>el</w:t>
      </w:r>
      <w:r w:rsidRPr="00B842B2">
        <w:rPr>
          <w:rFonts w:ascii="Arial Narrow" w:hAnsi="Arial Narrow"/>
        </w:rPr>
        <w:t xml:space="preserve"> </w:t>
      </w:r>
      <w:r w:rsidRPr="00683F72">
        <w:rPr>
          <w:rFonts w:ascii="Arial Narrow" w:hAnsi="Arial Narrow"/>
        </w:rPr>
        <w:t>seguimiento</w:t>
      </w:r>
      <w:r w:rsidRPr="00B842B2">
        <w:rPr>
          <w:rFonts w:ascii="Arial Narrow" w:hAnsi="Arial Narrow"/>
        </w:rPr>
        <w:t xml:space="preserve"> </w:t>
      </w:r>
      <w:r w:rsidRPr="00683F72">
        <w:rPr>
          <w:rFonts w:ascii="Arial Narrow" w:hAnsi="Arial Narrow"/>
        </w:rPr>
        <w:t>ambiental</w:t>
      </w:r>
      <w:r w:rsidRPr="00B842B2">
        <w:rPr>
          <w:rFonts w:ascii="Arial Narrow" w:hAnsi="Arial Narrow"/>
        </w:rPr>
        <w:t xml:space="preserve"> </w:t>
      </w:r>
      <w:r w:rsidRPr="00683F72">
        <w:rPr>
          <w:rFonts w:ascii="Arial Narrow" w:hAnsi="Arial Narrow"/>
        </w:rPr>
        <w:t>al</w:t>
      </w:r>
      <w:r w:rsidRPr="00B842B2">
        <w:rPr>
          <w:rFonts w:ascii="Arial Narrow" w:hAnsi="Arial Narrow"/>
        </w:rPr>
        <w:t xml:space="preserve"> </w:t>
      </w:r>
      <w:r w:rsidRPr="00683F72">
        <w:rPr>
          <w:rFonts w:ascii="Arial Narrow" w:hAnsi="Arial Narrow"/>
        </w:rPr>
        <w:t>objeto</w:t>
      </w:r>
      <w:r w:rsidRPr="00B842B2">
        <w:rPr>
          <w:rFonts w:ascii="Arial Narrow" w:hAnsi="Arial Narrow"/>
        </w:rPr>
        <w:t xml:space="preserve"> contractual.</w:t>
      </w:r>
    </w:p>
    <w:p w14:paraId="00F960FA"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Garantizar el cumplimiento de las normas ambientales aplicables a la ejecución del proyecto o contrato.</w:t>
      </w:r>
    </w:p>
    <w:p w14:paraId="3D0D56DD" w14:textId="7E96F9C8" w:rsidR="009F755F"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Disponer de los recursos necesarios y suficientes para cumplir con la normatividad en Gestión Ambiental, Seguridad y Salud en el Trabajo.</w:t>
      </w:r>
    </w:p>
    <w:p w14:paraId="65625B94" w14:textId="2BA19720" w:rsidR="008F4CFE" w:rsidRPr="00A11D45" w:rsidRDefault="00F9352C" w:rsidP="00A11D45">
      <w:pPr>
        <w:pStyle w:val="Ttulo2"/>
        <w:numPr>
          <w:ilvl w:val="0"/>
          <w:numId w:val="35"/>
        </w:numPr>
        <w:autoSpaceDN/>
        <w:spacing w:before="240" w:after="240"/>
        <w:ind w:left="340" w:hanging="340"/>
        <w:jc w:val="both"/>
        <w:rPr>
          <w:bCs/>
          <w:szCs w:val="22"/>
          <w:lang w:val="es-CO" w:eastAsia="x-none"/>
        </w:rPr>
      </w:pPr>
      <w:bookmarkStart w:id="74" w:name="_Toc169864241"/>
      <w:bookmarkStart w:id="75" w:name="_Toc170394710"/>
      <w:bookmarkStart w:id="76" w:name="_Hlk98921877"/>
      <w:r w:rsidRPr="00A11D45">
        <w:rPr>
          <w:bCs/>
          <w:szCs w:val="22"/>
          <w:lang w:val="es-CO" w:eastAsia="x-none"/>
        </w:rPr>
        <w:t>ANEXOS</w:t>
      </w:r>
      <w:bookmarkEnd w:id="74"/>
      <w:bookmarkEnd w:id="75"/>
    </w:p>
    <w:p w14:paraId="09602A50" w14:textId="44CF314F" w:rsidR="003D2682" w:rsidRPr="00683F72" w:rsidRDefault="00F9352C" w:rsidP="007F4FDF">
      <w:pPr>
        <w:numPr>
          <w:ilvl w:val="0"/>
          <w:numId w:val="5"/>
        </w:numPr>
        <w:spacing w:after="0" w:line="240" w:lineRule="auto"/>
        <w:ind w:left="340" w:hanging="340"/>
        <w:jc w:val="both"/>
        <w:rPr>
          <w:rFonts w:ascii="Arial Narrow" w:hAnsi="Arial Narrow"/>
        </w:rPr>
      </w:pPr>
      <w:r w:rsidRPr="00683F72">
        <w:rPr>
          <w:rFonts w:ascii="Arial Narrow" w:hAnsi="Arial Narrow"/>
        </w:rPr>
        <w:t>No Aplica.</w:t>
      </w:r>
    </w:p>
    <w:p w14:paraId="37578F9B" w14:textId="03134059" w:rsidR="00F9352C" w:rsidRDefault="00EE4D62" w:rsidP="00A11D45">
      <w:pPr>
        <w:pStyle w:val="Ttulo2"/>
        <w:numPr>
          <w:ilvl w:val="0"/>
          <w:numId w:val="35"/>
        </w:numPr>
        <w:autoSpaceDN/>
        <w:spacing w:before="240" w:after="240"/>
        <w:ind w:left="340" w:hanging="340"/>
        <w:jc w:val="both"/>
        <w:rPr>
          <w:bCs/>
          <w:szCs w:val="22"/>
          <w:lang w:val="es-CO" w:eastAsia="x-none"/>
        </w:rPr>
      </w:pPr>
      <w:bookmarkStart w:id="77" w:name="_Toc169864242"/>
      <w:bookmarkStart w:id="78" w:name="_Toc170394711"/>
      <w:bookmarkEnd w:id="76"/>
      <w:r w:rsidRPr="00A11D45">
        <w:rPr>
          <w:bCs/>
          <w:szCs w:val="22"/>
          <w:lang w:val="es-CO" w:eastAsia="x-none"/>
        </w:rPr>
        <w:t>HISTORIAL DE CAMBIOS</w:t>
      </w:r>
      <w:bookmarkEnd w:id="77"/>
      <w:bookmarkEnd w:id="78"/>
      <w:r w:rsidRPr="00A11D45">
        <w:rPr>
          <w:bCs/>
          <w:szCs w:val="22"/>
          <w:lang w:val="es-CO" w:eastAsia="x-none"/>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209"/>
        <w:gridCol w:w="5454"/>
      </w:tblGrid>
      <w:tr w:rsidR="00B842B2" w14:paraId="5EF3F991" w14:textId="77777777" w:rsidTr="00DB0057">
        <w:trPr>
          <w:trHeight w:val="676"/>
          <w:jc w:val="center"/>
        </w:trPr>
        <w:tc>
          <w:tcPr>
            <w:tcW w:w="2830" w:type="dxa"/>
            <w:vAlign w:val="center"/>
          </w:tcPr>
          <w:p w14:paraId="0052158F" w14:textId="13D00266" w:rsidR="00B842B2" w:rsidRDefault="00B842B2" w:rsidP="00B842B2">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Pr>
                <w:rFonts w:ascii="Arial Narrow" w:eastAsia="Arial Narrow" w:hAnsi="Arial Narrow" w:cs="Arial Narrow"/>
                <w:b/>
                <w:color w:val="000000"/>
              </w:rPr>
              <w:t>FECHA VERSIÓN</w:t>
            </w:r>
          </w:p>
        </w:tc>
        <w:tc>
          <w:tcPr>
            <w:tcW w:w="1209" w:type="dxa"/>
            <w:vAlign w:val="center"/>
          </w:tcPr>
          <w:p w14:paraId="6811B22A" w14:textId="77777777" w:rsidR="00B842B2" w:rsidRDefault="00DB0057"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b/>
                <w:color w:val="000000"/>
              </w:rPr>
            </w:pPr>
            <w:sdt>
              <w:sdtPr>
                <w:tag w:val="goog_rdk_10"/>
                <w:id w:val="-45303560"/>
              </w:sdtPr>
              <w:sdtEndPr/>
              <w:sdtContent/>
            </w:sdt>
            <w:r w:rsidR="00B842B2">
              <w:rPr>
                <w:rFonts w:ascii="Arial Narrow" w:eastAsia="Arial Narrow" w:hAnsi="Arial Narrow" w:cs="Arial Narrow"/>
                <w:b/>
                <w:color w:val="000000"/>
              </w:rPr>
              <w:t xml:space="preserve">VERSIÓN </w:t>
            </w:r>
          </w:p>
        </w:tc>
        <w:tc>
          <w:tcPr>
            <w:tcW w:w="5454" w:type="dxa"/>
            <w:vAlign w:val="center"/>
          </w:tcPr>
          <w:p w14:paraId="09ECDD57" w14:textId="77777777" w:rsidR="00B842B2" w:rsidRDefault="00DB0057"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sdt>
              <w:sdtPr>
                <w:tag w:val="goog_rdk_11"/>
                <w:id w:val="-1582592141"/>
              </w:sdtPr>
              <w:sdtEndPr/>
              <w:sdtContent/>
            </w:sdt>
            <w:r w:rsidR="00B842B2">
              <w:rPr>
                <w:rFonts w:ascii="Arial Narrow" w:eastAsia="Arial Narrow" w:hAnsi="Arial Narrow" w:cs="Arial Narrow"/>
                <w:b/>
                <w:color w:val="000000"/>
              </w:rPr>
              <w:t>MOTIVO DE LA ACTUALIZACIÓN</w:t>
            </w:r>
          </w:p>
        </w:tc>
      </w:tr>
      <w:tr w:rsidR="00B842B2" w14:paraId="46333A38" w14:textId="77777777" w:rsidTr="00DB0057">
        <w:trPr>
          <w:trHeight w:val="454"/>
          <w:jc w:val="center"/>
        </w:trPr>
        <w:tc>
          <w:tcPr>
            <w:tcW w:w="2830" w:type="dxa"/>
            <w:vAlign w:val="center"/>
          </w:tcPr>
          <w:p w14:paraId="50BA1AE6" w14:textId="0130F7C3" w:rsidR="00B842B2" w:rsidRDefault="00B842B2"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sidRPr="00B842B2">
              <w:rPr>
                <w:rFonts w:ascii="Arial Narrow" w:eastAsia="Arial Narrow" w:hAnsi="Arial Narrow" w:cs="Arial Narrow"/>
                <w:color w:val="000000"/>
              </w:rPr>
              <w:t>22/08/2022</w:t>
            </w:r>
          </w:p>
        </w:tc>
        <w:tc>
          <w:tcPr>
            <w:tcW w:w="1209" w:type="dxa"/>
            <w:vAlign w:val="center"/>
          </w:tcPr>
          <w:p w14:paraId="0EA6C0A0" w14:textId="4E9DADC2" w:rsidR="00B842B2" w:rsidRDefault="00B842B2"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Pr>
                <w:rFonts w:ascii="Arial Narrow" w:eastAsia="Arial Narrow" w:hAnsi="Arial Narrow" w:cs="Arial Narrow"/>
                <w:color w:val="000000"/>
              </w:rPr>
              <w:t>1</w:t>
            </w:r>
          </w:p>
        </w:tc>
        <w:tc>
          <w:tcPr>
            <w:tcW w:w="5454" w:type="dxa"/>
            <w:vAlign w:val="center"/>
          </w:tcPr>
          <w:p w14:paraId="5FE033EA" w14:textId="77777777" w:rsidR="00FD158C" w:rsidRPr="00FD158C" w:rsidRDefault="00FD158C" w:rsidP="00FD158C">
            <w:pPr>
              <w:pBdr>
                <w:top w:val="nil"/>
                <w:left w:val="nil"/>
                <w:bottom w:val="nil"/>
                <w:right w:val="nil"/>
                <w:between w:val="nil"/>
              </w:pBdr>
              <w:tabs>
                <w:tab w:val="center" w:pos="4252"/>
                <w:tab w:val="right" w:pos="8504"/>
              </w:tabs>
              <w:spacing w:before="120"/>
              <w:rPr>
                <w:rFonts w:ascii="Arial Narrow" w:eastAsia="Arial Narrow" w:hAnsi="Arial Narrow" w:cs="Arial Narrow"/>
                <w:color w:val="000000"/>
              </w:rPr>
            </w:pPr>
            <w:r w:rsidRPr="00FD158C">
              <w:rPr>
                <w:rFonts w:ascii="Arial Narrow" w:eastAsia="Arial Narrow" w:hAnsi="Arial Narrow" w:cs="Arial Narrow"/>
                <w:color w:val="000000"/>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2E387026" w14:textId="37347A8A" w:rsidR="00B842B2" w:rsidRDefault="00FD158C" w:rsidP="00FD158C">
            <w:pPr>
              <w:pBdr>
                <w:top w:val="nil"/>
                <w:left w:val="nil"/>
                <w:bottom w:val="nil"/>
                <w:right w:val="nil"/>
                <w:between w:val="nil"/>
              </w:pBdr>
              <w:tabs>
                <w:tab w:val="center" w:pos="4252"/>
                <w:tab w:val="right" w:pos="8504"/>
              </w:tabs>
              <w:spacing w:before="120"/>
              <w:rPr>
                <w:rFonts w:ascii="Arial Narrow" w:eastAsia="Arial Narrow" w:hAnsi="Arial Narrow" w:cs="Arial Narrow"/>
                <w:color w:val="000000"/>
              </w:rPr>
            </w:pPr>
            <w:r w:rsidRPr="00FD158C">
              <w:rPr>
                <w:rFonts w:ascii="Arial Narrow" w:eastAsia="Arial Narrow" w:hAnsi="Arial Narrow" w:cs="Arial Narrow"/>
                <w:color w:val="000000"/>
              </w:rPr>
              <w:t>Las fechas y nombres que aparecen en el control de revisión y aprobación (Créditos), obedecen a las fechas registradas en el documento antes de la migración del documento al nuevo mapa de procesos.</w:t>
            </w:r>
          </w:p>
        </w:tc>
      </w:tr>
      <w:tr w:rsidR="00B842B2" w14:paraId="4E576765" w14:textId="77777777" w:rsidTr="00DB0057">
        <w:trPr>
          <w:trHeight w:val="567"/>
          <w:jc w:val="center"/>
        </w:trPr>
        <w:tc>
          <w:tcPr>
            <w:tcW w:w="2830" w:type="dxa"/>
            <w:vAlign w:val="center"/>
          </w:tcPr>
          <w:p w14:paraId="364D5D12" w14:textId="793D1D08" w:rsidR="00B842B2" w:rsidRDefault="001335C5"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Pr>
                <w:rFonts w:ascii="Arial Narrow" w:eastAsia="Arial Narrow" w:hAnsi="Arial Narrow" w:cs="Arial Narrow"/>
                <w:color w:val="000000"/>
              </w:rPr>
              <w:t>27/06/2024</w:t>
            </w:r>
          </w:p>
        </w:tc>
        <w:tc>
          <w:tcPr>
            <w:tcW w:w="1209" w:type="dxa"/>
            <w:vAlign w:val="center"/>
          </w:tcPr>
          <w:p w14:paraId="50F85680" w14:textId="3254C603" w:rsidR="00B842B2" w:rsidRDefault="001335C5"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Pr>
                <w:rFonts w:ascii="Arial Narrow" w:eastAsia="Arial Narrow" w:hAnsi="Arial Narrow" w:cs="Arial Narrow"/>
                <w:color w:val="000000"/>
              </w:rPr>
              <w:t>2</w:t>
            </w:r>
          </w:p>
        </w:tc>
        <w:tc>
          <w:tcPr>
            <w:tcW w:w="5454" w:type="dxa"/>
            <w:vAlign w:val="center"/>
          </w:tcPr>
          <w:p w14:paraId="32532AA8" w14:textId="77777777" w:rsidR="00B842B2" w:rsidRDefault="00FD158C" w:rsidP="00526FD8">
            <w:pPr>
              <w:pBdr>
                <w:top w:val="nil"/>
                <w:left w:val="nil"/>
                <w:bottom w:val="nil"/>
                <w:right w:val="nil"/>
                <w:between w:val="nil"/>
              </w:pBdr>
              <w:tabs>
                <w:tab w:val="center" w:pos="4252"/>
                <w:tab w:val="right" w:pos="8504"/>
              </w:tabs>
              <w:spacing w:before="120"/>
              <w:jc w:val="both"/>
              <w:rPr>
                <w:rFonts w:ascii="Arial Narrow" w:eastAsia="Arial Narrow" w:hAnsi="Arial Narrow" w:cs="Arial Narrow"/>
                <w:color w:val="000000"/>
              </w:rPr>
            </w:pPr>
            <w:r w:rsidRPr="00FD158C">
              <w:rPr>
                <w:rFonts w:ascii="Arial Narrow" w:eastAsia="Arial Narrow" w:hAnsi="Arial Narrow" w:cs="Arial Narrow"/>
                <w:color w:val="000000"/>
              </w:rPr>
              <w:t xml:space="preserve">Se requiere la actualización de la </w:t>
            </w:r>
            <w:r w:rsidR="001335C5" w:rsidRPr="00FD158C">
              <w:rPr>
                <w:rFonts w:ascii="Arial Narrow" w:eastAsia="Arial Narrow" w:hAnsi="Arial Narrow" w:cs="Arial Narrow"/>
                <w:color w:val="000000"/>
              </w:rPr>
              <w:t>Guía</w:t>
            </w:r>
            <w:r w:rsidRPr="00FD158C">
              <w:rPr>
                <w:rFonts w:ascii="Arial Narrow" w:eastAsia="Arial Narrow" w:hAnsi="Arial Narrow" w:cs="Arial Narrow"/>
                <w:color w:val="000000"/>
              </w:rPr>
              <w:t xml:space="preserve"> de Supervisión con ocasión a que se </w:t>
            </w:r>
            <w:r w:rsidR="001335C5" w:rsidRPr="00FD158C">
              <w:rPr>
                <w:rFonts w:ascii="Arial Narrow" w:eastAsia="Arial Narrow" w:hAnsi="Arial Narrow" w:cs="Arial Narrow"/>
                <w:color w:val="000000"/>
              </w:rPr>
              <w:t>modificó</w:t>
            </w:r>
            <w:r w:rsidRPr="00FD158C">
              <w:rPr>
                <w:rFonts w:ascii="Arial Narrow" w:eastAsia="Arial Narrow" w:hAnsi="Arial Narrow" w:cs="Arial Narrow"/>
                <w:color w:val="000000"/>
              </w:rPr>
              <w:t xml:space="preserve"> el contenido incluyendo información de responsabilidades del supervisor e interventor.</w:t>
            </w:r>
          </w:p>
          <w:p w14:paraId="3B983AC9" w14:textId="77777777" w:rsidR="00484B37" w:rsidRDefault="00484B37" w:rsidP="00484B37">
            <w:pPr>
              <w:pStyle w:val="Textoindependiente"/>
              <w:spacing w:after="0" w:line="240" w:lineRule="auto"/>
              <w:ind w:right="140"/>
              <w:jc w:val="both"/>
              <w:rPr>
                <w:rFonts w:ascii="Arial Narrow" w:hAnsi="Arial Narrow"/>
                <w:b/>
                <w:bCs/>
              </w:rPr>
            </w:pPr>
            <w:r w:rsidRPr="008E723C">
              <w:rPr>
                <w:rFonts w:ascii="Arial Narrow" w:hAnsi="Arial Narrow"/>
                <w:b/>
                <w:bCs/>
              </w:rPr>
              <w:t>Obligaciones de carácter ambiental de la interventoría</w:t>
            </w:r>
            <w:r>
              <w:rPr>
                <w:rFonts w:ascii="Arial Narrow" w:hAnsi="Arial Narrow"/>
                <w:b/>
                <w:bCs/>
              </w:rPr>
              <w:t>:</w:t>
            </w:r>
          </w:p>
          <w:p w14:paraId="5A13FCFF" w14:textId="77777777" w:rsidR="00484B37" w:rsidRPr="008E723C" w:rsidRDefault="00484B37" w:rsidP="00484B37">
            <w:pPr>
              <w:pStyle w:val="Textoindependiente"/>
              <w:spacing w:after="0" w:line="240" w:lineRule="auto"/>
              <w:ind w:right="140"/>
              <w:jc w:val="both"/>
              <w:rPr>
                <w:rFonts w:ascii="Arial Narrow" w:hAnsi="Arial Narrow"/>
                <w:b/>
                <w:bCs/>
              </w:rPr>
            </w:pPr>
          </w:p>
          <w:p w14:paraId="4BDDA385" w14:textId="77777777" w:rsidR="00484B37" w:rsidRPr="00683F72" w:rsidRDefault="00484B37" w:rsidP="00484B37">
            <w:pPr>
              <w:pStyle w:val="Prrafodelista"/>
              <w:numPr>
                <w:ilvl w:val="0"/>
                <w:numId w:val="53"/>
              </w:numPr>
              <w:tabs>
                <w:tab w:val="left" w:pos="700"/>
              </w:tabs>
              <w:ind w:right="146"/>
              <w:jc w:val="both"/>
              <w:rPr>
                <w:rFonts w:ascii="Arial Narrow" w:hAnsi="Arial Narrow"/>
              </w:rPr>
            </w:pPr>
            <w:r w:rsidRPr="00683F72">
              <w:rPr>
                <w:rFonts w:ascii="Arial Narrow" w:hAnsi="Arial Narrow"/>
              </w:rPr>
              <w:t>Efectuar</w:t>
            </w:r>
            <w:r w:rsidRPr="00B842B2">
              <w:rPr>
                <w:rFonts w:ascii="Arial Narrow" w:hAnsi="Arial Narrow"/>
              </w:rPr>
              <w:t xml:space="preserve"> </w:t>
            </w:r>
            <w:r w:rsidRPr="00683F72">
              <w:rPr>
                <w:rFonts w:ascii="Arial Narrow" w:hAnsi="Arial Narrow"/>
              </w:rPr>
              <w:t>el</w:t>
            </w:r>
            <w:r w:rsidRPr="00B842B2">
              <w:rPr>
                <w:rFonts w:ascii="Arial Narrow" w:hAnsi="Arial Narrow"/>
              </w:rPr>
              <w:t xml:space="preserve"> </w:t>
            </w:r>
            <w:r w:rsidRPr="00683F72">
              <w:rPr>
                <w:rFonts w:ascii="Arial Narrow" w:hAnsi="Arial Narrow"/>
              </w:rPr>
              <w:t>seguimiento</w:t>
            </w:r>
            <w:r w:rsidRPr="00B842B2">
              <w:rPr>
                <w:rFonts w:ascii="Arial Narrow" w:hAnsi="Arial Narrow"/>
              </w:rPr>
              <w:t xml:space="preserve"> </w:t>
            </w:r>
            <w:r w:rsidRPr="00683F72">
              <w:rPr>
                <w:rFonts w:ascii="Arial Narrow" w:hAnsi="Arial Narrow"/>
              </w:rPr>
              <w:t>ambiental</w:t>
            </w:r>
            <w:r w:rsidRPr="00B842B2">
              <w:rPr>
                <w:rFonts w:ascii="Arial Narrow" w:hAnsi="Arial Narrow"/>
              </w:rPr>
              <w:t xml:space="preserve"> </w:t>
            </w:r>
            <w:r w:rsidRPr="00683F72">
              <w:rPr>
                <w:rFonts w:ascii="Arial Narrow" w:hAnsi="Arial Narrow"/>
              </w:rPr>
              <w:t>al</w:t>
            </w:r>
            <w:r w:rsidRPr="00B842B2">
              <w:rPr>
                <w:rFonts w:ascii="Arial Narrow" w:hAnsi="Arial Narrow"/>
              </w:rPr>
              <w:t xml:space="preserve"> </w:t>
            </w:r>
            <w:r w:rsidRPr="00683F72">
              <w:rPr>
                <w:rFonts w:ascii="Arial Narrow" w:hAnsi="Arial Narrow"/>
              </w:rPr>
              <w:t>objeto</w:t>
            </w:r>
            <w:r w:rsidRPr="00B842B2">
              <w:rPr>
                <w:rFonts w:ascii="Arial Narrow" w:hAnsi="Arial Narrow"/>
              </w:rPr>
              <w:t xml:space="preserve"> contractual.</w:t>
            </w:r>
          </w:p>
          <w:p w14:paraId="10D6F9D7" w14:textId="77777777" w:rsidR="00484B37" w:rsidRPr="00683F72" w:rsidRDefault="00484B37" w:rsidP="00484B37">
            <w:pPr>
              <w:pStyle w:val="Prrafodelista"/>
              <w:numPr>
                <w:ilvl w:val="0"/>
                <w:numId w:val="53"/>
              </w:numPr>
              <w:tabs>
                <w:tab w:val="left" w:pos="700"/>
              </w:tabs>
              <w:ind w:right="146"/>
              <w:jc w:val="both"/>
              <w:rPr>
                <w:rFonts w:ascii="Arial Narrow" w:hAnsi="Arial Narrow"/>
              </w:rPr>
            </w:pPr>
            <w:r w:rsidRPr="00683F72">
              <w:rPr>
                <w:rFonts w:ascii="Arial Narrow" w:hAnsi="Arial Narrow"/>
              </w:rPr>
              <w:lastRenderedPageBreak/>
              <w:t>Garantizar el cumplimiento de las normas ambientales aplicables a la ejecución del proyecto o contrato.</w:t>
            </w:r>
          </w:p>
          <w:p w14:paraId="621B59F8" w14:textId="5A540D0B" w:rsidR="00484B37" w:rsidRPr="00484B37" w:rsidRDefault="00484B37" w:rsidP="00484B37">
            <w:pPr>
              <w:pStyle w:val="Prrafodelista"/>
              <w:numPr>
                <w:ilvl w:val="0"/>
                <w:numId w:val="53"/>
              </w:numPr>
              <w:tabs>
                <w:tab w:val="left" w:pos="700"/>
              </w:tabs>
              <w:ind w:right="146"/>
              <w:jc w:val="both"/>
              <w:rPr>
                <w:rFonts w:ascii="Arial Narrow" w:eastAsia="Arial Narrow" w:hAnsi="Arial Narrow" w:cs="Arial Narrow"/>
                <w:color w:val="000000"/>
              </w:rPr>
            </w:pPr>
            <w:r w:rsidRPr="00683F72">
              <w:rPr>
                <w:rFonts w:ascii="Arial Narrow" w:hAnsi="Arial Narrow"/>
              </w:rPr>
              <w:t>Disponer de los recursos necesarios y suficientes para cumplir con la normatividad en Gestión Ambiental, Seguridad y Salud en el Trabajo.</w:t>
            </w:r>
          </w:p>
        </w:tc>
      </w:tr>
    </w:tbl>
    <w:p w14:paraId="6C676B3C" w14:textId="77777777" w:rsidR="00B842B2" w:rsidRDefault="00B842B2" w:rsidP="00B842B2">
      <w:pPr>
        <w:rPr>
          <w:lang w:eastAsia="x-none"/>
        </w:rPr>
      </w:pPr>
    </w:p>
    <w:tbl>
      <w:tblPr>
        <w:tblW w:w="9356" w:type="dxa"/>
        <w:jc w:val="center"/>
        <w:tblLayout w:type="fixed"/>
        <w:tblLook w:val="0400" w:firstRow="0" w:lastRow="0" w:firstColumn="0" w:lastColumn="0" w:noHBand="0" w:noVBand="1"/>
      </w:tblPr>
      <w:tblGrid>
        <w:gridCol w:w="1555"/>
        <w:gridCol w:w="1559"/>
        <w:gridCol w:w="6242"/>
      </w:tblGrid>
      <w:tr w:rsidR="00042F36" w:rsidRPr="00683F72" w14:paraId="000073A9" w14:textId="77777777" w:rsidTr="00DB0057">
        <w:trPr>
          <w:trHeight w:val="43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D7AB136" w14:textId="4BF2E9BF" w:rsidR="00042F36" w:rsidRPr="00683F72" w:rsidRDefault="00FD158C" w:rsidP="00FD158C">
            <w:pPr>
              <w:spacing w:before="80" w:after="80" w:line="240" w:lineRule="auto"/>
              <w:jc w:val="center"/>
              <w:rPr>
                <w:rFonts w:ascii="Arial Narrow" w:eastAsia="Arial Narrow" w:hAnsi="Arial Narrow" w:cs="Arial Narrow"/>
                <w:lang w:val="en-US"/>
              </w:rPr>
            </w:pPr>
            <w:proofErr w:type="spellStart"/>
            <w:r w:rsidRPr="00FD158C">
              <w:rPr>
                <w:rFonts w:ascii="Arial Narrow" w:eastAsia="Arial Narrow" w:hAnsi="Arial Narrow" w:cs="Arial Narrow"/>
                <w:lang w:val="en-US"/>
              </w:rPr>
              <w:t>Elaboró</w:t>
            </w:r>
            <w:proofErr w:type="spellEnd"/>
            <w:r w:rsidRPr="00FD158C">
              <w:rPr>
                <w:rFonts w:ascii="Arial Narrow" w:eastAsia="Arial Narrow" w:hAnsi="Arial Narrow" w:cs="Arial Narrow"/>
                <w:lang w:val="en-US"/>
              </w:rPr>
              <w:t xml:space="preserve"> o </w:t>
            </w:r>
            <w:proofErr w:type="spellStart"/>
            <w:r w:rsidRPr="00FD158C">
              <w:rPr>
                <w:rFonts w:ascii="Arial Narrow" w:eastAsia="Arial Narrow" w:hAnsi="Arial Narrow" w:cs="Arial Narrow"/>
                <w:lang w:val="en-US"/>
              </w:rPr>
              <w:t>actualizo</w:t>
            </w:r>
            <w:proofErr w:type="spellEnd"/>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36ED16F9" w14:textId="77777777" w:rsidR="00042F36" w:rsidRPr="00683F72" w:rsidRDefault="00042F36">
            <w:pPr>
              <w:spacing w:before="80" w:after="80" w:line="240" w:lineRule="auto"/>
              <w:rPr>
                <w:rFonts w:ascii="Arial Narrow" w:eastAsia="Arial Narrow" w:hAnsi="Arial Narrow" w:cs="Arial Narrow"/>
                <w:lang w:val="en-US"/>
              </w:rPr>
            </w:pPr>
            <w:proofErr w:type="spellStart"/>
            <w:r w:rsidRPr="00683F72">
              <w:rPr>
                <w:rFonts w:ascii="Arial Narrow" w:eastAsia="Arial Narrow" w:hAnsi="Arial Narrow" w:cs="Arial Narrow"/>
                <w:lang w:val="en-US"/>
              </w:rPr>
              <w:t>Nombre</w:t>
            </w:r>
            <w:proofErr w:type="spellEnd"/>
            <w:r w:rsidRPr="00683F72">
              <w:rPr>
                <w:rFonts w:ascii="Arial Narrow" w:eastAsia="Arial Narrow" w:hAnsi="Arial Narrow" w:cs="Arial Narrow"/>
                <w:lang w:val="en-US"/>
              </w:rPr>
              <w:t xml:space="preserve"> </w:t>
            </w:r>
          </w:p>
        </w:tc>
        <w:tc>
          <w:tcPr>
            <w:tcW w:w="6242" w:type="dxa"/>
            <w:tcBorders>
              <w:top w:val="single" w:sz="4" w:space="0" w:color="000000"/>
              <w:left w:val="nil"/>
              <w:bottom w:val="single" w:sz="4" w:space="0" w:color="000000"/>
              <w:right w:val="single" w:sz="4" w:space="0" w:color="000000"/>
            </w:tcBorders>
            <w:vAlign w:val="center"/>
            <w:hideMark/>
          </w:tcPr>
          <w:p w14:paraId="40971B55" w14:textId="7C88C4F7" w:rsidR="00042F36" w:rsidRPr="00683F72" w:rsidRDefault="00042F36">
            <w:pPr>
              <w:spacing w:before="80" w:after="80" w:line="240" w:lineRule="auto"/>
              <w:rPr>
                <w:rFonts w:ascii="Arial Narrow" w:eastAsia="Arial Narrow" w:hAnsi="Arial Narrow" w:cs="Arial Narrow"/>
              </w:rPr>
            </w:pPr>
            <w:r w:rsidRPr="00683F72">
              <w:rPr>
                <w:rFonts w:ascii="Arial Narrow" w:hAnsi="Arial Narrow" w:cs="Calibri"/>
              </w:rPr>
              <w:t xml:space="preserve">Edna </w:t>
            </w:r>
            <w:proofErr w:type="spellStart"/>
            <w:r w:rsidRPr="00683F72">
              <w:rPr>
                <w:rFonts w:ascii="Arial Narrow" w:hAnsi="Arial Narrow" w:cs="Calibri"/>
              </w:rPr>
              <w:t>Rocio</w:t>
            </w:r>
            <w:proofErr w:type="spellEnd"/>
            <w:r w:rsidRPr="00683F72">
              <w:rPr>
                <w:rFonts w:ascii="Arial Narrow" w:hAnsi="Arial Narrow" w:cs="Calibri"/>
              </w:rPr>
              <w:t xml:space="preserve"> Castro Botero / Diego Fernando </w:t>
            </w:r>
            <w:proofErr w:type="spellStart"/>
            <w:r w:rsidRPr="00683F72">
              <w:rPr>
                <w:rFonts w:ascii="Arial Narrow" w:hAnsi="Arial Narrow" w:cs="Calibri"/>
              </w:rPr>
              <w:t>Useche</w:t>
            </w:r>
            <w:proofErr w:type="spellEnd"/>
            <w:r w:rsidRPr="00683F72">
              <w:rPr>
                <w:rFonts w:ascii="Arial Narrow" w:hAnsi="Arial Narrow" w:cs="Calibri"/>
              </w:rPr>
              <w:t xml:space="preserve"> </w:t>
            </w:r>
            <w:proofErr w:type="spellStart"/>
            <w:r w:rsidRPr="00683F72">
              <w:rPr>
                <w:rFonts w:ascii="Arial Narrow" w:hAnsi="Arial Narrow" w:cs="Calibri"/>
              </w:rPr>
              <w:t>Caceres</w:t>
            </w:r>
            <w:proofErr w:type="spellEnd"/>
            <w:r w:rsidRPr="00683F72">
              <w:rPr>
                <w:rFonts w:ascii="Arial Narrow" w:hAnsi="Arial Narrow" w:cs="Calibri"/>
              </w:rPr>
              <w:t xml:space="preserve"> </w:t>
            </w:r>
          </w:p>
        </w:tc>
      </w:tr>
      <w:tr w:rsidR="00042F36" w:rsidRPr="00683F72" w14:paraId="6F81C4C0"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C61BD76"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3CAE3202"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Cargo</w:t>
            </w:r>
          </w:p>
        </w:tc>
        <w:tc>
          <w:tcPr>
            <w:tcW w:w="6242" w:type="dxa"/>
            <w:tcBorders>
              <w:top w:val="single" w:sz="4" w:space="0" w:color="000000"/>
              <w:left w:val="nil"/>
              <w:bottom w:val="single" w:sz="4" w:space="0" w:color="000000"/>
              <w:right w:val="single" w:sz="4" w:space="0" w:color="000000"/>
            </w:tcBorders>
            <w:vAlign w:val="center"/>
            <w:hideMark/>
          </w:tcPr>
          <w:p w14:paraId="01C14BB3" w14:textId="6F3FC0B5" w:rsidR="00042F36" w:rsidRPr="00683F72" w:rsidRDefault="00042F36">
            <w:pPr>
              <w:spacing w:before="80" w:after="80" w:line="240" w:lineRule="auto"/>
              <w:rPr>
                <w:rFonts w:ascii="Arial Narrow" w:eastAsia="Arial Narrow" w:hAnsi="Arial Narrow" w:cs="Arial Narrow"/>
                <w:lang w:val="en-US"/>
              </w:rPr>
            </w:pPr>
            <w:proofErr w:type="spellStart"/>
            <w:r w:rsidRPr="00683F72">
              <w:rPr>
                <w:rFonts w:ascii="Arial Narrow" w:hAnsi="Arial Narrow" w:cs="Calibri"/>
                <w:lang w:val="en-US"/>
              </w:rPr>
              <w:t>Contratistas</w:t>
            </w:r>
            <w:proofErr w:type="spellEnd"/>
          </w:p>
        </w:tc>
      </w:tr>
      <w:tr w:rsidR="00042F36" w:rsidRPr="00683F72" w14:paraId="52CC70A6"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065F8D4"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lang w:val="en-US"/>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4307D055" w14:textId="77777777" w:rsidR="00042F36" w:rsidRPr="00683F72" w:rsidRDefault="00042F36">
            <w:pPr>
              <w:spacing w:before="80" w:after="80" w:line="240" w:lineRule="auto"/>
              <w:rPr>
                <w:rFonts w:ascii="Arial Narrow" w:eastAsia="Arial Narrow" w:hAnsi="Arial Narrow" w:cs="Arial Narrow"/>
                <w:lang w:val="en-US"/>
              </w:rPr>
            </w:pPr>
            <w:proofErr w:type="spellStart"/>
            <w:r w:rsidRPr="00683F72">
              <w:rPr>
                <w:rFonts w:ascii="Arial Narrow" w:eastAsia="Arial Narrow" w:hAnsi="Arial Narrow" w:cs="Arial Narrow"/>
                <w:lang w:val="en-US"/>
              </w:rPr>
              <w:t>Fecha</w:t>
            </w:r>
            <w:proofErr w:type="spellEnd"/>
            <w:r w:rsidRPr="00683F72">
              <w:rPr>
                <w:rFonts w:ascii="Arial Narrow" w:eastAsia="Arial Narrow" w:hAnsi="Arial Narrow" w:cs="Arial Narrow"/>
                <w:lang w:val="en-US"/>
              </w:rPr>
              <w:t xml:space="preserve"> </w:t>
            </w:r>
          </w:p>
        </w:tc>
        <w:tc>
          <w:tcPr>
            <w:tcW w:w="6242" w:type="dxa"/>
            <w:tcBorders>
              <w:top w:val="single" w:sz="4" w:space="0" w:color="000000"/>
              <w:left w:val="nil"/>
              <w:bottom w:val="single" w:sz="4" w:space="0" w:color="000000"/>
              <w:right w:val="single" w:sz="4" w:space="0" w:color="000000"/>
            </w:tcBorders>
            <w:vAlign w:val="center"/>
            <w:hideMark/>
          </w:tcPr>
          <w:p w14:paraId="1DD01543" w14:textId="6CAA11D9"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26/06/2024</w:t>
            </w:r>
            <w:bookmarkStart w:id="79" w:name="_GoBack"/>
            <w:bookmarkEnd w:id="79"/>
          </w:p>
        </w:tc>
      </w:tr>
      <w:tr w:rsidR="00042F36" w:rsidRPr="00683F72" w14:paraId="777C0825" w14:textId="77777777" w:rsidTr="00DB0057">
        <w:trPr>
          <w:trHeight w:val="43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80A6AD2" w14:textId="77777777" w:rsidR="00042F36" w:rsidRPr="00683F72" w:rsidRDefault="00042F36">
            <w:pPr>
              <w:spacing w:before="80" w:after="80" w:line="240" w:lineRule="auto"/>
              <w:jc w:val="center"/>
              <w:rPr>
                <w:rFonts w:ascii="Arial Narrow" w:eastAsia="Arial Narrow" w:hAnsi="Arial Narrow" w:cs="Arial Narrow"/>
                <w:lang w:val="en-US"/>
              </w:rPr>
            </w:pPr>
            <w:proofErr w:type="spellStart"/>
            <w:r w:rsidRPr="00683F72">
              <w:rPr>
                <w:rFonts w:ascii="Arial Narrow" w:eastAsia="Arial Narrow" w:hAnsi="Arial Narrow" w:cs="Arial Narrow"/>
                <w:lang w:val="en-US"/>
              </w:rPr>
              <w:t>Revisó</w:t>
            </w:r>
            <w:proofErr w:type="spellEnd"/>
            <w:r w:rsidRPr="00683F72">
              <w:rPr>
                <w:rFonts w:ascii="Arial Narrow" w:eastAsia="Arial Narrow" w:hAnsi="Arial Narrow" w:cs="Arial Narrow"/>
                <w:lang w:val="en-US"/>
              </w:rPr>
              <w:t xml:space="preserve"> </w:t>
            </w: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12B0BDF4" w14:textId="77777777" w:rsidR="00042F36" w:rsidRPr="00683F72" w:rsidRDefault="00042F36">
            <w:pPr>
              <w:spacing w:before="80" w:after="80" w:line="240" w:lineRule="auto"/>
              <w:rPr>
                <w:rFonts w:ascii="Arial Narrow" w:eastAsia="Arial Narrow" w:hAnsi="Arial Narrow" w:cs="Arial Narrow"/>
                <w:lang w:val="en-US"/>
              </w:rPr>
            </w:pPr>
            <w:proofErr w:type="spellStart"/>
            <w:r w:rsidRPr="00683F72">
              <w:rPr>
                <w:rFonts w:ascii="Arial Narrow" w:eastAsia="Arial Narrow" w:hAnsi="Arial Narrow" w:cs="Arial Narrow"/>
                <w:lang w:val="en-US"/>
              </w:rPr>
              <w:t>Nombre</w:t>
            </w:r>
            <w:proofErr w:type="spellEnd"/>
            <w:r w:rsidRPr="00683F72">
              <w:rPr>
                <w:rFonts w:ascii="Arial Narrow" w:eastAsia="Arial Narrow" w:hAnsi="Arial Narrow" w:cs="Arial Narrow"/>
                <w:lang w:val="en-US"/>
              </w:rPr>
              <w:t xml:space="preserve"> </w:t>
            </w:r>
          </w:p>
        </w:tc>
        <w:tc>
          <w:tcPr>
            <w:tcW w:w="6242" w:type="dxa"/>
            <w:tcBorders>
              <w:top w:val="single" w:sz="4" w:space="0" w:color="000000"/>
              <w:left w:val="nil"/>
              <w:bottom w:val="single" w:sz="4" w:space="0" w:color="000000"/>
              <w:right w:val="single" w:sz="4" w:space="0" w:color="000000"/>
            </w:tcBorders>
            <w:vAlign w:val="center"/>
            <w:hideMark/>
          </w:tcPr>
          <w:p w14:paraId="2173EDF1" w14:textId="0DE8B2F4" w:rsidR="00042F36" w:rsidRPr="00683F72" w:rsidRDefault="00042F36">
            <w:pPr>
              <w:spacing w:before="80" w:after="80" w:line="240" w:lineRule="auto"/>
              <w:rPr>
                <w:rFonts w:ascii="Arial Narrow" w:eastAsia="Arial Narrow" w:hAnsi="Arial Narrow" w:cs="Arial Narrow"/>
                <w:lang w:val="en-US"/>
              </w:rPr>
            </w:pPr>
            <w:r w:rsidRPr="00683F72">
              <w:rPr>
                <w:rFonts w:ascii="Arial Narrow" w:hAnsi="Arial Narrow" w:cs="Calibri"/>
                <w:lang w:val="en-US"/>
              </w:rPr>
              <w:t xml:space="preserve">Leidy Marcela </w:t>
            </w:r>
            <w:proofErr w:type="spellStart"/>
            <w:r w:rsidRPr="00683F72">
              <w:rPr>
                <w:rFonts w:ascii="Arial Narrow" w:hAnsi="Arial Narrow" w:cs="Calibri"/>
                <w:lang w:val="en-US"/>
              </w:rPr>
              <w:t>Garavito</w:t>
            </w:r>
            <w:proofErr w:type="spellEnd"/>
            <w:r w:rsidRPr="00683F72">
              <w:rPr>
                <w:rFonts w:ascii="Arial Narrow" w:hAnsi="Arial Narrow" w:cs="Calibri"/>
                <w:lang w:val="en-US"/>
              </w:rPr>
              <w:t xml:space="preserve"> Romero</w:t>
            </w:r>
          </w:p>
        </w:tc>
      </w:tr>
      <w:tr w:rsidR="00042F36" w:rsidRPr="00683F72" w14:paraId="5C9C419E"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C516C39"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lang w:val="en-US"/>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0AB1BF6C"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Cargo</w:t>
            </w:r>
          </w:p>
        </w:tc>
        <w:tc>
          <w:tcPr>
            <w:tcW w:w="6242" w:type="dxa"/>
            <w:tcBorders>
              <w:top w:val="single" w:sz="4" w:space="0" w:color="000000"/>
              <w:left w:val="nil"/>
              <w:bottom w:val="single" w:sz="4" w:space="0" w:color="000000"/>
              <w:right w:val="single" w:sz="4" w:space="0" w:color="000000"/>
            </w:tcBorders>
            <w:vAlign w:val="center"/>
            <w:hideMark/>
          </w:tcPr>
          <w:p w14:paraId="60093752" w14:textId="4CE90CD7" w:rsidR="00042F36" w:rsidRPr="00683F72" w:rsidRDefault="00042F36">
            <w:pPr>
              <w:spacing w:before="80" w:after="80" w:line="240" w:lineRule="auto"/>
              <w:rPr>
                <w:rFonts w:ascii="Arial Narrow" w:eastAsia="Arial Narrow" w:hAnsi="Arial Narrow" w:cs="Arial Narrow"/>
                <w:lang w:val="en-US"/>
              </w:rPr>
            </w:pPr>
            <w:proofErr w:type="spellStart"/>
            <w:r w:rsidRPr="00683F72">
              <w:rPr>
                <w:rFonts w:ascii="Arial Narrow" w:hAnsi="Arial Narrow" w:cs="Calibri"/>
                <w:lang w:val="en-US"/>
              </w:rPr>
              <w:t>Coordinadora</w:t>
            </w:r>
            <w:proofErr w:type="spellEnd"/>
            <w:r w:rsidRPr="00683F72">
              <w:rPr>
                <w:rFonts w:ascii="Arial Narrow" w:hAnsi="Arial Narrow" w:cs="Calibri"/>
                <w:lang w:val="en-US"/>
              </w:rPr>
              <w:t xml:space="preserve"> </w:t>
            </w:r>
            <w:proofErr w:type="spellStart"/>
            <w:r w:rsidRPr="00683F72">
              <w:rPr>
                <w:rFonts w:ascii="Arial Narrow" w:hAnsi="Arial Narrow" w:cs="Calibri"/>
                <w:lang w:val="en-US"/>
              </w:rPr>
              <w:t>Grupo</w:t>
            </w:r>
            <w:proofErr w:type="spellEnd"/>
            <w:r w:rsidRPr="00683F72">
              <w:rPr>
                <w:rFonts w:ascii="Arial Narrow" w:hAnsi="Arial Narrow" w:cs="Calibri"/>
                <w:lang w:val="en-US"/>
              </w:rPr>
              <w:t xml:space="preserve"> de </w:t>
            </w:r>
            <w:proofErr w:type="spellStart"/>
            <w:r w:rsidRPr="00683F72">
              <w:rPr>
                <w:rFonts w:ascii="Arial Narrow" w:hAnsi="Arial Narrow" w:cs="Calibri"/>
                <w:lang w:val="en-US"/>
              </w:rPr>
              <w:t>Contratos</w:t>
            </w:r>
            <w:proofErr w:type="spellEnd"/>
          </w:p>
        </w:tc>
      </w:tr>
      <w:tr w:rsidR="00042F36" w:rsidRPr="00683F72" w14:paraId="6024F889"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18E3BC3"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lang w:val="en-US"/>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7897A138" w14:textId="77777777" w:rsidR="00042F36" w:rsidRPr="00683F72" w:rsidRDefault="00042F36">
            <w:pPr>
              <w:spacing w:before="80" w:after="80" w:line="240" w:lineRule="auto"/>
              <w:rPr>
                <w:rFonts w:ascii="Arial Narrow" w:eastAsia="Arial Narrow" w:hAnsi="Arial Narrow" w:cs="Arial Narrow"/>
                <w:lang w:val="en-US"/>
              </w:rPr>
            </w:pPr>
            <w:proofErr w:type="spellStart"/>
            <w:r w:rsidRPr="00683F72">
              <w:rPr>
                <w:rFonts w:ascii="Arial Narrow" w:eastAsia="Arial Narrow" w:hAnsi="Arial Narrow" w:cs="Arial Narrow"/>
                <w:lang w:val="en-US"/>
              </w:rPr>
              <w:t>Fecha</w:t>
            </w:r>
            <w:proofErr w:type="spellEnd"/>
            <w:r w:rsidRPr="00683F72">
              <w:rPr>
                <w:rFonts w:ascii="Arial Narrow" w:eastAsia="Arial Narrow" w:hAnsi="Arial Narrow" w:cs="Arial Narrow"/>
                <w:lang w:val="en-US"/>
              </w:rPr>
              <w:t xml:space="preserve">: </w:t>
            </w:r>
          </w:p>
        </w:tc>
        <w:tc>
          <w:tcPr>
            <w:tcW w:w="6242" w:type="dxa"/>
            <w:tcBorders>
              <w:top w:val="single" w:sz="4" w:space="0" w:color="000000"/>
              <w:left w:val="nil"/>
              <w:bottom w:val="single" w:sz="4" w:space="0" w:color="000000"/>
              <w:right w:val="single" w:sz="4" w:space="0" w:color="000000"/>
            </w:tcBorders>
            <w:vAlign w:val="center"/>
            <w:hideMark/>
          </w:tcPr>
          <w:p w14:paraId="6C10EB6F" w14:textId="0FFA94DC"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26/06/2024</w:t>
            </w:r>
          </w:p>
        </w:tc>
      </w:tr>
      <w:tr w:rsidR="00042F36" w:rsidRPr="00683F72" w14:paraId="066F3AD7" w14:textId="77777777" w:rsidTr="00DB0057">
        <w:trPr>
          <w:trHeight w:val="45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55F7950" w14:textId="77777777" w:rsidR="00042F36" w:rsidRPr="00683F72" w:rsidRDefault="00042F36">
            <w:pPr>
              <w:spacing w:before="80" w:after="80" w:line="240" w:lineRule="auto"/>
              <w:jc w:val="center"/>
              <w:rPr>
                <w:rFonts w:ascii="Arial Narrow" w:eastAsia="Arial Narrow" w:hAnsi="Arial Narrow" w:cs="Arial Narrow"/>
                <w:lang w:val="en-US"/>
              </w:rPr>
            </w:pPr>
            <w:proofErr w:type="spellStart"/>
            <w:r w:rsidRPr="00683F72">
              <w:rPr>
                <w:rFonts w:ascii="Arial Narrow" w:eastAsia="Arial Narrow" w:hAnsi="Arial Narrow" w:cs="Arial Narrow"/>
                <w:lang w:val="en-US"/>
              </w:rPr>
              <w:t>Aprobó</w:t>
            </w:r>
            <w:proofErr w:type="spellEnd"/>
          </w:p>
        </w:tc>
        <w:tc>
          <w:tcPr>
            <w:tcW w:w="1559" w:type="dxa"/>
            <w:tcBorders>
              <w:top w:val="single" w:sz="4" w:space="0" w:color="000000"/>
              <w:left w:val="nil"/>
              <w:bottom w:val="nil"/>
              <w:right w:val="single" w:sz="4" w:space="0" w:color="000000"/>
            </w:tcBorders>
            <w:shd w:val="clear" w:color="auto" w:fill="EEECE1"/>
            <w:vAlign w:val="center"/>
            <w:hideMark/>
          </w:tcPr>
          <w:p w14:paraId="3ABDA7DD" w14:textId="77777777" w:rsidR="00042F36" w:rsidRPr="00683F72" w:rsidRDefault="00042F36">
            <w:pPr>
              <w:spacing w:before="80" w:after="80" w:line="240" w:lineRule="auto"/>
              <w:rPr>
                <w:rFonts w:ascii="Arial Narrow" w:eastAsia="Arial Narrow" w:hAnsi="Arial Narrow" w:cs="Arial Narrow"/>
                <w:lang w:val="en-US"/>
              </w:rPr>
            </w:pPr>
            <w:proofErr w:type="spellStart"/>
            <w:r w:rsidRPr="00683F72">
              <w:rPr>
                <w:rFonts w:ascii="Arial Narrow" w:eastAsia="Arial Narrow" w:hAnsi="Arial Narrow" w:cs="Arial Narrow"/>
                <w:lang w:val="en-US"/>
              </w:rPr>
              <w:t>Nombre</w:t>
            </w:r>
            <w:proofErr w:type="spellEnd"/>
            <w:r w:rsidRPr="00683F72">
              <w:rPr>
                <w:rFonts w:ascii="Arial Narrow" w:eastAsia="Arial Narrow" w:hAnsi="Arial Narrow" w:cs="Arial Narrow"/>
                <w:lang w:val="en-US"/>
              </w:rPr>
              <w:t xml:space="preserve"> </w:t>
            </w:r>
          </w:p>
        </w:tc>
        <w:tc>
          <w:tcPr>
            <w:tcW w:w="6242" w:type="dxa"/>
            <w:tcBorders>
              <w:top w:val="single" w:sz="4" w:space="0" w:color="000000"/>
              <w:left w:val="nil"/>
              <w:bottom w:val="nil"/>
              <w:right w:val="single" w:sz="4" w:space="0" w:color="000000"/>
            </w:tcBorders>
            <w:vAlign w:val="center"/>
            <w:hideMark/>
          </w:tcPr>
          <w:p w14:paraId="18DD8CCC" w14:textId="36EA837B" w:rsidR="00042F36" w:rsidRPr="00683F72" w:rsidRDefault="00042F36">
            <w:pPr>
              <w:spacing w:before="80" w:after="80" w:line="240" w:lineRule="auto"/>
              <w:rPr>
                <w:rFonts w:ascii="Arial Narrow" w:eastAsia="Arial Narrow" w:hAnsi="Arial Narrow" w:cs="Arial Narrow"/>
              </w:rPr>
            </w:pPr>
            <w:r w:rsidRPr="00683F72">
              <w:rPr>
                <w:rFonts w:ascii="Arial Narrow" w:hAnsi="Arial Narrow" w:cs="Calibri"/>
              </w:rPr>
              <w:t>Julia Astrid del Castillo Sabogal</w:t>
            </w:r>
          </w:p>
        </w:tc>
      </w:tr>
      <w:tr w:rsidR="00042F36" w:rsidRPr="00683F72" w14:paraId="5F135740"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430FD94"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167D0ECE"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Cargo</w:t>
            </w:r>
          </w:p>
        </w:tc>
        <w:tc>
          <w:tcPr>
            <w:tcW w:w="6242" w:type="dxa"/>
            <w:tcBorders>
              <w:top w:val="single" w:sz="4" w:space="0" w:color="000000"/>
              <w:left w:val="nil"/>
              <w:bottom w:val="single" w:sz="4" w:space="0" w:color="000000"/>
              <w:right w:val="single" w:sz="4" w:space="0" w:color="000000"/>
            </w:tcBorders>
            <w:vAlign w:val="center"/>
            <w:hideMark/>
          </w:tcPr>
          <w:p w14:paraId="56ADA803" w14:textId="77777777" w:rsidR="00042F36" w:rsidRPr="00683F72" w:rsidRDefault="00042F36">
            <w:pPr>
              <w:spacing w:before="80" w:after="80" w:line="240" w:lineRule="auto"/>
              <w:rPr>
                <w:rFonts w:ascii="Arial Narrow" w:eastAsia="Arial Narrow" w:hAnsi="Arial Narrow" w:cs="Arial Narrow"/>
                <w:lang w:val="en-US"/>
              </w:rPr>
            </w:pPr>
            <w:proofErr w:type="spellStart"/>
            <w:r w:rsidRPr="00683F72">
              <w:rPr>
                <w:rFonts w:ascii="Arial Narrow" w:hAnsi="Arial Narrow" w:cs="Calibri"/>
                <w:lang w:val="en-US"/>
              </w:rPr>
              <w:t>Subdirectora</w:t>
            </w:r>
            <w:proofErr w:type="spellEnd"/>
            <w:r w:rsidRPr="00683F72">
              <w:rPr>
                <w:rFonts w:ascii="Arial Narrow" w:hAnsi="Arial Narrow" w:cs="Calibri"/>
                <w:lang w:val="en-US"/>
              </w:rPr>
              <w:t xml:space="preserve"> </w:t>
            </w:r>
            <w:proofErr w:type="spellStart"/>
            <w:r w:rsidRPr="00683F72">
              <w:rPr>
                <w:rFonts w:ascii="Arial Narrow" w:hAnsi="Arial Narrow" w:cs="Calibri"/>
                <w:lang w:val="en-US"/>
              </w:rPr>
              <w:t>Administrativa</w:t>
            </w:r>
            <w:proofErr w:type="spellEnd"/>
            <w:r w:rsidRPr="00683F72">
              <w:rPr>
                <w:rFonts w:ascii="Arial Narrow" w:hAnsi="Arial Narrow" w:cs="Calibri"/>
                <w:lang w:val="en-US"/>
              </w:rPr>
              <w:t xml:space="preserve"> y </w:t>
            </w:r>
            <w:proofErr w:type="spellStart"/>
            <w:r w:rsidRPr="00683F72">
              <w:rPr>
                <w:rFonts w:ascii="Arial Narrow" w:hAnsi="Arial Narrow" w:cs="Calibri"/>
                <w:lang w:val="en-US"/>
              </w:rPr>
              <w:t>Financiera</w:t>
            </w:r>
            <w:proofErr w:type="spellEnd"/>
          </w:p>
        </w:tc>
      </w:tr>
      <w:tr w:rsidR="00042F36" w:rsidRPr="00683F72" w14:paraId="38827B71"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4071C21"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lang w:val="en-US"/>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1FCEC45B" w14:textId="77777777" w:rsidR="00042F36" w:rsidRPr="00683F72" w:rsidRDefault="00042F36">
            <w:pPr>
              <w:spacing w:before="80" w:after="80" w:line="240" w:lineRule="auto"/>
              <w:rPr>
                <w:rFonts w:ascii="Arial Narrow" w:eastAsia="Arial Narrow" w:hAnsi="Arial Narrow" w:cs="Arial Narrow"/>
                <w:lang w:val="en-US"/>
              </w:rPr>
            </w:pPr>
            <w:proofErr w:type="spellStart"/>
            <w:r w:rsidRPr="00683F72">
              <w:rPr>
                <w:rFonts w:ascii="Arial Narrow" w:eastAsia="Arial Narrow" w:hAnsi="Arial Narrow" w:cs="Arial Narrow"/>
                <w:lang w:val="en-US"/>
              </w:rPr>
              <w:t>Fecha</w:t>
            </w:r>
            <w:proofErr w:type="spellEnd"/>
            <w:r w:rsidRPr="00683F72">
              <w:rPr>
                <w:rFonts w:ascii="Arial Narrow" w:eastAsia="Arial Narrow" w:hAnsi="Arial Narrow" w:cs="Arial Narrow"/>
                <w:lang w:val="en-US"/>
              </w:rPr>
              <w:t xml:space="preserve">: </w:t>
            </w:r>
          </w:p>
        </w:tc>
        <w:tc>
          <w:tcPr>
            <w:tcW w:w="6242" w:type="dxa"/>
            <w:tcBorders>
              <w:top w:val="single" w:sz="4" w:space="0" w:color="000000"/>
              <w:left w:val="nil"/>
              <w:bottom w:val="single" w:sz="4" w:space="0" w:color="000000"/>
              <w:right w:val="single" w:sz="4" w:space="0" w:color="000000"/>
            </w:tcBorders>
            <w:vAlign w:val="center"/>
            <w:hideMark/>
          </w:tcPr>
          <w:p w14:paraId="5A4F8A88" w14:textId="793C7D70" w:rsidR="00042F36" w:rsidRPr="00683F72" w:rsidRDefault="001335C5">
            <w:pPr>
              <w:spacing w:before="80" w:after="80" w:line="240" w:lineRule="auto"/>
              <w:rPr>
                <w:rFonts w:ascii="Arial Narrow" w:eastAsia="Arial Narrow" w:hAnsi="Arial Narrow" w:cs="Arial Narrow"/>
                <w:lang w:val="en-US"/>
              </w:rPr>
            </w:pPr>
            <w:r>
              <w:rPr>
                <w:rFonts w:ascii="Arial Narrow" w:eastAsia="Arial Narrow" w:hAnsi="Arial Narrow" w:cs="Arial Narrow"/>
                <w:lang w:val="en-US"/>
              </w:rPr>
              <w:t>27</w:t>
            </w:r>
            <w:r w:rsidR="00042F36" w:rsidRPr="00683F72">
              <w:rPr>
                <w:rFonts w:ascii="Arial Narrow" w:eastAsia="Arial Narrow" w:hAnsi="Arial Narrow" w:cs="Arial Narrow"/>
                <w:lang w:val="en-US"/>
              </w:rPr>
              <w:t>/06/2024</w:t>
            </w:r>
          </w:p>
        </w:tc>
      </w:tr>
    </w:tbl>
    <w:p w14:paraId="00C67772" w14:textId="77777777" w:rsidR="00042F36" w:rsidRPr="00683F72" w:rsidRDefault="00042F36" w:rsidP="00042F36">
      <w:pPr>
        <w:spacing w:after="0"/>
        <w:rPr>
          <w:rFonts w:ascii="Arial Narrow" w:hAnsi="Arial Narrow" w:cs="Calibri"/>
          <w:lang w:val="es-ES" w:eastAsia="es-CO"/>
        </w:rPr>
      </w:pPr>
    </w:p>
    <w:p w14:paraId="10B42123" w14:textId="5B4F8D6A" w:rsidR="00EE4D62" w:rsidRPr="00683F72" w:rsidRDefault="00EE4D62" w:rsidP="00AB30D8">
      <w:pPr>
        <w:spacing w:after="0" w:line="240" w:lineRule="auto"/>
        <w:jc w:val="both"/>
        <w:rPr>
          <w:rFonts w:ascii="Arial Narrow" w:hAnsi="Arial Narrow" w:cs="Calibri"/>
          <w:lang w:val="es-ES" w:eastAsia="es-CO"/>
        </w:rPr>
      </w:pPr>
    </w:p>
    <w:sectPr w:rsidR="00EE4D62" w:rsidRPr="00683F72" w:rsidSect="00A93269">
      <w:headerReference w:type="default" r:id="rId9"/>
      <w:footerReference w:type="default" r:id="rId10"/>
      <w:pgSz w:w="12240" w:h="15840"/>
      <w:pgMar w:top="426" w:right="1701" w:bottom="1418" w:left="1701" w:header="720" w:footer="6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3F799" w14:textId="77777777" w:rsidR="00A11D45" w:rsidRDefault="00A11D45">
      <w:pPr>
        <w:spacing w:after="0" w:line="240" w:lineRule="auto"/>
      </w:pPr>
      <w:r>
        <w:separator/>
      </w:r>
    </w:p>
  </w:endnote>
  <w:endnote w:type="continuationSeparator" w:id="0">
    <w:p w14:paraId="672988BA" w14:textId="77777777" w:rsidR="00A11D45" w:rsidRDefault="00A1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Pro 55 Roman">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8EAF" w14:textId="12627EA0" w:rsidR="00A11D45" w:rsidRPr="00240771" w:rsidRDefault="00A11D45" w:rsidP="00240771">
    <w:pPr>
      <w:pStyle w:val="Piedepgina"/>
      <w:jc w:val="center"/>
      <w:rPr>
        <w:rFonts w:ascii="Arial Narrow" w:hAnsi="Arial Narrow"/>
      </w:rPr>
    </w:pPr>
    <w:r w:rsidRPr="00D03E8A">
      <w:rPr>
        <w:rFonts w:ascii="Arial Narrow" w:hAnsi="Arial Narrow"/>
        <w:lang w:val="es-ES"/>
      </w:rPr>
      <w:t xml:space="preserve">Pág. </w:t>
    </w:r>
    <w:r w:rsidRPr="00D03E8A">
      <w:rPr>
        <w:rFonts w:ascii="Arial Narrow" w:hAnsi="Arial Narrow"/>
        <w:lang w:val="es-ES"/>
      </w:rPr>
      <w:fldChar w:fldCharType="begin"/>
    </w:r>
    <w:r w:rsidRPr="00D03E8A">
      <w:rPr>
        <w:rFonts w:ascii="Arial Narrow" w:hAnsi="Arial Narrow"/>
        <w:lang w:val="es-ES"/>
      </w:rPr>
      <w:instrText xml:space="preserve"> </w:instrText>
    </w:r>
    <w:r>
      <w:rPr>
        <w:rFonts w:ascii="Arial Narrow" w:hAnsi="Arial Narrow"/>
        <w:lang w:val="es-ES"/>
      </w:rPr>
      <w:instrText>PAGE</w:instrText>
    </w:r>
    <w:r w:rsidRPr="00D03E8A">
      <w:rPr>
        <w:rFonts w:ascii="Arial Narrow" w:hAnsi="Arial Narrow"/>
        <w:lang w:val="es-ES"/>
      </w:rPr>
      <w:instrText xml:space="preserve"> </w:instrText>
    </w:r>
    <w:r w:rsidRPr="00D03E8A">
      <w:rPr>
        <w:rFonts w:ascii="Arial Narrow" w:hAnsi="Arial Narrow"/>
        <w:lang w:val="es-ES"/>
      </w:rPr>
      <w:fldChar w:fldCharType="separate"/>
    </w:r>
    <w:r w:rsidR="00DB0057">
      <w:rPr>
        <w:rFonts w:ascii="Arial Narrow" w:hAnsi="Arial Narrow"/>
        <w:noProof/>
        <w:lang w:val="es-ES"/>
      </w:rPr>
      <w:t>21</w:t>
    </w:r>
    <w:r w:rsidRPr="00D03E8A">
      <w:rPr>
        <w:rFonts w:ascii="Arial Narrow" w:hAnsi="Arial Narrow"/>
        <w:lang w:val="es-ES"/>
      </w:rPr>
      <w:fldChar w:fldCharType="end"/>
    </w:r>
    <w:r w:rsidRPr="00D03E8A">
      <w:rPr>
        <w:rFonts w:ascii="Arial Narrow" w:hAnsi="Arial Narrow"/>
        <w:lang w:val="es-ES"/>
      </w:rPr>
      <w:t xml:space="preserve"> de </w:t>
    </w:r>
    <w:r w:rsidRPr="00D03E8A">
      <w:rPr>
        <w:rFonts w:ascii="Arial Narrow" w:hAnsi="Arial Narrow"/>
        <w:lang w:val="es-ES"/>
      </w:rPr>
      <w:fldChar w:fldCharType="begin"/>
    </w:r>
    <w:r w:rsidRPr="00D03E8A">
      <w:rPr>
        <w:rFonts w:ascii="Arial Narrow" w:hAnsi="Arial Narrow"/>
        <w:lang w:val="es-ES"/>
      </w:rPr>
      <w:instrText xml:space="preserve"> </w:instrText>
    </w:r>
    <w:r>
      <w:rPr>
        <w:rFonts w:ascii="Arial Narrow" w:hAnsi="Arial Narrow"/>
        <w:lang w:val="es-ES"/>
      </w:rPr>
      <w:instrText>SECTIONPAGES</w:instrText>
    </w:r>
    <w:r w:rsidRPr="00D03E8A">
      <w:rPr>
        <w:rFonts w:ascii="Arial Narrow" w:hAnsi="Arial Narrow"/>
        <w:lang w:val="es-ES"/>
      </w:rPr>
      <w:instrText xml:space="preserve">   \* MERGEFORMAT </w:instrText>
    </w:r>
    <w:r w:rsidRPr="00D03E8A">
      <w:rPr>
        <w:rFonts w:ascii="Arial Narrow" w:hAnsi="Arial Narrow"/>
        <w:lang w:val="es-ES"/>
      </w:rPr>
      <w:fldChar w:fldCharType="separate"/>
    </w:r>
    <w:r w:rsidR="00DB0057">
      <w:rPr>
        <w:rFonts w:ascii="Arial Narrow" w:hAnsi="Arial Narrow"/>
        <w:noProof/>
        <w:lang w:val="es-ES"/>
      </w:rPr>
      <w:t>21</w:t>
    </w:r>
    <w:r w:rsidRPr="00D03E8A">
      <w:rPr>
        <w:rFonts w:ascii="Arial Narrow" w:hAnsi="Arial Narrow"/>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6C6FE" w14:textId="77777777" w:rsidR="00A11D45" w:rsidRDefault="00A11D45">
      <w:pPr>
        <w:spacing w:after="0" w:line="240" w:lineRule="auto"/>
      </w:pPr>
      <w:r>
        <w:rPr>
          <w:color w:val="000000"/>
        </w:rPr>
        <w:separator/>
      </w:r>
    </w:p>
  </w:footnote>
  <w:footnote w:type="continuationSeparator" w:id="0">
    <w:p w14:paraId="7176854D" w14:textId="77777777" w:rsidR="00A11D45" w:rsidRDefault="00A11D45">
      <w:pPr>
        <w:spacing w:after="0" w:line="240" w:lineRule="auto"/>
      </w:pPr>
      <w:r>
        <w:continuationSeparator/>
      </w:r>
    </w:p>
  </w:footnote>
  <w:footnote w:id="1">
    <w:p w14:paraId="5A7B628F" w14:textId="38518482" w:rsidR="00A11D45" w:rsidRPr="00C5558A" w:rsidRDefault="00A11D45">
      <w:pPr>
        <w:pStyle w:val="Textonotapie"/>
      </w:pPr>
      <w:r>
        <w:rPr>
          <w:rStyle w:val="Refdenotaalpie"/>
        </w:rPr>
        <w:footnoteRef/>
      </w:r>
      <w:r>
        <w:t xml:space="preserve"> Guía para el ejercicio de las funciones de Supervisión e Interventoría de los contratos del Estado, Colombia Compra Eficiente  </w:t>
      </w:r>
    </w:p>
  </w:footnote>
  <w:footnote w:id="2">
    <w:p w14:paraId="23B3106E" w14:textId="23BA33F9" w:rsidR="00A11D45" w:rsidRPr="00C5558A" w:rsidRDefault="00A11D45">
      <w:pPr>
        <w:pStyle w:val="Textonotapie"/>
        <w:rPr>
          <w:sz w:val="16"/>
          <w:szCs w:val="16"/>
        </w:rPr>
      </w:pPr>
      <w:r w:rsidRPr="00C5558A">
        <w:rPr>
          <w:rStyle w:val="Refdenotaalpie"/>
          <w:sz w:val="16"/>
          <w:szCs w:val="16"/>
        </w:rPr>
        <w:footnoteRef/>
      </w:r>
      <w:r w:rsidRPr="00C5558A">
        <w:rPr>
          <w:sz w:val="16"/>
          <w:szCs w:val="16"/>
        </w:rPr>
        <w:t xml:space="preserve"> Ley 678 de 2001 artículo 2  </w:t>
      </w:r>
    </w:p>
  </w:footnote>
  <w:footnote w:id="3">
    <w:p w14:paraId="615C4D8E" w14:textId="77777777" w:rsidR="00A11D45" w:rsidRPr="00C5558A" w:rsidRDefault="00A11D45" w:rsidP="00C5558A">
      <w:pPr>
        <w:spacing w:after="0" w:line="240" w:lineRule="auto"/>
        <w:jc w:val="both"/>
        <w:rPr>
          <w:rFonts w:ascii="Verdana" w:hAnsi="Verdana"/>
          <w:sz w:val="16"/>
          <w:szCs w:val="16"/>
        </w:rPr>
      </w:pPr>
      <w:r w:rsidRPr="00C5558A">
        <w:rPr>
          <w:rStyle w:val="Refdenotaalpie"/>
          <w:rFonts w:ascii="Verdana" w:hAnsi="Verdana"/>
          <w:sz w:val="16"/>
          <w:szCs w:val="16"/>
        </w:rPr>
        <w:footnoteRef/>
      </w:r>
      <w:r w:rsidRPr="00C5558A">
        <w:rPr>
          <w:rFonts w:ascii="Verdana" w:hAnsi="Verdana"/>
          <w:sz w:val="16"/>
          <w:szCs w:val="16"/>
        </w:rPr>
        <w:t xml:space="preserve"> Resarcitorio:</w:t>
      </w:r>
      <w:r w:rsidRPr="00C5558A">
        <w:rPr>
          <w:rFonts w:ascii="Verdana" w:hAnsi="Verdana"/>
          <w:spacing w:val="35"/>
          <w:sz w:val="16"/>
          <w:szCs w:val="16"/>
        </w:rPr>
        <w:t xml:space="preserve"> </w:t>
      </w:r>
      <w:r w:rsidRPr="00C5558A">
        <w:rPr>
          <w:rFonts w:ascii="Verdana" w:hAnsi="Verdana"/>
          <w:sz w:val="16"/>
          <w:szCs w:val="16"/>
        </w:rPr>
        <w:t>es</w:t>
      </w:r>
      <w:r w:rsidRPr="00C5558A">
        <w:rPr>
          <w:rFonts w:ascii="Verdana" w:hAnsi="Verdana"/>
          <w:spacing w:val="30"/>
          <w:sz w:val="16"/>
          <w:szCs w:val="16"/>
        </w:rPr>
        <w:t xml:space="preserve"> </w:t>
      </w:r>
      <w:r w:rsidRPr="00C5558A">
        <w:rPr>
          <w:rFonts w:ascii="Verdana" w:hAnsi="Verdana"/>
          <w:sz w:val="16"/>
          <w:szCs w:val="16"/>
        </w:rPr>
        <w:t>la</w:t>
      </w:r>
      <w:r w:rsidRPr="00C5558A">
        <w:rPr>
          <w:rFonts w:ascii="Verdana" w:hAnsi="Verdana"/>
          <w:spacing w:val="31"/>
          <w:sz w:val="16"/>
          <w:szCs w:val="16"/>
        </w:rPr>
        <w:t xml:space="preserve"> </w:t>
      </w:r>
      <w:r w:rsidRPr="00C5558A">
        <w:rPr>
          <w:rFonts w:ascii="Verdana" w:hAnsi="Verdana"/>
          <w:sz w:val="16"/>
          <w:szCs w:val="16"/>
        </w:rPr>
        <w:t>restitución</w:t>
      </w:r>
      <w:r w:rsidRPr="00C5558A">
        <w:rPr>
          <w:rFonts w:ascii="Verdana" w:hAnsi="Verdana"/>
          <w:spacing w:val="35"/>
          <w:sz w:val="16"/>
          <w:szCs w:val="16"/>
        </w:rPr>
        <w:t xml:space="preserve"> </w:t>
      </w:r>
      <w:r w:rsidRPr="00C5558A">
        <w:rPr>
          <w:rFonts w:ascii="Verdana" w:hAnsi="Verdana"/>
          <w:sz w:val="16"/>
          <w:szCs w:val="16"/>
        </w:rPr>
        <w:t>de</w:t>
      </w:r>
      <w:r w:rsidRPr="00C5558A">
        <w:rPr>
          <w:rFonts w:ascii="Verdana" w:hAnsi="Verdana"/>
          <w:spacing w:val="35"/>
          <w:sz w:val="16"/>
          <w:szCs w:val="16"/>
        </w:rPr>
        <w:t xml:space="preserve"> </w:t>
      </w:r>
      <w:r w:rsidRPr="00C5558A">
        <w:rPr>
          <w:rFonts w:ascii="Verdana" w:hAnsi="Verdana"/>
          <w:sz w:val="16"/>
          <w:szCs w:val="16"/>
        </w:rPr>
        <w:t>las</w:t>
      </w:r>
      <w:r w:rsidRPr="00C5558A">
        <w:rPr>
          <w:rFonts w:ascii="Verdana" w:hAnsi="Verdana"/>
          <w:spacing w:val="35"/>
          <w:sz w:val="16"/>
          <w:szCs w:val="16"/>
        </w:rPr>
        <w:t xml:space="preserve"> </w:t>
      </w:r>
      <w:r w:rsidRPr="00C5558A">
        <w:rPr>
          <w:rFonts w:ascii="Verdana" w:hAnsi="Verdana"/>
          <w:sz w:val="16"/>
          <w:szCs w:val="16"/>
        </w:rPr>
        <w:t>cosas</w:t>
      </w:r>
      <w:r w:rsidRPr="00C5558A">
        <w:rPr>
          <w:rFonts w:ascii="Verdana" w:hAnsi="Verdana"/>
          <w:spacing w:val="30"/>
          <w:sz w:val="16"/>
          <w:szCs w:val="16"/>
        </w:rPr>
        <w:t xml:space="preserve"> </w:t>
      </w:r>
      <w:r w:rsidRPr="00C5558A">
        <w:rPr>
          <w:rFonts w:ascii="Verdana" w:hAnsi="Verdana"/>
          <w:sz w:val="16"/>
          <w:szCs w:val="16"/>
        </w:rPr>
        <w:t>a</w:t>
      </w:r>
      <w:r w:rsidRPr="00C5558A">
        <w:rPr>
          <w:rFonts w:ascii="Verdana" w:hAnsi="Verdana"/>
          <w:spacing w:val="35"/>
          <w:sz w:val="16"/>
          <w:szCs w:val="16"/>
        </w:rPr>
        <w:t xml:space="preserve"> </w:t>
      </w:r>
      <w:r w:rsidRPr="00C5558A">
        <w:rPr>
          <w:rFonts w:ascii="Verdana" w:hAnsi="Verdana"/>
          <w:sz w:val="16"/>
          <w:szCs w:val="16"/>
        </w:rPr>
        <w:t>su</w:t>
      </w:r>
      <w:r w:rsidRPr="00C5558A">
        <w:rPr>
          <w:rFonts w:ascii="Verdana" w:hAnsi="Verdana"/>
          <w:spacing w:val="35"/>
          <w:sz w:val="16"/>
          <w:szCs w:val="16"/>
        </w:rPr>
        <w:t xml:space="preserve"> </w:t>
      </w:r>
      <w:r w:rsidRPr="00C5558A">
        <w:rPr>
          <w:rFonts w:ascii="Verdana" w:hAnsi="Verdana"/>
          <w:sz w:val="16"/>
          <w:szCs w:val="16"/>
        </w:rPr>
        <w:t>estado</w:t>
      </w:r>
      <w:r w:rsidRPr="00C5558A">
        <w:rPr>
          <w:rFonts w:ascii="Verdana" w:hAnsi="Verdana"/>
          <w:spacing w:val="35"/>
          <w:sz w:val="16"/>
          <w:szCs w:val="16"/>
        </w:rPr>
        <w:t xml:space="preserve"> </w:t>
      </w:r>
      <w:r w:rsidRPr="00C5558A">
        <w:rPr>
          <w:rFonts w:ascii="Verdana" w:hAnsi="Verdana"/>
          <w:sz w:val="16"/>
          <w:szCs w:val="16"/>
        </w:rPr>
        <w:t>original,</w:t>
      </w:r>
      <w:r w:rsidRPr="00C5558A">
        <w:rPr>
          <w:rFonts w:ascii="Verdana" w:hAnsi="Verdana"/>
          <w:spacing w:val="35"/>
          <w:sz w:val="16"/>
          <w:szCs w:val="16"/>
        </w:rPr>
        <w:t xml:space="preserve"> </w:t>
      </w:r>
      <w:r w:rsidRPr="00C5558A">
        <w:rPr>
          <w:rFonts w:ascii="Verdana" w:hAnsi="Verdana"/>
          <w:sz w:val="16"/>
          <w:szCs w:val="16"/>
        </w:rPr>
        <w:t>y</w:t>
      </w:r>
      <w:r w:rsidRPr="00C5558A">
        <w:rPr>
          <w:rFonts w:ascii="Verdana" w:hAnsi="Verdana"/>
          <w:spacing w:val="34"/>
          <w:sz w:val="16"/>
          <w:szCs w:val="16"/>
        </w:rPr>
        <w:t xml:space="preserve"> </w:t>
      </w:r>
      <w:r w:rsidRPr="00C5558A">
        <w:rPr>
          <w:rFonts w:ascii="Verdana" w:hAnsi="Verdana"/>
          <w:sz w:val="16"/>
          <w:szCs w:val="16"/>
        </w:rPr>
        <w:t>recuperar</w:t>
      </w:r>
      <w:r w:rsidRPr="00C5558A">
        <w:rPr>
          <w:rFonts w:ascii="Verdana" w:hAnsi="Verdana"/>
          <w:spacing w:val="35"/>
          <w:sz w:val="16"/>
          <w:szCs w:val="16"/>
        </w:rPr>
        <w:t xml:space="preserve"> </w:t>
      </w:r>
      <w:r w:rsidRPr="00C5558A">
        <w:rPr>
          <w:rFonts w:ascii="Verdana" w:hAnsi="Verdana"/>
          <w:sz w:val="16"/>
          <w:szCs w:val="16"/>
        </w:rPr>
        <w:t>los</w:t>
      </w:r>
      <w:r w:rsidRPr="00C5558A">
        <w:rPr>
          <w:rFonts w:ascii="Verdana" w:hAnsi="Verdana"/>
          <w:spacing w:val="30"/>
          <w:sz w:val="16"/>
          <w:szCs w:val="16"/>
        </w:rPr>
        <w:t xml:space="preserve"> </w:t>
      </w:r>
      <w:r w:rsidRPr="00C5558A">
        <w:rPr>
          <w:rFonts w:ascii="Verdana" w:hAnsi="Verdana"/>
          <w:sz w:val="16"/>
          <w:szCs w:val="16"/>
        </w:rPr>
        <w:t>daños</w:t>
      </w:r>
      <w:r w:rsidRPr="00C5558A">
        <w:rPr>
          <w:rFonts w:ascii="Verdana" w:hAnsi="Verdana"/>
          <w:spacing w:val="34"/>
          <w:sz w:val="16"/>
          <w:szCs w:val="16"/>
        </w:rPr>
        <w:t xml:space="preserve"> </w:t>
      </w:r>
      <w:r w:rsidRPr="00C5558A">
        <w:rPr>
          <w:rFonts w:ascii="Verdana" w:hAnsi="Verdana"/>
          <w:sz w:val="16"/>
          <w:szCs w:val="16"/>
        </w:rPr>
        <w:t>y perjuicios, o ambas, ocasionados o derivados de la conducta.</w:t>
      </w:r>
    </w:p>
    <w:p w14:paraId="3FA5AA52" w14:textId="4A63B64D" w:rsidR="00A11D45" w:rsidRPr="00EE4D62" w:rsidRDefault="00A11D45">
      <w:pPr>
        <w:pStyle w:val="Textonotapie"/>
      </w:pPr>
    </w:p>
  </w:footnote>
  <w:footnote w:id="4">
    <w:p w14:paraId="28351DDC" w14:textId="77777777" w:rsidR="00A11D45" w:rsidRPr="003E4B0B" w:rsidRDefault="00A11D45" w:rsidP="003E4B0B">
      <w:pPr>
        <w:spacing w:after="0" w:line="240" w:lineRule="auto"/>
        <w:ind w:left="340"/>
        <w:jc w:val="both"/>
        <w:rPr>
          <w:rFonts w:ascii="Verdana" w:hAnsi="Verdana"/>
          <w:sz w:val="16"/>
          <w:szCs w:val="16"/>
        </w:rPr>
      </w:pPr>
      <w:r w:rsidRPr="003E4B0B">
        <w:rPr>
          <w:rStyle w:val="Refdenotaalpie"/>
          <w:rFonts w:ascii="Verdana" w:hAnsi="Verdana"/>
          <w:sz w:val="16"/>
          <w:szCs w:val="16"/>
        </w:rPr>
        <w:footnoteRef/>
      </w:r>
      <w:r w:rsidRPr="003E4B0B">
        <w:rPr>
          <w:rFonts w:ascii="Verdana" w:hAnsi="Verdana"/>
          <w:sz w:val="16"/>
          <w:szCs w:val="16"/>
        </w:rPr>
        <w:t xml:space="preserve"> Artículo</w:t>
      </w:r>
      <w:r w:rsidRPr="003E4B0B">
        <w:rPr>
          <w:rFonts w:ascii="Verdana" w:hAnsi="Verdana"/>
          <w:spacing w:val="-1"/>
          <w:sz w:val="16"/>
          <w:szCs w:val="16"/>
        </w:rPr>
        <w:t xml:space="preserve"> </w:t>
      </w:r>
      <w:r w:rsidRPr="003E4B0B">
        <w:rPr>
          <w:rFonts w:ascii="Verdana" w:hAnsi="Verdana"/>
          <w:sz w:val="16"/>
          <w:szCs w:val="16"/>
        </w:rPr>
        <w:t>83</w:t>
      </w:r>
      <w:r w:rsidRPr="003E4B0B">
        <w:rPr>
          <w:rFonts w:ascii="Verdana" w:hAnsi="Verdana"/>
          <w:spacing w:val="-1"/>
          <w:sz w:val="16"/>
          <w:szCs w:val="16"/>
        </w:rPr>
        <w:t xml:space="preserve"> </w:t>
      </w:r>
      <w:r w:rsidRPr="003E4B0B">
        <w:rPr>
          <w:rFonts w:ascii="Verdana" w:hAnsi="Verdana"/>
          <w:sz w:val="16"/>
          <w:szCs w:val="16"/>
        </w:rPr>
        <w:t>de</w:t>
      </w:r>
      <w:r w:rsidRPr="003E4B0B">
        <w:rPr>
          <w:rFonts w:ascii="Verdana" w:hAnsi="Verdana"/>
          <w:spacing w:val="-5"/>
          <w:sz w:val="16"/>
          <w:szCs w:val="16"/>
        </w:rPr>
        <w:t xml:space="preserve"> </w:t>
      </w:r>
      <w:r w:rsidRPr="003E4B0B">
        <w:rPr>
          <w:rFonts w:ascii="Verdana" w:hAnsi="Verdana"/>
          <w:sz w:val="16"/>
          <w:szCs w:val="16"/>
        </w:rPr>
        <w:t>la</w:t>
      </w:r>
      <w:r w:rsidRPr="003E4B0B">
        <w:rPr>
          <w:rFonts w:ascii="Verdana" w:hAnsi="Verdana"/>
          <w:spacing w:val="-1"/>
          <w:sz w:val="16"/>
          <w:szCs w:val="16"/>
        </w:rPr>
        <w:t xml:space="preserve"> </w:t>
      </w:r>
      <w:r w:rsidRPr="003E4B0B">
        <w:rPr>
          <w:rFonts w:ascii="Verdana" w:hAnsi="Verdana"/>
          <w:sz w:val="16"/>
          <w:szCs w:val="16"/>
        </w:rPr>
        <w:t>Ley</w:t>
      </w:r>
      <w:r w:rsidRPr="003E4B0B">
        <w:rPr>
          <w:rFonts w:ascii="Verdana" w:hAnsi="Verdana"/>
          <w:spacing w:val="-5"/>
          <w:sz w:val="16"/>
          <w:szCs w:val="16"/>
        </w:rPr>
        <w:t xml:space="preserve"> </w:t>
      </w:r>
      <w:r w:rsidRPr="003E4B0B">
        <w:rPr>
          <w:rFonts w:ascii="Verdana" w:hAnsi="Verdana"/>
          <w:sz w:val="16"/>
          <w:szCs w:val="16"/>
        </w:rPr>
        <w:t>1474</w:t>
      </w:r>
      <w:r w:rsidRPr="003E4B0B">
        <w:rPr>
          <w:rFonts w:ascii="Verdana" w:hAnsi="Verdana"/>
          <w:spacing w:val="-2"/>
          <w:sz w:val="16"/>
          <w:szCs w:val="16"/>
        </w:rPr>
        <w:t xml:space="preserve"> </w:t>
      </w:r>
      <w:r w:rsidRPr="003E4B0B">
        <w:rPr>
          <w:rFonts w:ascii="Verdana" w:hAnsi="Verdana"/>
          <w:sz w:val="16"/>
          <w:szCs w:val="16"/>
        </w:rPr>
        <w:t>de</w:t>
      </w:r>
      <w:r w:rsidRPr="003E4B0B">
        <w:rPr>
          <w:rFonts w:ascii="Verdana" w:hAnsi="Verdana"/>
          <w:spacing w:val="-1"/>
          <w:sz w:val="16"/>
          <w:szCs w:val="16"/>
        </w:rPr>
        <w:t xml:space="preserve"> </w:t>
      </w:r>
      <w:r w:rsidRPr="003E4B0B">
        <w:rPr>
          <w:rFonts w:ascii="Verdana" w:hAnsi="Verdana"/>
          <w:spacing w:val="-4"/>
          <w:sz w:val="16"/>
          <w:szCs w:val="16"/>
        </w:rPr>
        <w:t>2011</w:t>
      </w:r>
    </w:p>
    <w:p w14:paraId="48D4E580" w14:textId="6FAC7EB0" w:rsidR="00A11D45" w:rsidRPr="003E4B0B" w:rsidRDefault="00A11D4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528"/>
      <w:gridCol w:w="2410"/>
    </w:tblGrid>
    <w:tr w:rsidR="00A11D45" w14:paraId="56D8E81D" w14:textId="77777777" w:rsidTr="00EC084E">
      <w:trPr>
        <w:cantSplit/>
        <w:trHeight w:val="510"/>
        <w:tblHeader/>
      </w:trPr>
      <w:tc>
        <w:tcPr>
          <w:tcW w:w="1418" w:type="dxa"/>
          <w:vMerge w:val="restart"/>
          <w:vAlign w:val="center"/>
        </w:tcPr>
        <w:p w14:paraId="464C6A17" w14:textId="475A8860" w:rsidR="00A11D45" w:rsidRDefault="00A11D45" w:rsidP="00EC084E">
          <w:pPr>
            <w:pStyle w:val="Encabezado"/>
            <w:jc w:val="center"/>
          </w:pPr>
          <w:r>
            <w:rPr>
              <w:noProof/>
              <w:lang w:eastAsia="es-CO"/>
            </w:rPr>
            <w:drawing>
              <wp:inline distT="0" distB="0" distL="0" distR="0" wp14:anchorId="5A4CDE93" wp14:editId="62007A23">
                <wp:extent cx="742950" cy="647700"/>
                <wp:effectExtent l="0" t="0" r="0" b="0"/>
                <wp:docPr id="3" name="Imagen 14" descr="https://intranet.parquesnacionales.gov.co/wp-content/uploads/2021/05/logo-parques-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s://intranet.parquesnacionales.gov.co/wp-content/uploads/2021/05/logo-parques-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47700"/>
                        </a:xfrm>
                        <a:prstGeom prst="rect">
                          <a:avLst/>
                        </a:prstGeom>
                        <a:noFill/>
                        <a:ln>
                          <a:noFill/>
                        </a:ln>
                      </pic:spPr>
                    </pic:pic>
                  </a:graphicData>
                </a:graphic>
              </wp:inline>
            </w:drawing>
          </w:r>
        </w:p>
      </w:tc>
      <w:tc>
        <w:tcPr>
          <w:tcW w:w="5528" w:type="dxa"/>
          <w:vMerge w:val="restart"/>
          <w:vAlign w:val="center"/>
        </w:tcPr>
        <w:p w14:paraId="7C8ECA12" w14:textId="77777777" w:rsidR="00A11D45" w:rsidRPr="00484B37" w:rsidRDefault="00A11D45" w:rsidP="00D03E8A">
          <w:pPr>
            <w:pStyle w:val="Encabezado"/>
            <w:jc w:val="center"/>
            <w:rPr>
              <w:rFonts w:ascii="Arial Narrow" w:hAnsi="Arial Narrow"/>
              <w:b/>
            </w:rPr>
          </w:pPr>
          <w:r w:rsidRPr="00484B37">
            <w:rPr>
              <w:rFonts w:ascii="Arial Narrow" w:hAnsi="Arial Narrow"/>
              <w:b/>
            </w:rPr>
            <w:t xml:space="preserve">GUÍA </w:t>
          </w:r>
        </w:p>
        <w:p w14:paraId="0CEB0CF4" w14:textId="77777777" w:rsidR="00A11D45" w:rsidRPr="00484B37" w:rsidRDefault="00A11D45" w:rsidP="00D03E8A">
          <w:pPr>
            <w:pStyle w:val="Encabezado"/>
            <w:jc w:val="center"/>
            <w:rPr>
              <w:rFonts w:ascii="Arial Narrow" w:hAnsi="Arial Narrow"/>
              <w:b/>
            </w:rPr>
          </w:pPr>
        </w:p>
        <w:p w14:paraId="305C9C39" w14:textId="77777777" w:rsidR="00A11D45" w:rsidRPr="00484B37" w:rsidRDefault="00A11D45" w:rsidP="00D03E8A">
          <w:pPr>
            <w:pStyle w:val="Encabezado"/>
            <w:jc w:val="center"/>
            <w:rPr>
              <w:rFonts w:ascii="Arial Narrow" w:hAnsi="Arial Narrow"/>
              <w:b/>
            </w:rPr>
          </w:pPr>
          <w:r w:rsidRPr="00484B37">
            <w:rPr>
              <w:rFonts w:ascii="Arial Narrow" w:hAnsi="Arial Narrow"/>
              <w:b/>
            </w:rPr>
            <w:t>SUPERVISIÓN E INTERVENTORÍA</w:t>
          </w:r>
        </w:p>
      </w:tc>
      <w:tc>
        <w:tcPr>
          <w:tcW w:w="2410" w:type="dxa"/>
          <w:tcBorders>
            <w:bottom w:val="single" w:sz="4" w:space="0" w:color="auto"/>
          </w:tcBorders>
          <w:vAlign w:val="center"/>
        </w:tcPr>
        <w:p w14:paraId="6BE1F74B" w14:textId="38F218D7" w:rsidR="00A11D45" w:rsidRPr="00484B37" w:rsidRDefault="00A11D45" w:rsidP="00F705AF">
          <w:pPr>
            <w:rPr>
              <w:rFonts w:ascii="Arial Narrow" w:hAnsi="Arial Narrow"/>
              <w:b/>
              <w:sz w:val="20"/>
              <w:szCs w:val="20"/>
            </w:rPr>
          </w:pPr>
          <w:r w:rsidRPr="00484B37">
            <w:rPr>
              <w:rFonts w:ascii="Arial Narrow" w:hAnsi="Arial Narrow"/>
              <w:sz w:val="20"/>
              <w:szCs w:val="20"/>
            </w:rPr>
            <w:t xml:space="preserve">Código: </w:t>
          </w:r>
          <w:r w:rsidRPr="00484B37">
            <w:rPr>
              <w:rFonts w:ascii="Arial Narrow" w:hAnsi="Arial Narrow" w:cs="Arial"/>
              <w:color w:val="202124"/>
              <w:sz w:val="20"/>
              <w:szCs w:val="20"/>
            </w:rPr>
            <w:t>A5-GU-01</w:t>
          </w:r>
        </w:p>
      </w:tc>
    </w:tr>
    <w:tr w:rsidR="00A11D45" w14:paraId="41A25359" w14:textId="77777777" w:rsidTr="00EC084E">
      <w:trPr>
        <w:cantSplit/>
        <w:trHeight w:val="510"/>
        <w:tblHeader/>
      </w:trPr>
      <w:tc>
        <w:tcPr>
          <w:tcW w:w="1418" w:type="dxa"/>
          <w:vMerge/>
        </w:tcPr>
        <w:p w14:paraId="5A4D81B7" w14:textId="77777777" w:rsidR="00A11D45" w:rsidRPr="00A770B9" w:rsidRDefault="00A11D45" w:rsidP="00D03E8A">
          <w:pPr>
            <w:pStyle w:val="Encabezado"/>
          </w:pPr>
        </w:p>
      </w:tc>
      <w:tc>
        <w:tcPr>
          <w:tcW w:w="5528" w:type="dxa"/>
          <w:vMerge/>
          <w:vAlign w:val="center"/>
        </w:tcPr>
        <w:p w14:paraId="6A7639DF" w14:textId="77777777" w:rsidR="00A11D45" w:rsidRPr="00484B37" w:rsidRDefault="00A11D45" w:rsidP="00D03E8A">
          <w:pPr>
            <w:pStyle w:val="Encabezado"/>
          </w:pPr>
        </w:p>
      </w:tc>
      <w:tc>
        <w:tcPr>
          <w:tcW w:w="2410" w:type="dxa"/>
          <w:tcBorders>
            <w:bottom w:val="single" w:sz="4" w:space="0" w:color="auto"/>
          </w:tcBorders>
          <w:vAlign w:val="center"/>
        </w:tcPr>
        <w:p w14:paraId="54970B88" w14:textId="4C43E77C" w:rsidR="00A11D45" w:rsidRPr="00484B37" w:rsidRDefault="00484B37" w:rsidP="00D03E8A">
          <w:pPr>
            <w:pStyle w:val="Encabezado"/>
            <w:ind w:left="-94" w:firstLine="94"/>
            <w:rPr>
              <w:rFonts w:ascii="Arial Narrow" w:hAnsi="Arial Narrow"/>
              <w:sz w:val="20"/>
              <w:szCs w:val="20"/>
            </w:rPr>
          </w:pPr>
          <w:r>
            <w:rPr>
              <w:rFonts w:ascii="Arial Narrow" w:hAnsi="Arial Narrow"/>
              <w:sz w:val="20"/>
              <w:szCs w:val="20"/>
            </w:rPr>
            <w:t>Versión: 2</w:t>
          </w:r>
        </w:p>
      </w:tc>
    </w:tr>
    <w:tr w:rsidR="00A11D45" w14:paraId="770F09BE" w14:textId="77777777" w:rsidTr="00EC084E">
      <w:trPr>
        <w:cantSplit/>
        <w:trHeight w:val="510"/>
        <w:tblHeader/>
      </w:trPr>
      <w:tc>
        <w:tcPr>
          <w:tcW w:w="1418" w:type="dxa"/>
          <w:vMerge/>
        </w:tcPr>
        <w:p w14:paraId="0B64493D" w14:textId="77777777" w:rsidR="00A11D45" w:rsidRDefault="00A11D45" w:rsidP="00D03E8A">
          <w:pPr>
            <w:pStyle w:val="Encabezado"/>
          </w:pPr>
        </w:p>
      </w:tc>
      <w:tc>
        <w:tcPr>
          <w:tcW w:w="5528" w:type="dxa"/>
          <w:vMerge/>
          <w:vAlign w:val="center"/>
        </w:tcPr>
        <w:p w14:paraId="215A5CB7" w14:textId="77777777" w:rsidR="00A11D45" w:rsidRPr="00484B37" w:rsidRDefault="00A11D45" w:rsidP="00D03E8A">
          <w:pPr>
            <w:pStyle w:val="Encabezado"/>
          </w:pPr>
        </w:p>
      </w:tc>
      <w:tc>
        <w:tcPr>
          <w:tcW w:w="2410" w:type="dxa"/>
          <w:vAlign w:val="center"/>
        </w:tcPr>
        <w:p w14:paraId="22A38AC2" w14:textId="288A7E40" w:rsidR="00A11D45" w:rsidRPr="00484B37" w:rsidRDefault="00484B37" w:rsidP="00D03E8A">
          <w:pPr>
            <w:pStyle w:val="Encabezado"/>
            <w:rPr>
              <w:rFonts w:ascii="Arial Narrow" w:hAnsi="Arial Narrow"/>
              <w:sz w:val="20"/>
              <w:szCs w:val="20"/>
            </w:rPr>
          </w:pPr>
          <w:r>
            <w:rPr>
              <w:rFonts w:ascii="Arial Narrow" w:hAnsi="Arial Narrow"/>
              <w:sz w:val="20"/>
              <w:szCs w:val="20"/>
            </w:rPr>
            <w:t>Vigente desde: 27/06/2024</w:t>
          </w:r>
        </w:p>
      </w:tc>
    </w:tr>
  </w:tbl>
  <w:p w14:paraId="16F5B2FD" w14:textId="77777777" w:rsidR="00A11D45" w:rsidRPr="00EC084E" w:rsidRDefault="00A11D45" w:rsidP="00EC084E">
    <w:pPr>
      <w:spacing w:after="0" w:line="240" w:lineRule="auto"/>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042957"/>
    <w:multiLevelType w:val="hybridMultilevel"/>
    <w:tmpl w:val="D7F0BA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A524B64"/>
    <w:multiLevelType w:val="hybridMultilevel"/>
    <w:tmpl w:val="725DEB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1ECAD05"/>
    <w:multiLevelType w:val="hybridMultilevel"/>
    <w:tmpl w:val="B3999B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0B4648C"/>
    <w:multiLevelType w:val="hybridMultilevel"/>
    <w:tmpl w:val="2B2CD5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1FA44C6"/>
    <w:multiLevelType w:val="hybridMultilevel"/>
    <w:tmpl w:val="93DAD3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A850B4A"/>
    <w:multiLevelType w:val="hybridMultilevel"/>
    <w:tmpl w:val="858AD2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F1D44C3"/>
    <w:multiLevelType w:val="hybridMultilevel"/>
    <w:tmpl w:val="16B20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C083EFF"/>
    <w:multiLevelType w:val="hybridMultilevel"/>
    <w:tmpl w:val="F8AFE5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4F8A17B"/>
    <w:multiLevelType w:val="hybridMultilevel"/>
    <w:tmpl w:val="B4430C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3233C1"/>
    <w:multiLevelType w:val="hybridMultilevel"/>
    <w:tmpl w:val="49001640"/>
    <w:lvl w:ilvl="0" w:tplc="8294E022">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6265568"/>
    <w:multiLevelType w:val="hybridMultilevel"/>
    <w:tmpl w:val="D06C9F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79C8604"/>
    <w:multiLevelType w:val="hybridMultilevel"/>
    <w:tmpl w:val="88DA70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9082AC7"/>
    <w:multiLevelType w:val="hybridMultilevel"/>
    <w:tmpl w:val="4DE23972"/>
    <w:lvl w:ilvl="0" w:tplc="CE88CD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1290C24"/>
    <w:multiLevelType w:val="hybridMultilevel"/>
    <w:tmpl w:val="B59239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4B64278"/>
    <w:multiLevelType w:val="hybridMultilevel"/>
    <w:tmpl w:val="497215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5AA5C5A"/>
    <w:multiLevelType w:val="hybridMultilevel"/>
    <w:tmpl w:val="8A3A74A8"/>
    <w:lvl w:ilvl="0" w:tplc="B82CFD9E">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45089E70">
      <w:numFmt w:val="bullet"/>
      <w:lvlText w:val="•"/>
      <w:lvlJc w:val="left"/>
      <w:pPr>
        <w:ind w:left="1528" w:hanging="360"/>
      </w:pPr>
      <w:rPr>
        <w:lang w:val="es-ES" w:eastAsia="en-US" w:bidi="ar-SA"/>
      </w:rPr>
    </w:lvl>
    <w:lvl w:ilvl="2" w:tplc="A8E6037C">
      <w:numFmt w:val="bullet"/>
      <w:lvlText w:val="•"/>
      <w:lvlJc w:val="left"/>
      <w:pPr>
        <w:ind w:left="2357" w:hanging="360"/>
      </w:pPr>
      <w:rPr>
        <w:lang w:val="es-ES" w:eastAsia="en-US" w:bidi="ar-SA"/>
      </w:rPr>
    </w:lvl>
    <w:lvl w:ilvl="3" w:tplc="0944C7FE">
      <w:numFmt w:val="bullet"/>
      <w:lvlText w:val="•"/>
      <w:lvlJc w:val="left"/>
      <w:pPr>
        <w:ind w:left="3186" w:hanging="360"/>
      </w:pPr>
      <w:rPr>
        <w:lang w:val="es-ES" w:eastAsia="en-US" w:bidi="ar-SA"/>
      </w:rPr>
    </w:lvl>
    <w:lvl w:ilvl="4" w:tplc="07EAF068">
      <w:numFmt w:val="bullet"/>
      <w:lvlText w:val="•"/>
      <w:lvlJc w:val="left"/>
      <w:pPr>
        <w:ind w:left="4015" w:hanging="360"/>
      </w:pPr>
      <w:rPr>
        <w:lang w:val="es-ES" w:eastAsia="en-US" w:bidi="ar-SA"/>
      </w:rPr>
    </w:lvl>
    <w:lvl w:ilvl="5" w:tplc="4C0A79FE">
      <w:numFmt w:val="bullet"/>
      <w:lvlText w:val="•"/>
      <w:lvlJc w:val="left"/>
      <w:pPr>
        <w:ind w:left="4844" w:hanging="360"/>
      </w:pPr>
      <w:rPr>
        <w:lang w:val="es-ES" w:eastAsia="en-US" w:bidi="ar-SA"/>
      </w:rPr>
    </w:lvl>
    <w:lvl w:ilvl="6" w:tplc="9AECDECA">
      <w:numFmt w:val="bullet"/>
      <w:lvlText w:val="•"/>
      <w:lvlJc w:val="left"/>
      <w:pPr>
        <w:ind w:left="5672" w:hanging="360"/>
      </w:pPr>
      <w:rPr>
        <w:lang w:val="es-ES" w:eastAsia="en-US" w:bidi="ar-SA"/>
      </w:rPr>
    </w:lvl>
    <w:lvl w:ilvl="7" w:tplc="731C8332">
      <w:numFmt w:val="bullet"/>
      <w:lvlText w:val="•"/>
      <w:lvlJc w:val="left"/>
      <w:pPr>
        <w:ind w:left="6501" w:hanging="360"/>
      </w:pPr>
      <w:rPr>
        <w:lang w:val="es-ES" w:eastAsia="en-US" w:bidi="ar-SA"/>
      </w:rPr>
    </w:lvl>
    <w:lvl w:ilvl="8" w:tplc="7D3E2A98">
      <w:numFmt w:val="bullet"/>
      <w:lvlText w:val="•"/>
      <w:lvlJc w:val="left"/>
      <w:pPr>
        <w:ind w:left="7330" w:hanging="360"/>
      </w:pPr>
      <w:rPr>
        <w:lang w:val="es-ES" w:eastAsia="en-US" w:bidi="ar-SA"/>
      </w:rPr>
    </w:lvl>
  </w:abstractNum>
  <w:abstractNum w:abstractNumId="16">
    <w:nsid w:val="15F4618C"/>
    <w:multiLevelType w:val="hybridMultilevel"/>
    <w:tmpl w:val="F1B8EAE0"/>
    <w:lvl w:ilvl="0" w:tplc="240A000B">
      <w:start w:val="1"/>
      <w:numFmt w:val="bullet"/>
      <w:lvlText w:val=""/>
      <w:lvlJc w:val="left"/>
      <w:pPr>
        <w:ind w:left="501" w:hanging="360"/>
      </w:pPr>
      <w:rPr>
        <w:rFonts w:ascii="Wingdings" w:hAnsi="Wingding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7DE5563"/>
    <w:multiLevelType w:val="hybridMultilevel"/>
    <w:tmpl w:val="C75103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E5F65B7"/>
    <w:multiLevelType w:val="hybridMultilevel"/>
    <w:tmpl w:val="CD6EB38A"/>
    <w:lvl w:ilvl="0" w:tplc="240A000B">
      <w:start w:val="1"/>
      <w:numFmt w:val="bullet"/>
      <w:lvlText w:val=""/>
      <w:lvlJc w:val="left"/>
      <w:pPr>
        <w:ind w:left="700" w:hanging="360"/>
      </w:pPr>
      <w:rPr>
        <w:rFonts w:ascii="Wingdings" w:hAnsi="Wingdings" w:hint="default"/>
        <w:b w:val="0"/>
        <w:bCs w:val="0"/>
        <w:i w:val="0"/>
        <w:iCs w:val="0"/>
        <w:spacing w:val="0"/>
        <w:w w:val="100"/>
        <w:sz w:val="24"/>
        <w:szCs w:val="24"/>
        <w:lang w:val="es-ES" w:eastAsia="en-US" w:bidi="ar-SA"/>
      </w:rPr>
    </w:lvl>
    <w:lvl w:ilvl="1" w:tplc="6C349A7A">
      <w:numFmt w:val="bullet"/>
      <w:lvlText w:val="•"/>
      <w:lvlJc w:val="left"/>
      <w:pPr>
        <w:ind w:left="1528" w:hanging="360"/>
      </w:pPr>
      <w:rPr>
        <w:lang w:val="es-ES" w:eastAsia="en-US" w:bidi="ar-SA"/>
      </w:rPr>
    </w:lvl>
    <w:lvl w:ilvl="2" w:tplc="CAD85BBC">
      <w:numFmt w:val="bullet"/>
      <w:lvlText w:val="•"/>
      <w:lvlJc w:val="left"/>
      <w:pPr>
        <w:ind w:left="2357" w:hanging="360"/>
      </w:pPr>
      <w:rPr>
        <w:lang w:val="es-ES" w:eastAsia="en-US" w:bidi="ar-SA"/>
      </w:rPr>
    </w:lvl>
    <w:lvl w:ilvl="3" w:tplc="D488F90C">
      <w:numFmt w:val="bullet"/>
      <w:lvlText w:val="•"/>
      <w:lvlJc w:val="left"/>
      <w:pPr>
        <w:ind w:left="3186" w:hanging="360"/>
      </w:pPr>
      <w:rPr>
        <w:lang w:val="es-ES" w:eastAsia="en-US" w:bidi="ar-SA"/>
      </w:rPr>
    </w:lvl>
    <w:lvl w:ilvl="4" w:tplc="FC18E3EC">
      <w:numFmt w:val="bullet"/>
      <w:lvlText w:val="•"/>
      <w:lvlJc w:val="left"/>
      <w:pPr>
        <w:ind w:left="4015" w:hanging="360"/>
      </w:pPr>
      <w:rPr>
        <w:lang w:val="es-ES" w:eastAsia="en-US" w:bidi="ar-SA"/>
      </w:rPr>
    </w:lvl>
    <w:lvl w:ilvl="5" w:tplc="78ACC67C">
      <w:numFmt w:val="bullet"/>
      <w:lvlText w:val="•"/>
      <w:lvlJc w:val="left"/>
      <w:pPr>
        <w:ind w:left="4844" w:hanging="360"/>
      </w:pPr>
      <w:rPr>
        <w:lang w:val="es-ES" w:eastAsia="en-US" w:bidi="ar-SA"/>
      </w:rPr>
    </w:lvl>
    <w:lvl w:ilvl="6" w:tplc="16EE0A60">
      <w:numFmt w:val="bullet"/>
      <w:lvlText w:val="•"/>
      <w:lvlJc w:val="left"/>
      <w:pPr>
        <w:ind w:left="5672" w:hanging="360"/>
      </w:pPr>
      <w:rPr>
        <w:lang w:val="es-ES" w:eastAsia="en-US" w:bidi="ar-SA"/>
      </w:rPr>
    </w:lvl>
    <w:lvl w:ilvl="7" w:tplc="5A004A8A">
      <w:numFmt w:val="bullet"/>
      <w:lvlText w:val="•"/>
      <w:lvlJc w:val="left"/>
      <w:pPr>
        <w:ind w:left="6501" w:hanging="360"/>
      </w:pPr>
      <w:rPr>
        <w:lang w:val="es-ES" w:eastAsia="en-US" w:bidi="ar-SA"/>
      </w:rPr>
    </w:lvl>
    <w:lvl w:ilvl="8" w:tplc="07242EC0">
      <w:numFmt w:val="bullet"/>
      <w:lvlText w:val="•"/>
      <w:lvlJc w:val="left"/>
      <w:pPr>
        <w:ind w:left="7330" w:hanging="360"/>
      </w:pPr>
      <w:rPr>
        <w:lang w:val="es-ES" w:eastAsia="en-US" w:bidi="ar-SA"/>
      </w:rPr>
    </w:lvl>
  </w:abstractNum>
  <w:abstractNum w:abstractNumId="19">
    <w:nsid w:val="25B72600"/>
    <w:multiLevelType w:val="hybridMultilevel"/>
    <w:tmpl w:val="29FC12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61705CA"/>
    <w:multiLevelType w:val="hybridMultilevel"/>
    <w:tmpl w:val="A1C8FA42"/>
    <w:lvl w:ilvl="0" w:tplc="57FCE216">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F6223460">
      <w:numFmt w:val="bullet"/>
      <w:lvlText w:val="•"/>
      <w:lvlJc w:val="left"/>
      <w:pPr>
        <w:ind w:left="1528" w:hanging="360"/>
      </w:pPr>
      <w:rPr>
        <w:lang w:val="es-ES" w:eastAsia="en-US" w:bidi="ar-SA"/>
      </w:rPr>
    </w:lvl>
    <w:lvl w:ilvl="2" w:tplc="969C6E86">
      <w:numFmt w:val="bullet"/>
      <w:lvlText w:val="•"/>
      <w:lvlJc w:val="left"/>
      <w:pPr>
        <w:ind w:left="2357" w:hanging="360"/>
      </w:pPr>
      <w:rPr>
        <w:lang w:val="es-ES" w:eastAsia="en-US" w:bidi="ar-SA"/>
      </w:rPr>
    </w:lvl>
    <w:lvl w:ilvl="3" w:tplc="956A679E">
      <w:numFmt w:val="bullet"/>
      <w:lvlText w:val="•"/>
      <w:lvlJc w:val="left"/>
      <w:pPr>
        <w:ind w:left="3186" w:hanging="360"/>
      </w:pPr>
      <w:rPr>
        <w:lang w:val="es-ES" w:eastAsia="en-US" w:bidi="ar-SA"/>
      </w:rPr>
    </w:lvl>
    <w:lvl w:ilvl="4" w:tplc="A476D28A">
      <w:numFmt w:val="bullet"/>
      <w:lvlText w:val="•"/>
      <w:lvlJc w:val="left"/>
      <w:pPr>
        <w:ind w:left="4015" w:hanging="360"/>
      </w:pPr>
      <w:rPr>
        <w:lang w:val="es-ES" w:eastAsia="en-US" w:bidi="ar-SA"/>
      </w:rPr>
    </w:lvl>
    <w:lvl w:ilvl="5" w:tplc="9F1C8470">
      <w:numFmt w:val="bullet"/>
      <w:lvlText w:val="•"/>
      <w:lvlJc w:val="left"/>
      <w:pPr>
        <w:ind w:left="4844" w:hanging="360"/>
      </w:pPr>
      <w:rPr>
        <w:lang w:val="es-ES" w:eastAsia="en-US" w:bidi="ar-SA"/>
      </w:rPr>
    </w:lvl>
    <w:lvl w:ilvl="6" w:tplc="4D0EA226">
      <w:numFmt w:val="bullet"/>
      <w:lvlText w:val="•"/>
      <w:lvlJc w:val="left"/>
      <w:pPr>
        <w:ind w:left="5672" w:hanging="360"/>
      </w:pPr>
      <w:rPr>
        <w:lang w:val="es-ES" w:eastAsia="en-US" w:bidi="ar-SA"/>
      </w:rPr>
    </w:lvl>
    <w:lvl w:ilvl="7" w:tplc="09F66E04">
      <w:numFmt w:val="bullet"/>
      <w:lvlText w:val="•"/>
      <w:lvlJc w:val="left"/>
      <w:pPr>
        <w:ind w:left="6501" w:hanging="360"/>
      </w:pPr>
      <w:rPr>
        <w:lang w:val="es-ES" w:eastAsia="en-US" w:bidi="ar-SA"/>
      </w:rPr>
    </w:lvl>
    <w:lvl w:ilvl="8" w:tplc="EDB25EB4">
      <w:numFmt w:val="bullet"/>
      <w:lvlText w:val="•"/>
      <w:lvlJc w:val="left"/>
      <w:pPr>
        <w:ind w:left="7330" w:hanging="360"/>
      </w:pPr>
      <w:rPr>
        <w:lang w:val="es-ES" w:eastAsia="en-US" w:bidi="ar-SA"/>
      </w:rPr>
    </w:lvl>
  </w:abstractNum>
  <w:abstractNum w:abstractNumId="21">
    <w:nsid w:val="2796FDAF"/>
    <w:multiLevelType w:val="hybridMultilevel"/>
    <w:tmpl w:val="BBBA66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8323FD3"/>
    <w:multiLevelType w:val="hybridMultilevel"/>
    <w:tmpl w:val="727216F6"/>
    <w:lvl w:ilvl="0" w:tplc="6576CD8A">
      <w:numFmt w:val="bullet"/>
      <w:lvlText w:val="-"/>
      <w:lvlJc w:val="left"/>
      <w:pPr>
        <w:ind w:left="501" w:hanging="360"/>
      </w:pPr>
      <w:rPr>
        <w:rFonts w:ascii="Arial MT" w:eastAsia="Arial MT" w:hAnsi="Arial MT" w:cs="Arial MT"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92A6A1D"/>
    <w:multiLevelType w:val="hybridMultilevel"/>
    <w:tmpl w:val="3C0ACC1C"/>
    <w:lvl w:ilvl="0" w:tplc="03CAB0B2">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44E43B08">
      <w:numFmt w:val="bullet"/>
      <w:lvlText w:val="•"/>
      <w:lvlJc w:val="left"/>
      <w:pPr>
        <w:ind w:left="1528" w:hanging="360"/>
      </w:pPr>
      <w:rPr>
        <w:lang w:val="es-ES" w:eastAsia="en-US" w:bidi="ar-SA"/>
      </w:rPr>
    </w:lvl>
    <w:lvl w:ilvl="2" w:tplc="FED258EE">
      <w:numFmt w:val="bullet"/>
      <w:lvlText w:val="•"/>
      <w:lvlJc w:val="left"/>
      <w:pPr>
        <w:ind w:left="2357" w:hanging="360"/>
      </w:pPr>
      <w:rPr>
        <w:lang w:val="es-ES" w:eastAsia="en-US" w:bidi="ar-SA"/>
      </w:rPr>
    </w:lvl>
    <w:lvl w:ilvl="3" w:tplc="FD7C49A6">
      <w:numFmt w:val="bullet"/>
      <w:lvlText w:val="•"/>
      <w:lvlJc w:val="left"/>
      <w:pPr>
        <w:ind w:left="3186" w:hanging="360"/>
      </w:pPr>
      <w:rPr>
        <w:lang w:val="es-ES" w:eastAsia="en-US" w:bidi="ar-SA"/>
      </w:rPr>
    </w:lvl>
    <w:lvl w:ilvl="4" w:tplc="D0CA4FDA">
      <w:numFmt w:val="bullet"/>
      <w:lvlText w:val="•"/>
      <w:lvlJc w:val="left"/>
      <w:pPr>
        <w:ind w:left="4015" w:hanging="360"/>
      </w:pPr>
      <w:rPr>
        <w:lang w:val="es-ES" w:eastAsia="en-US" w:bidi="ar-SA"/>
      </w:rPr>
    </w:lvl>
    <w:lvl w:ilvl="5" w:tplc="AF0E517E">
      <w:numFmt w:val="bullet"/>
      <w:lvlText w:val="•"/>
      <w:lvlJc w:val="left"/>
      <w:pPr>
        <w:ind w:left="4844" w:hanging="360"/>
      </w:pPr>
      <w:rPr>
        <w:lang w:val="es-ES" w:eastAsia="en-US" w:bidi="ar-SA"/>
      </w:rPr>
    </w:lvl>
    <w:lvl w:ilvl="6" w:tplc="9DCE77D2">
      <w:numFmt w:val="bullet"/>
      <w:lvlText w:val="•"/>
      <w:lvlJc w:val="left"/>
      <w:pPr>
        <w:ind w:left="5672" w:hanging="360"/>
      </w:pPr>
      <w:rPr>
        <w:lang w:val="es-ES" w:eastAsia="en-US" w:bidi="ar-SA"/>
      </w:rPr>
    </w:lvl>
    <w:lvl w:ilvl="7" w:tplc="57D86382">
      <w:numFmt w:val="bullet"/>
      <w:lvlText w:val="•"/>
      <w:lvlJc w:val="left"/>
      <w:pPr>
        <w:ind w:left="6501" w:hanging="360"/>
      </w:pPr>
      <w:rPr>
        <w:lang w:val="es-ES" w:eastAsia="en-US" w:bidi="ar-SA"/>
      </w:rPr>
    </w:lvl>
    <w:lvl w:ilvl="8" w:tplc="D4427124">
      <w:numFmt w:val="bullet"/>
      <w:lvlText w:val="•"/>
      <w:lvlJc w:val="left"/>
      <w:pPr>
        <w:ind w:left="7330" w:hanging="360"/>
      </w:pPr>
      <w:rPr>
        <w:lang w:val="es-ES" w:eastAsia="en-US" w:bidi="ar-SA"/>
      </w:rPr>
    </w:lvl>
  </w:abstractNum>
  <w:abstractNum w:abstractNumId="24">
    <w:nsid w:val="2A99790F"/>
    <w:multiLevelType w:val="hybridMultilevel"/>
    <w:tmpl w:val="E9948DA4"/>
    <w:lvl w:ilvl="0" w:tplc="5AE0E02C">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7DFC9ACE">
      <w:numFmt w:val="bullet"/>
      <w:lvlText w:val="•"/>
      <w:lvlJc w:val="left"/>
      <w:pPr>
        <w:ind w:left="1528" w:hanging="360"/>
      </w:pPr>
      <w:rPr>
        <w:lang w:val="es-ES" w:eastAsia="en-US" w:bidi="ar-SA"/>
      </w:rPr>
    </w:lvl>
    <w:lvl w:ilvl="2" w:tplc="47D29BD4">
      <w:numFmt w:val="bullet"/>
      <w:lvlText w:val="•"/>
      <w:lvlJc w:val="left"/>
      <w:pPr>
        <w:ind w:left="2357" w:hanging="360"/>
      </w:pPr>
      <w:rPr>
        <w:lang w:val="es-ES" w:eastAsia="en-US" w:bidi="ar-SA"/>
      </w:rPr>
    </w:lvl>
    <w:lvl w:ilvl="3" w:tplc="892C06B2">
      <w:numFmt w:val="bullet"/>
      <w:lvlText w:val="•"/>
      <w:lvlJc w:val="left"/>
      <w:pPr>
        <w:ind w:left="3186" w:hanging="360"/>
      </w:pPr>
      <w:rPr>
        <w:lang w:val="es-ES" w:eastAsia="en-US" w:bidi="ar-SA"/>
      </w:rPr>
    </w:lvl>
    <w:lvl w:ilvl="4" w:tplc="410492D0">
      <w:numFmt w:val="bullet"/>
      <w:lvlText w:val="•"/>
      <w:lvlJc w:val="left"/>
      <w:pPr>
        <w:ind w:left="4015" w:hanging="360"/>
      </w:pPr>
      <w:rPr>
        <w:lang w:val="es-ES" w:eastAsia="en-US" w:bidi="ar-SA"/>
      </w:rPr>
    </w:lvl>
    <w:lvl w:ilvl="5" w:tplc="AF2EF276">
      <w:numFmt w:val="bullet"/>
      <w:lvlText w:val="•"/>
      <w:lvlJc w:val="left"/>
      <w:pPr>
        <w:ind w:left="4844" w:hanging="360"/>
      </w:pPr>
      <w:rPr>
        <w:lang w:val="es-ES" w:eastAsia="en-US" w:bidi="ar-SA"/>
      </w:rPr>
    </w:lvl>
    <w:lvl w:ilvl="6" w:tplc="4CEED942">
      <w:numFmt w:val="bullet"/>
      <w:lvlText w:val="•"/>
      <w:lvlJc w:val="left"/>
      <w:pPr>
        <w:ind w:left="5672" w:hanging="360"/>
      </w:pPr>
      <w:rPr>
        <w:lang w:val="es-ES" w:eastAsia="en-US" w:bidi="ar-SA"/>
      </w:rPr>
    </w:lvl>
    <w:lvl w:ilvl="7" w:tplc="6FF6C898">
      <w:numFmt w:val="bullet"/>
      <w:lvlText w:val="•"/>
      <w:lvlJc w:val="left"/>
      <w:pPr>
        <w:ind w:left="6501" w:hanging="360"/>
      </w:pPr>
      <w:rPr>
        <w:lang w:val="es-ES" w:eastAsia="en-US" w:bidi="ar-SA"/>
      </w:rPr>
    </w:lvl>
    <w:lvl w:ilvl="8" w:tplc="E1A2C092">
      <w:numFmt w:val="bullet"/>
      <w:lvlText w:val="•"/>
      <w:lvlJc w:val="left"/>
      <w:pPr>
        <w:ind w:left="7330" w:hanging="360"/>
      </w:pPr>
      <w:rPr>
        <w:lang w:val="es-ES" w:eastAsia="en-US" w:bidi="ar-SA"/>
      </w:rPr>
    </w:lvl>
  </w:abstractNum>
  <w:abstractNum w:abstractNumId="25">
    <w:nsid w:val="2F9A65E8"/>
    <w:multiLevelType w:val="hybridMultilevel"/>
    <w:tmpl w:val="26C0AF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10C5E49"/>
    <w:multiLevelType w:val="hybridMultilevel"/>
    <w:tmpl w:val="9BD82FF2"/>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13739F1"/>
    <w:multiLevelType w:val="hybridMultilevel"/>
    <w:tmpl w:val="130AE644"/>
    <w:lvl w:ilvl="0" w:tplc="240A000B">
      <w:start w:val="1"/>
      <w:numFmt w:val="bullet"/>
      <w:lvlText w:val=""/>
      <w:lvlJc w:val="left"/>
      <w:pPr>
        <w:ind w:left="1060" w:hanging="360"/>
      </w:pPr>
      <w:rPr>
        <w:rFonts w:ascii="Wingdings" w:hAnsi="Wingdings" w:hint="default"/>
      </w:rPr>
    </w:lvl>
    <w:lvl w:ilvl="1" w:tplc="240A0003" w:tentative="1">
      <w:start w:val="1"/>
      <w:numFmt w:val="bullet"/>
      <w:lvlText w:val="o"/>
      <w:lvlJc w:val="left"/>
      <w:pPr>
        <w:ind w:left="1780" w:hanging="360"/>
      </w:pPr>
      <w:rPr>
        <w:rFonts w:ascii="Courier New" w:hAnsi="Courier New" w:cs="Courier New" w:hint="default"/>
      </w:rPr>
    </w:lvl>
    <w:lvl w:ilvl="2" w:tplc="240A0005" w:tentative="1">
      <w:start w:val="1"/>
      <w:numFmt w:val="bullet"/>
      <w:lvlText w:val=""/>
      <w:lvlJc w:val="left"/>
      <w:pPr>
        <w:ind w:left="2500" w:hanging="360"/>
      </w:pPr>
      <w:rPr>
        <w:rFonts w:ascii="Wingdings" w:hAnsi="Wingdings" w:hint="default"/>
      </w:rPr>
    </w:lvl>
    <w:lvl w:ilvl="3" w:tplc="240A0001" w:tentative="1">
      <w:start w:val="1"/>
      <w:numFmt w:val="bullet"/>
      <w:lvlText w:val=""/>
      <w:lvlJc w:val="left"/>
      <w:pPr>
        <w:ind w:left="3220" w:hanging="360"/>
      </w:pPr>
      <w:rPr>
        <w:rFonts w:ascii="Symbol" w:hAnsi="Symbol" w:hint="default"/>
      </w:rPr>
    </w:lvl>
    <w:lvl w:ilvl="4" w:tplc="240A0003" w:tentative="1">
      <w:start w:val="1"/>
      <w:numFmt w:val="bullet"/>
      <w:lvlText w:val="o"/>
      <w:lvlJc w:val="left"/>
      <w:pPr>
        <w:ind w:left="3940" w:hanging="360"/>
      </w:pPr>
      <w:rPr>
        <w:rFonts w:ascii="Courier New" w:hAnsi="Courier New" w:cs="Courier New" w:hint="default"/>
      </w:rPr>
    </w:lvl>
    <w:lvl w:ilvl="5" w:tplc="240A0005" w:tentative="1">
      <w:start w:val="1"/>
      <w:numFmt w:val="bullet"/>
      <w:lvlText w:val=""/>
      <w:lvlJc w:val="left"/>
      <w:pPr>
        <w:ind w:left="4660" w:hanging="360"/>
      </w:pPr>
      <w:rPr>
        <w:rFonts w:ascii="Wingdings" w:hAnsi="Wingdings" w:hint="default"/>
      </w:rPr>
    </w:lvl>
    <w:lvl w:ilvl="6" w:tplc="240A0001" w:tentative="1">
      <w:start w:val="1"/>
      <w:numFmt w:val="bullet"/>
      <w:lvlText w:val=""/>
      <w:lvlJc w:val="left"/>
      <w:pPr>
        <w:ind w:left="5380" w:hanging="360"/>
      </w:pPr>
      <w:rPr>
        <w:rFonts w:ascii="Symbol" w:hAnsi="Symbol" w:hint="default"/>
      </w:rPr>
    </w:lvl>
    <w:lvl w:ilvl="7" w:tplc="240A0003" w:tentative="1">
      <w:start w:val="1"/>
      <w:numFmt w:val="bullet"/>
      <w:lvlText w:val="o"/>
      <w:lvlJc w:val="left"/>
      <w:pPr>
        <w:ind w:left="6100" w:hanging="360"/>
      </w:pPr>
      <w:rPr>
        <w:rFonts w:ascii="Courier New" w:hAnsi="Courier New" w:cs="Courier New" w:hint="default"/>
      </w:rPr>
    </w:lvl>
    <w:lvl w:ilvl="8" w:tplc="240A0005" w:tentative="1">
      <w:start w:val="1"/>
      <w:numFmt w:val="bullet"/>
      <w:lvlText w:val=""/>
      <w:lvlJc w:val="left"/>
      <w:pPr>
        <w:ind w:left="6820" w:hanging="360"/>
      </w:pPr>
      <w:rPr>
        <w:rFonts w:ascii="Wingdings" w:hAnsi="Wingdings" w:hint="default"/>
      </w:rPr>
    </w:lvl>
  </w:abstractNum>
  <w:abstractNum w:abstractNumId="28">
    <w:nsid w:val="32FB0C24"/>
    <w:multiLevelType w:val="hybridMultilevel"/>
    <w:tmpl w:val="C12A1602"/>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29">
    <w:nsid w:val="35F1143D"/>
    <w:multiLevelType w:val="hybridMultilevel"/>
    <w:tmpl w:val="3C026C7A"/>
    <w:lvl w:ilvl="0" w:tplc="240A0019">
      <w:start w:val="10"/>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6121116"/>
    <w:multiLevelType w:val="hybridMultilevel"/>
    <w:tmpl w:val="3C783D00"/>
    <w:lvl w:ilvl="0" w:tplc="BA8AC7FE">
      <w:start w:val="13"/>
      <w:numFmt w:val="decimal"/>
      <w:lvlText w:val="%1."/>
      <w:lvlJc w:val="left"/>
      <w:pPr>
        <w:ind w:left="340" w:hanging="352"/>
      </w:pPr>
      <w:rPr>
        <w:rFonts w:ascii="Arial MT" w:eastAsia="Arial MT" w:hAnsi="Arial MT" w:cs="Arial MT" w:hint="default"/>
        <w:b w:val="0"/>
        <w:bCs w:val="0"/>
        <w:i w:val="0"/>
        <w:iCs w:val="0"/>
        <w:spacing w:val="0"/>
        <w:w w:val="99"/>
        <w:sz w:val="20"/>
        <w:szCs w:val="20"/>
        <w:lang w:val="es-ES" w:eastAsia="en-US" w:bidi="ar-SA"/>
      </w:rPr>
    </w:lvl>
    <w:lvl w:ilvl="1" w:tplc="0C14A944">
      <w:numFmt w:val="bullet"/>
      <w:lvlText w:val=""/>
      <w:lvlJc w:val="left"/>
      <w:pPr>
        <w:ind w:left="360" w:hanging="360"/>
      </w:pPr>
      <w:rPr>
        <w:rFonts w:ascii="Symbol" w:eastAsia="Symbol" w:hAnsi="Symbol" w:cs="Symbol" w:hint="default"/>
        <w:b w:val="0"/>
        <w:bCs w:val="0"/>
        <w:i w:val="0"/>
        <w:iCs w:val="0"/>
        <w:spacing w:val="0"/>
        <w:w w:val="100"/>
        <w:sz w:val="24"/>
        <w:szCs w:val="24"/>
        <w:lang w:val="es-ES" w:eastAsia="en-US" w:bidi="ar-SA"/>
      </w:rPr>
    </w:lvl>
    <w:lvl w:ilvl="2" w:tplc="293AEE0A">
      <w:numFmt w:val="bullet"/>
      <w:lvlText w:val="•"/>
      <w:lvlJc w:val="left"/>
      <w:pPr>
        <w:ind w:left="1620" w:hanging="360"/>
      </w:pPr>
      <w:rPr>
        <w:lang w:val="es-ES" w:eastAsia="en-US" w:bidi="ar-SA"/>
      </w:rPr>
    </w:lvl>
    <w:lvl w:ilvl="3" w:tplc="B3D2F780">
      <w:numFmt w:val="bullet"/>
      <w:lvlText w:val="•"/>
      <w:lvlJc w:val="left"/>
      <w:pPr>
        <w:ind w:left="2541" w:hanging="360"/>
      </w:pPr>
      <w:rPr>
        <w:lang w:val="es-ES" w:eastAsia="en-US" w:bidi="ar-SA"/>
      </w:rPr>
    </w:lvl>
    <w:lvl w:ilvl="4" w:tplc="76F6534C">
      <w:numFmt w:val="bullet"/>
      <w:lvlText w:val="•"/>
      <w:lvlJc w:val="left"/>
      <w:pPr>
        <w:ind w:left="3462" w:hanging="360"/>
      </w:pPr>
      <w:rPr>
        <w:lang w:val="es-ES" w:eastAsia="en-US" w:bidi="ar-SA"/>
      </w:rPr>
    </w:lvl>
    <w:lvl w:ilvl="5" w:tplc="0A36199C">
      <w:numFmt w:val="bullet"/>
      <w:lvlText w:val="•"/>
      <w:lvlJc w:val="left"/>
      <w:pPr>
        <w:ind w:left="4383" w:hanging="360"/>
      </w:pPr>
      <w:rPr>
        <w:lang w:val="es-ES" w:eastAsia="en-US" w:bidi="ar-SA"/>
      </w:rPr>
    </w:lvl>
    <w:lvl w:ilvl="6" w:tplc="DC38D218">
      <w:numFmt w:val="bullet"/>
      <w:lvlText w:val="•"/>
      <w:lvlJc w:val="left"/>
      <w:pPr>
        <w:ind w:left="5304" w:hanging="360"/>
      </w:pPr>
      <w:rPr>
        <w:lang w:val="es-ES" w:eastAsia="en-US" w:bidi="ar-SA"/>
      </w:rPr>
    </w:lvl>
    <w:lvl w:ilvl="7" w:tplc="5D06466A">
      <w:numFmt w:val="bullet"/>
      <w:lvlText w:val="•"/>
      <w:lvlJc w:val="left"/>
      <w:pPr>
        <w:ind w:left="6225" w:hanging="360"/>
      </w:pPr>
      <w:rPr>
        <w:lang w:val="es-ES" w:eastAsia="en-US" w:bidi="ar-SA"/>
      </w:rPr>
    </w:lvl>
    <w:lvl w:ilvl="8" w:tplc="D2721A64">
      <w:numFmt w:val="bullet"/>
      <w:lvlText w:val="•"/>
      <w:lvlJc w:val="left"/>
      <w:pPr>
        <w:ind w:left="7146" w:hanging="360"/>
      </w:pPr>
      <w:rPr>
        <w:lang w:val="es-ES" w:eastAsia="en-US" w:bidi="ar-SA"/>
      </w:rPr>
    </w:lvl>
  </w:abstractNum>
  <w:abstractNum w:abstractNumId="31">
    <w:nsid w:val="3A98061C"/>
    <w:multiLevelType w:val="hybridMultilevel"/>
    <w:tmpl w:val="ACC698F0"/>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44F4AEF"/>
    <w:multiLevelType w:val="hybridMultilevel"/>
    <w:tmpl w:val="0A6E4E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55D4345"/>
    <w:multiLevelType w:val="hybridMultilevel"/>
    <w:tmpl w:val="7564FD0E"/>
    <w:lvl w:ilvl="0" w:tplc="98C42652">
      <w:start w:val="1"/>
      <w:numFmt w:val="decimal"/>
      <w:lvlText w:val="%1."/>
      <w:lvlJc w:val="left"/>
      <w:pPr>
        <w:ind w:left="643" w:hanging="360"/>
      </w:pPr>
      <w:rPr>
        <w:rFonts w:ascii="Verdana" w:hAnsi="Verdana" w:hint="default"/>
        <w:b w:val="0"/>
        <w:bCs/>
        <w:i w:val="0"/>
        <w:sz w:val="22"/>
        <w:szCs w:val="22"/>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4">
    <w:nsid w:val="50E95228"/>
    <w:multiLevelType w:val="hybridMultilevel"/>
    <w:tmpl w:val="61C2A7E2"/>
    <w:lvl w:ilvl="0" w:tplc="D18436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2FB2B00"/>
    <w:multiLevelType w:val="hybridMultilevel"/>
    <w:tmpl w:val="D9FC5B54"/>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36">
    <w:nsid w:val="559C0111"/>
    <w:multiLevelType w:val="hybridMultilevel"/>
    <w:tmpl w:val="0F580310"/>
    <w:lvl w:ilvl="0" w:tplc="E9C85612">
      <w:numFmt w:val="bullet"/>
      <w:lvlText w:val=""/>
      <w:lvlJc w:val="left"/>
      <w:pPr>
        <w:ind w:left="360" w:hanging="360"/>
      </w:pPr>
      <w:rPr>
        <w:rFonts w:ascii="Symbol" w:eastAsia="Symbol" w:hAnsi="Symbol" w:cs="Symbol" w:hint="default"/>
        <w:b w:val="0"/>
        <w:bCs w:val="0"/>
        <w:i w:val="0"/>
        <w:iCs w:val="0"/>
        <w:spacing w:val="0"/>
        <w:w w:val="100"/>
        <w:sz w:val="24"/>
        <w:szCs w:val="24"/>
        <w:lang w:val="es-ES" w:eastAsia="en-US" w:bidi="ar-SA"/>
      </w:rPr>
    </w:lvl>
    <w:lvl w:ilvl="1" w:tplc="49744A24">
      <w:numFmt w:val="bullet"/>
      <w:lvlText w:val="•"/>
      <w:lvlJc w:val="left"/>
      <w:pPr>
        <w:ind w:left="1188" w:hanging="360"/>
      </w:pPr>
      <w:rPr>
        <w:lang w:val="es-ES" w:eastAsia="en-US" w:bidi="ar-SA"/>
      </w:rPr>
    </w:lvl>
    <w:lvl w:ilvl="2" w:tplc="A8BA678E">
      <w:numFmt w:val="bullet"/>
      <w:lvlText w:val="•"/>
      <w:lvlJc w:val="left"/>
      <w:pPr>
        <w:ind w:left="2017" w:hanging="360"/>
      </w:pPr>
      <w:rPr>
        <w:lang w:val="es-ES" w:eastAsia="en-US" w:bidi="ar-SA"/>
      </w:rPr>
    </w:lvl>
    <w:lvl w:ilvl="3" w:tplc="35A09912">
      <w:numFmt w:val="bullet"/>
      <w:lvlText w:val="•"/>
      <w:lvlJc w:val="left"/>
      <w:pPr>
        <w:ind w:left="2846" w:hanging="360"/>
      </w:pPr>
      <w:rPr>
        <w:lang w:val="es-ES" w:eastAsia="en-US" w:bidi="ar-SA"/>
      </w:rPr>
    </w:lvl>
    <w:lvl w:ilvl="4" w:tplc="ACCA4BF4">
      <w:numFmt w:val="bullet"/>
      <w:lvlText w:val="•"/>
      <w:lvlJc w:val="left"/>
      <w:pPr>
        <w:ind w:left="3675" w:hanging="360"/>
      </w:pPr>
      <w:rPr>
        <w:lang w:val="es-ES" w:eastAsia="en-US" w:bidi="ar-SA"/>
      </w:rPr>
    </w:lvl>
    <w:lvl w:ilvl="5" w:tplc="324E5EFE">
      <w:numFmt w:val="bullet"/>
      <w:lvlText w:val="•"/>
      <w:lvlJc w:val="left"/>
      <w:pPr>
        <w:ind w:left="4504" w:hanging="360"/>
      </w:pPr>
      <w:rPr>
        <w:lang w:val="es-ES" w:eastAsia="en-US" w:bidi="ar-SA"/>
      </w:rPr>
    </w:lvl>
    <w:lvl w:ilvl="6" w:tplc="A75279D2">
      <w:numFmt w:val="bullet"/>
      <w:lvlText w:val="•"/>
      <w:lvlJc w:val="left"/>
      <w:pPr>
        <w:ind w:left="5332" w:hanging="360"/>
      </w:pPr>
      <w:rPr>
        <w:lang w:val="es-ES" w:eastAsia="en-US" w:bidi="ar-SA"/>
      </w:rPr>
    </w:lvl>
    <w:lvl w:ilvl="7" w:tplc="EC761CBC">
      <w:numFmt w:val="bullet"/>
      <w:lvlText w:val="•"/>
      <w:lvlJc w:val="left"/>
      <w:pPr>
        <w:ind w:left="6161" w:hanging="360"/>
      </w:pPr>
      <w:rPr>
        <w:lang w:val="es-ES" w:eastAsia="en-US" w:bidi="ar-SA"/>
      </w:rPr>
    </w:lvl>
    <w:lvl w:ilvl="8" w:tplc="E25A49FE">
      <w:numFmt w:val="bullet"/>
      <w:lvlText w:val="•"/>
      <w:lvlJc w:val="left"/>
      <w:pPr>
        <w:ind w:left="6990" w:hanging="360"/>
      </w:pPr>
      <w:rPr>
        <w:lang w:val="es-ES" w:eastAsia="en-US" w:bidi="ar-SA"/>
      </w:rPr>
    </w:lvl>
  </w:abstractNum>
  <w:abstractNum w:abstractNumId="37">
    <w:nsid w:val="56782B97"/>
    <w:multiLevelType w:val="hybridMultilevel"/>
    <w:tmpl w:val="F4F753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9AA14E1"/>
    <w:multiLevelType w:val="hybridMultilevel"/>
    <w:tmpl w:val="4066E4C0"/>
    <w:lvl w:ilvl="0" w:tplc="23CE2114">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3E0A84DC">
      <w:numFmt w:val="bullet"/>
      <w:lvlText w:val="•"/>
      <w:lvlJc w:val="left"/>
      <w:pPr>
        <w:ind w:left="1528" w:hanging="360"/>
      </w:pPr>
      <w:rPr>
        <w:lang w:val="es-ES" w:eastAsia="en-US" w:bidi="ar-SA"/>
      </w:rPr>
    </w:lvl>
    <w:lvl w:ilvl="2" w:tplc="91B42BD8">
      <w:numFmt w:val="bullet"/>
      <w:lvlText w:val="•"/>
      <w:lvlJc w:val="left"/>
      <w:pPr>
        <w:ind w:left="2357" w:hanging="360"/>
      </w:pPr>
      <w:rPr>
        <w:lang w:val="es-ES" w:eastAsia="en-US" w:bidi="ar-SA"/>
      </w:rPr>
    </w:lvl>
    <w:lvl w:ilvl="3" w:tplc="6194D238">
      <w:numFmt w:val="bullet"/>
      <w:lvlText w:val="•"/>
      <w:lvlJc w:val="left"/>
      <w:pPr>
        <w:ind w:left="3186" w:hanging="360"/>
      </w:pPr>
      <w:rPr>
        <w:lang w:val="es-ES" w:eastAsia="en-US" w:bidi="ar-SA"/>
      </w:rPr>
    </w:lvl>
    <w:lvl w:ilvl="4" w:tplc="6A04B11C">
      <w:numFmt w:val="bullet"/>
      <w:lvlText w:val="•"/>
      <w:lvlJc w:val="left"/>
      <w:pPr>
        <w:ind w:left="4015" w:hanging="360"/>
      </w:pPr>
      <w:rPr>
        <w:lang w:val="es-ES" w:eastAsia="en-US" w:bidi="ar-SA"/>
      </w:rPr>
    </w:lvl>
    <w:lvl w:ilvl="5" w:tplc="28106790">
      <w:numFmt w:val="bullet"/>
      <w:lvlText w:val="•"/>
      <w:lvlJc w:val="left"/>
      <w:pPr>
        <w:ind w:left="4844" w:hanging="360"/>
      </w:pPr>
      <w:rPr>
        <w:lang w:val="es-ES" w:eastAsia="en-US" w:bidi="ar-SA"/>
      </w:rPr>
    </w:lvl>
    <w:lvl w:ilvl="6" w:tplc="8EEC9984">
      <w:numFmt w:val="bullet"/>
      <w:lvlText w:val="•"/>
      <w:lvlJc w:val="left"/>
      <w:pPr>
        <w:ind w:left="5672" w:hanging="360"/>
      </w:pPr>
      <w:rPr>
        <w:lang w:val="es-ES" w:eastAsia="en-US" w:bidi="ar-SA"/>
      </w:rPr>
    </w:lvl>
    <w:lvl w:ilvl="7" w:tplc="F2BA67D0">
      <w:numFmt w:val="bullet"/>
      <w:lvlText w:val="•"/>
      <w:lvlJc w:val="left"/>
      <w:pPr>
        <w:ind w:left="6501" w:hanging="360"/>
      </w:pPr>
      <w:rPr>
        <w:lang w:val="es-ES" w:eastAsia="en-US" w:bidi="ar-SA"/>
      </w:rPr>
    </w:lvl>
    <w:lvl w:ilvl="8" w:tplc="34BA2062">
      <w:numFmt w:val="bullet"/>
      <w:lvlText w:val="•"/>
      <w:lvlJc w:val="left"/>
      <w:pPr>
        <w:ind w:left="7330" w:hanging="360"/>
      </w:pPr>
      <w:rPr>
        <w:lang w:val="es-ES" w:eastAsia="en-US" w:bidi="ar-SA"/>
      </w:rPr>
    </w:lvl>
  </w:abstractNum>
  <w:abstractNum w:abstractNumId="39">
    <w:nsid w:val="59C65B9E"/>
    <w:multiLevelType w:val="hybridMultilevel"/>
    <w:tmpl w:val="072EE41E"/>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40">
    <w:nsid w:val="5DD75D49"/>
    <w:multiLevelType w:val="hybridMultilevel"/>
    <w:tmpl w:val="D57C9684"/>
    <w:lvl w:ilvl="0" w:tplc="040A0017">
      <w:start w:val="1"/>
      <w:numFmt w:val="lowerLetter"/>
      <w:lvlText w:val="%1)"/>
      <w:lvlJc w:val="left"/>
      <w:pPr>
        <w:ind w:left="720" w:hanging="360"/>
      </w:pPr>
    </w:lvl>
    <w:lvl w:ilvl="1" w:tplc="4BB018BA">
      <w:start w:val="1"/>
      <w:numFmt w:val="lowerRoman"/>
      <w:lvlText w:val="%2."/>
      <w:lvlJc w:val="left"/>
      <w:pPr>
        <w:ind w:left="644" w:hanging="360"/>
      </w:pPr>
      <w:rPr>
        <w:rFonts w:ascii="Arial Narrow" w:eastAsia="Times New Roman" w:hAnsi="Arial Narrow" w:cs="Times New Roman"/>
      </w:rPr>
    </w:lvl>
    <w:lvl w:ilvl="2" w:tplc="2B12C4E8">
      <w:start w:val="2"/>
      <w:numFmt w:val="lowerRoman"/>
      <w:lvlText w:val="%3."/>
      <w:lvlJc w:val="left"/>
      <w:pPr>
        <w:ind w:left="2700" w:hanging="720"/>
      </w:pPr>
      <w:rPr>
        <w:rFonts w:hint="default"/>
      </w:rPr>
    </w:lvl>
    <w:lvl w:ilvl="3" w:tplc="B2DC478C">
      <w:start w:val="1"/>
      <w:numFmt w:val="lowerLetter"/>
      <w:lvlText w:val="%4."/>
      <w:lvlJc w:val="left"/>
      <w:pPr>
        <w:ind w:left="501" w:hanging="360"/>
      </w:pPr>
      <w:rPr>
        <w:rFonts w:hint="default"/>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E0E2583"/>
    <w:multiLevelType w:val="hybridMultilevel"/>
    <w:tmpl w:val="25D750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F0500EA"/>
    <w:multiLevelType w:val="hybridMultilevel"/>
    <w:tmpl w:val="9BEAE92A"/>
    <w:lvl w:ilvl="0" w:tplc="8AA2D63C">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6C349A7A">
      <w:numFmt w:val="bullet"/>
      <w:lvlText w:val="•"/>
      <w:lvlJc w:val="left"/>
      <w:pPr>
        <w:ind w:left="1528" w:hanging="360"/>
      </w:pPr>
      <w:rPr>
        <w:lang w:val="es-ES" w:eastAsia="en-US" w:bidi="ar-SA"/>
      </w:rPr>
    </w:lvl>
    <w:lvl w:ilvl="2" w:tplc="CAD85BBC">
      <w:numFmt w:val="bullet"/>
      <w:lvlText w:val="•"/>
      <w:lvlJc w:val="left"/>
      <w:pPr>
        <w:ind w:left="2357" w:hanging="360"/>
      </w:pPr>
      <w:rPr>
        <w:lang w:val="es-ES" w:eastAsia="en-US" w:bidi="ar-SA"/>
      </w:rPr>
    </w:lvl>
    <w:lvl w:ilvl="3" w:tplc="D488F90C">
      <w:numFmt w:val="bullet"/>
      <w:lvlText w:val="•"/>
      <w:lvlJc w:val="left"/>
      <w:pPr>
        <w:ind w:left="3186" w:hanging="360"/>
      </w:pPr>
      <w:rPr>
        <w:lang w:val="es-ES" w:eastAsia="en-US" w:bidi="ar-SA"/>
      </w:rPr>
    </w:lvl>
    <w:lvl w:ilvl="4" w:tplc="FC18E3EC">
      <w:numFmt w:val="bullet"/>
      <w:lvlText w:val="•"/>
      <w:lvlJc w:val="left"/>
      <w:pPr>
        <w:ind w:left="4015" w:hanging="360"/>
      </w:pPr>
      <w:rPr>
        <w:lang w:val="es-ES" w:eastAsia="en-US" w:bidi="ar-SA"/>
      </w:rPr>
    </w:lvl>
    <w:lvl w:ilvl="5" w:tplc="78ACC67C">
      <w:numFmt w:val="bullet"/>
      <w:lvlText w:val="•"/>
      <w:lvlJc w:val="left"/>
      <w:pPr>
        <w:ind w:left="4844" w:hanging="360"/>
      </w:pPr>
      <w:rPr>
        <w:lang w:val="es-ES" w:eastAsia="en-US" w:bidi="ar-SA"/>
      </w:rPr>
    </w:lvl>
    <w:lvl w:ilvl="6" w:tplc="16EE0A60">
      <w:numFmt w:val="bullet"/>
      <w:lvlText w:val="•"/>
      <w:lvlJc w:val="left"/>
      <w:pPr>
        <w:ind w:left="5672" w:hanging="360"/>
      </w:pPr>
      <w:rPr>
        <w:lang w:val="es-ES" w:eastAsia="en-US" w:bidi="ar-SA"/>
      </w:rPr>
    </w:lvl>
    <w:lvl w:ilvl="7" w:tplc="5A004A8A">
      <w:numFmt w:val="bullet"/>
      <w:lvlText w:val="•"/>
      <w:lvlJc w:val="left"/>
      <w:pPr>
        <w:ind w:left="6501" w:hanging="360"/>
      </w:pPr>
      <w:rPr>
        <w:lang w:val="es-ES" w:eastAsia="en-US" w:bidi="ar-SA"/>
      </w:rPr>
    </w:lvl>
    <w:lvl w:ilvl="8" w:tplc="07242EC0">
      <w:numFmt w:val="bullet"/>
      <w:lvlText w:val="•"/>
      <w:lvlJc w:val="left"/>
      <w:pPr>
        <w:ind w:left="7330" w:hanging="360"/>
      </w:pPr>
      <w:rPr>
        <w:lang w:val="es-ES" w:eastAsia="en-US" w:bidi="ar-SA"/>
      </w:rPr>
    </w:lvl>
  </w:abstractNum>
  <w:abstractNum w:abstractNumId="43">
    <w:nsid w:val="659B320C"/>
    <w:multiLevelType w:val="hybridMultilevel"/>
    <w:tmpl w:val="EA6F22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63725F1"/>
    <w:multiLevelType w:val="hybridMultilevel"/>
    <w:tmpl w:val="9954C1F2"/>
    <w:lvl w:ilvl="0" w:tplc="03541F62">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4132A38E">
      <w:numFmt w:val="bullet"/>
      <w:lvlText w:val="•"/>
      <w:lvlJc w:val="left"/>
      <w:pPr>
        <w:ind w:left="1528" w:hanging="360"/>
      </w:pPr>
      <w:rPr>
        <w:lang w:val="es-ES" w:eastAsia="en-US" w:bidi="ar-SA"/>
      </w:rPr>
    </w:lvl>
    <w:lvl w:ilvl="2" w:tplc="F65E1B88">
      <w:numFmt w:val="bullet"/>
      <w:lvlText w:val="•"/>
      <w:lvlJc w:val="left"/>
      <w:pPr>
        <w:ind w:left="2357" w:hanging="360"/>
      </w:pPr>
      <w:rPr>
        <w:lang w:val="es-ES" w:eastAsia="en-US" w:bidi="ar-SA"/>
      </w:rPr>
    </w:lvl>
    <w:lvl w:ilvl="3" w:tplc="8CA04B68">
      <w:numFmt w:val="bullet"/>
      <w:lvlText w:val="•"/>
      <w:lvlJc w:val="left"/>
      <w:pPr>
        <w:ind w:left="3186" w:hanging="360"/>
      </w:pPr>
      <w:rPr>
        <w:lang w:val="es-ES" w:eastAsia="en-US" w:bidi="ar-SA"/>
      </w:rPr>
    </w:lvl>
    <w:lvl w:ilvl="4" w:tplc="35E03A14">
      <w:numFmt w:val="bullet"/>
      <w:lvlText w:val="•"/>
      <w:lvlJc w:val="left"/>
      <w:pPr>
        <w:ind w:left="4015" w:hanging="360"/>
      </w:pPr>
      <w:rPr>
        <w:lang w:val="es-ES" w:eastAsia="en-US" w:bidi="ar-SA"/>
      </w:rPr>
    </w:lvl>
    <w:lvl w:ilvl="5" w:tplc="74FEC014">
      <w:numFmt w:val="bullet"/>
      <w:lvlText w:val="•"/>
      <w:lvlJc w:val="left"/>
      <w:pPr>
        <w:ind w:left="4844" w:hanging="360"/>
      </w:pPr>
      <w:rPr>
        <w:lang w:val="es-ES" w:eastAsia="en-US" w:bidi="ar-SA"/>
      </w:rPr>
    </w:lvl>
    <w:lvl w:ilvl="6" w:tplc="38488384">
      <w:numFmt w:val="bullet"/>
      <w:lvlText w:val="•"/>
      <w:lvlJc w:val="left"/>
      <w:pPr>
        <w:ind w:left="5672" w:hanging="360"/>
      </w:pPr>
      <w:rPr>
        <w:lang w:val="es-ES" w:eastAsia="en-US" w:bidi="ar-SA"/>
      </w:rPr>
    </w:lvl>
    <w:lvl w:ilvl="7" w:tplc="F42A7302">
      <w:numFmt w:val="bullet"/>
      <w:lvlText w:val="•"/>
      <w:lvlJc w:val="left"/>
      <w:pPr>
        <w:ind w:left="6501" w:hanging="360"/>
      </w:pPr>
      <w:rPr>
        <w:lang w:val="es-ES" w:eastAsia="en-US" w:bidi="ar-SA"/>
      </w:rPr>
    </w:lvl>
    <w:lvl w:ilvl="8" w:tplc="9E245B44">
      <w:numFmt w:val="bullet"/>
      <w:lvlText w:val="•"/>
      <w:lvlJc w:val="left"/>
      <w:pPr>
        <w:ind w:left="7330" w:hanging="360"/>
      </w:pPr>
      <w:rPr>
        <w:lang w:val="es-ES" w:eastAsia="en-US" w:bidi="ar-SA"/>
      </w:rPr>
    </w:lvl>
  </w:abstractNum>
  <w:abstractNum w:abstractNumId="45">
    <w:nsid w:val="6BFD0911"/>
    <w:multiLevelType w:val="hybridMultilevel"/>
    <w:tmpl w:val="13C25020"/>
    <w:lvl w:ilvl="0" w:tplc="240A000B">
      <w:start w:val="1"/>
      <w:numFmt w:val="bullet"/>
      <w:lvlText w:val=""/>
      <w:lvlJc w:val="left"/>
      <w:pPr>
        <w:ind w:left="700" w:hanging="360"/>
      </w:pPr>
      <w:rPr>
        <w:rFonts w:ascii="Wingdings" w:hAnsi="Wingdings" w:hint="default"/>
        <w:b w:val="0"/>
        <w:bCs w:val="0"/>
        <w:i w:val="0"/>
        <w:iCs w:val="0"/>
        <w:spacing w:val="0"/>
        <w:w w:val="100"/>
        <w:sz w:val="24"/>
        <w:szCs w:val="24"/>
        <w:lang w:val="es-ES" w:eastAsia="en-US" w:bidi="ar-SA"/>
      </w:rPr>
    </w:lvl>
    <w:lvl w:ilvl="1" w:tplc="44E43B08">
      <w:numFmt w:val="bullet"/>
      <w:lvlText w:val="•"/>
      <w:lvlJc w:val="left"/>
      <w:pPr>
        <w:ind w:left="1528" w:hanging="360"/>
      </w:pPr>
      <w:rPr>
        <w:lang w:val="es-ES" w:eastAsia="en-US" w:bidi="ar-SA"/>
      </w:rPr>
    </w:lvl>
    <w:lvl w:ilvl="2" w:tplc="FED258EE">
      <w:numFmt w:val="bullet"/>
      <w:lvlText w:val="•"/>
      <w:lvlJc w:val="left"/>
      <w:pPr>
        <w:ind w:left="2357" w:hanging="360"/>
      </w:pPr>
      <w:rPr>
        <w:lang w:val="es-ES" w:eastAsia="en-US" w:bidi="ar-SA"/>
      </w:rPr>
    </w:lvl>
    <w:lvl w:ilvl="3" w:tplc="FD7C49A6">
      <w:numFmt w:val="bullet"/>
      <w:lvlText w:val="•"/>
      <w:lvlJc w:val="left"/>
      <w:pPr>
        <w:ind w:left="3186" w:hanging="360"/>
      </w:pPr>
      <w:rPr>
        <w:lang w:val="es-ES" w:eastAsia="en-US" w:bidi="ar-SA"/>
      </w:rPr>
    </w:lvl>
    <w:lvl w:ilvl="4" w:tplc="D0CA4FDA">
      <w:numFmt w:val="bullet"/>
      <w:lvlText w:val="•"/>
      <w:lvlJc w:val="left"/>
      <w:pPr>
        <w:ind w:left="4015" w:hanging="360"/>
      </w:pPr>
      <w:rPr>
        <w:lang w:val="es-ES" w:eastAsia="en-US" w:bidi="ar-SA"/>
      </w:rPr>
    </w:lvl>
    <w:lvl w:ilvl="5" w:tplc="AF0E517E">
      <w:numFmt w:val="bullet"/>
      <w:lvlText w:val="•"/>
      <w:lvlJc w:val="left"/>
      <w:pPr>
        <w:ind w:left="4844" w:hanging="360"/>
      </w:pPr>
      <w:rPr>
        <w:lang w:val="es-ES" w:eastAsia="en-US" w:bidi="ar-SA"/>
      </w:rPr>
    </w:lvl>
    <w:lvl w:ilvl="6" w:tplc="9DCE77D2">
      <w:numFmt w:val="bullet"/>
      <w:lvlText w:val="•"/>
      <w:lvlJc w:val="left"/>
      <w:pPr>
        <w:ind w:left="5672" w:hanging="360"/>
      </w:pPr>
      <w:rPr>
        <w:lang w:val="es-ES" w:eastAsia="en-US" w:bidi="ar-SA"/>
      </w:rPr>
    </w:lvl>
    <w:lvl w:ilvl="7" w:tplc="57D86382">
      <w:numFmt w:val="bullet"/>
      <w:lvlText w:val="•"/>
      <w:lvlJc w:val="left"/>
      <w:pPr>
        <w:ind w:left="6501" w:hanging="360"/>
      </w:pPr>
      <w:rPr>
        <w:lang w:val="es-ES" w:eastAsia="en-US" w:bidi="ar-SA"/>
      </w:rPr>
    </w:lvl>
    <w:lvl w:ilvl="8" w:tplc="D4427124">
      <w:numFmt w:val="bullet"/>
      <w:lvlText w:val="•"/>
      <w:lvlJc w:val="left"/>
      <w:pPr>
        <w:ind w:left="7330" w:hanging="360"/>
      </w:pPr>
      <w:rPr>
        <w:lang w:val="es-ES" w:eastAsia="en-US" w:bidi="ar-SA"/>
      </w:rPr>
    </w:lvl>
  </w:abstractNum>
  <w:abstractNum w:abstractNumId="46">
    <w:nsid w:val="6ED81D8A"/>
    <w:multiLevelType w:val="hybridMultilevel"/>
    <w:tmpl w:val="F6361AAE"/>
    <w:lvl w:ilvl="0" w:tplc="240A000B">
      <w:start w:val="1"/>
      <w:numFmt w:val="bullet"/>
      <w:lvlText w:val=""/>
      <w:lvlJc w:val="left"/>
      <w:pPr>
        <w:ind w:left="861" w:hanging="360"/>
      </w:pPr>
      <w:rPr>
        <w:rFonts w:ascii="Wingdings" w:hAnsi="Wingdings"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47">
    <w:nsid w:val="72823036"/>
    <w:multiLevelType w:val="hybridMultilevel"/>
    <w:tmpl w:val="0D62E892"/>
    <w:lvl w:ilvl="0" w:tplc="FFFFFFFF">
      <w:start w:val="1"/>
      <w:numFmt w:val="lowerLetter"/>
      <w:lvlText w:val="%1)"/>
      <w:lvlJc w:val="left"/>
      <w:pPr>
        <w:ind w:left="720" w:hanging="360"/>
      </w:pPr>
    </w:lvl>
    <w:lvl w:ilvl="1" w:tplc="FFFFFFFF">
      <w:start w:val="1"/>
      <w:numFmt w:val="lowerLetter"/>
      <w:lvlText w:val="%2."/>
      <w:lvlJc w:val="left"/>
      <w:pPr>
        <w:ind w:left="501"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2C07719"/>
    <w:multiLevelType w:val="hybridMultilevel"/>
    <w:tmpl w:val="AFA6DF22"/>
    <w:lvl w:ilvl="0" w:tplc="240A000B">
      <w:start w:val="1"/>
      <w:numFmt w:val="bullet"/>
      <w:lvlText w:val=""/>
      <w:lvlJc w:val="left"/>
      <w:pPr>
        <w:ind w:left="501" w:hanging="360"/>
      </w:pPr>
      <w:rPr>
        <w:rFonts w:ascii="Wingdings" w:hAnsi="Wingding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49">
    <w:nsid w:val="75D3792E"/>
    <w:multiLevelType w:val="hybridMultilevel"/>
    <w:tmpl w:val="5429C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76A32F7B"/>
    <w:multiLevelType w:val="hybridMultilevel"/>
    <w:tmpl w:val="7CFAF38C"/>
    <w:lvl w:ilvl="0" w:tplc="240A000F">
      <w:start w:val="1"/>
      <w:numFmt w:val="decimal"/>
      <w:lvlText w:val="%1."/>
      <w:lvlJc w:val="left"/>
      <w:pPr>
        <w:ind w:left="643" w:hanging="360"/>
      </w:pPr>
      <w:rPr>
        <w:rFonts w:hint="default"/>
        <w:b w:val="0"/>
        <w:bCs/>
        <w:i w:val="0"/>
        <w:sz w:val="22"/>
        <w:szCs w:val="22"/>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51">
    <w:nsid w:val="7B275F7D"/>
    <w:multiLevelType w:val="hybridMultilevel"/>
    <w:tmpl w:val="133E8154"/>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52">
    <w:nsid w:val="7E5B47B1"/>
    <w:multiLevelType w:val="hybridMultilevel"/>
    <w:tmpl w:val="225C80BE"/>
    <w:lvl w:ilvl="0" w:tplc="5910547C">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73FAB50E">
      <w:numFmt w:val="bullet"/>
      <w:lvlText w:val="•"/>
      <w:lvlJc w:val="left"/>
      <w:pPr>
        <w:ind w:left="1528" w:hanging="360"/>
      </w:pPr>
      <w:rPr>
        <w:lang w:val="es-ES" w:eastAsia="en-US" w:bidi="ar-SA"/>
      </w:rPr>
    </w:lvl>
    <w:lvl w:ilvl="2" w:tplc="4DFE9D50">
      <w:numFmt w:val="bullet"/>
      <w:lvlText w:val="•"/>
      <w:lvlJc w:val="left"/>
      <w:pPr>
        <w:ind w:left="2357" w:hanging="360"/>
      </w:pPr>
      <w:rPr>
        <w:lang w:val="es-ES" w:eastAsia="en-US" w:bidi="ar-SA"/>
      </w:rPr>
    </w:lvl>
    <w:lvl w:ilvl="3" w:tplc="814248D8">
      <w:numFmt w:val="bullet"/>
      <w:lvlText w:val="•"/>
      <w:lvlJc w:val="left"/>
      <w:pPr>
        <w:ind w:left="3186" w:hanging="360"/>
      </w:pPr>
      <w:rPr>
        <w:lang w:val="es-ES" w:eastAsia="en-US" w:bidi="ar-SA"/>
      </w:rPr>
    </w:lvl>
    <w:lvl w:ilvl="4" w:tplc="E85CB980">
      <w:numFmt w:val="bullet"/>
      <w:lvlText w:val="•"/>
      <w:lvlJc w:val="left"/>
      <w:pPr>
        <w:ind w:left="4015" w:hanging="360"/>
      </w:pPr>
      <w:rPr>
        <w:lang w:val="es-ES" w:eastAsia="en-US" w:bidi="ar-SA"/>
      </w:rPr>
    </w:lvl>
    <w:lvl w:ilvl="5" w:tplc="ED9C0082">
      <w:numFmt w:val="bullet"/>
      <w:lvlText w:val="•"/>
      <w:lvlJc w:val="left"/>
      <w:pPr>
        <w:ind w:left="4844" w:hanging="360"/>
      </w:pPr>
      <w:rPr>
        <w:lang w:val="es-ES" w:eastAsia="en-US" w:bidi="ar-SA"/>
      </w:rPr>
    </w:lvl>
    <w:lvl w:ilvl="6" w:tplc="BE4AC6EA">
      <w:numFmt w:val="bullet"/>
      <w:lvlText w:val="•"/>
      <w:lvlJc w:val="left"/>
      <w:pPr>
        <w:ind w:left="5672" w:hanging="360"/>
      </w:pPr>
      <w:rPr>
        <w:lang w:val="es-ES" w:eastAsia="en-US" w:bidi="ar-SA"/>
      </w:rPr>
    </w:lvl>
    <w:lvl w:ilvl="7" w:tplc="87DC7D26">
      <w:numFmt w:val="bullet"/>
      <w:lvlText w:val="•"/>
      <w:lvlJc w:val="left"/>
      <w:pPr>
        <w:ind w:left="6501" w:hanging="360"/>
      </w:pPr>
      <w:rPr>
        <w:lang w:val="es-ES" w:eastAsia="en-US" w:bidi="ar-SA"/>
      </w:rPr>
    </w:lvl>
    <w:lvl w:ilvl="8" w:tplc="7E0285BE">
      <w:numFmt w:val="bullet"/>
      <w:lvlText w:val="•"/>
      <w:lvlJc w:val="left"/>
      <w:pPr>
        <w:ind w:left="7330" w:hanging="360"/>
      </w:pPr>
      <w:rPr>
        <w:lang w:val="es-ES" w:eastAsia="en-US" w:bidi="ar-SA"/>
      </w:rPr>
    </w:lvl>
  </w:abstractNum>
  <w:abstractNum w:abstractNumId="53">
    <w:nsid w:val="7F8B3DC5"/>
    <w:multiLevelType w:val="hybridMultilevel"/>
    <w:tmpl w:val="E47294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47"/>
  </w:num>
  <w:num w:numId="4">
    <w:abstractNumId w:val="33"/>
  </w:num>
  <w:num w:numId="5">
    <w:abstractNumId w:val="9"/>
  </w:num>
  <w:num w:numId="6">
    <w:abstractNumId w:val="1"/>
  </w:num>
  <w:num w:numId="7">
    <w:abstractNumId w:val="4"/>
  </w:num>
  <w:num w:numId="8">
    <w:abstractNumId w:val="43"/>
  </w:num>
  <w:num w:numId="9">
    <w:abstractNumId w:val="37"/>
  </w:num>
  <w:num w:numId="10">
    <w:abstractNumId w:val="49"/>
  </w:num>
  <w:num w:numId="11">
    <w:abstractNumId w:val="3"/>
  </w:num>
  <w:num w:numId="12">
    <w:abstractNumId w:val="7"/>
  </w:num>
  <w:num w:numId="13">
    <w:abstractNumId w:val="17"/>
  </w:num>
  <w:num w:numId="14">
    <w:abstractNumId w:val="2"/>
  </w:num>
  <w:num w:numId="15">
    <w:abstractNumId w:val="21"/>
  </w:num>
  <w:num w:numId="16">
    <w:abstractNumId w:val="32"/>
  </w:num>
  <w:num w:numId="17">
    <w:abstractNumId w:val="25"/>
  </w:num>
  <w:num w:numId="18">
    <w:abstractNumId w:val="41"/>
  </w:num>
  <w:num w:numId="19">
    <w:abstractNumId w:val="6"/>
  </w:num>
  <w:num w:numId="20">
    <w:abstractNumId w:val="0"/>
  </w:num>
  <w:num w:numId="21">
    <w:abstractNumId w:val="10"/>
  </w:num>
  <w:num w:numId="22">
    <w:abstractNumId w:val="11"/>
  </w:num>
  <w:num w:numId="23">
    <w:abstractNumId w:val="8"/>
  </w:num>
  <w:num w:numId="24">
    <w:abstractNumId w:val="5"/>
  </w:num>
  <w:num w:numId="25">
    <w:abstractNumId w:val="36"/>
  </w:num>
  <w:num w:numId="26">
    <w:abstractNumId w:val="30"/>
    <w:lvlOverride w:ilvl="0">
      <w:startOverride w:val="13"/>
    </w:lvlOverride>
    <w:lvlOverride w:ilvl="1"/>
    <w:lvlOverride w:ilvl="2"/>
    <w:lvlOverride w:ilvl="3"/>
    <w:lvlOverride w:ilvl="4"/>
    <w:lvlOverride w:ilvl="5"/>
    <w:lvlOverride w:ilvl="6"/>
    <w:lvlOverride w:ilvl="7"/>
    <w:lvlOverride w:ilvl="8"/>
  </w:num>
  <w:num w:numId="27">
    <w:abstractNumId w:val="15"/>
  </w:num>
  <w:num w:numId="28">
    <w:abstractNumId w:val="52"/>
  </w:num>
  <w:num w:numId="29">
    <w:abstractNumId w:val="42"/>
  </w:num>
  <w:num w:numId="30">
    <w:abstractNumId w:val="38"/>
  </w:num>
  <w:num w:numId="31">
    <w:abstractNumId w:val="20"/>
  </w:num>
  <w:num w:numId="32">
    <w:abstractNumId w:val="24"/>
  </w:num>
  <w:num w:numId="33">
    <w:abstractNumId w:val="23"/>
  </w:num>
  <w:num w:numId="34">
    <w:abstractNumId w:val="44"/>
  </w:num>
  <w:num w:numId="35">
    <w:abstractNumId w:val="13"/>
  </w:num>
  <w:num w:numId="36">
    <w:abstractNumId w:val="31"/>
  </w:num>
  <w:num w:numId="37">
    <w:abstractNumId w:val="12"/>
  </w:num>
  <w:num w:numId="38">
    <w:abstractNumId w:val="34"/>
  </w:num>
  <w:num w:numId="39">
    <w:abstractNumId w:val="29"/>
  </w:num>
  <w:num w:numId="40">
    <w:abstractNumId w:val="26"/>
  </w:num>
  <w:num w:numId="41">
    <w:abstractNumId w:val="51"/>
  </w:num>
  <w:num w:numId="42">
    <w:abstractNumId w:val="39"/>
  </w:num>
  <w:num w:numId="43">
    <w:abstractNumId w:val="28"/>
  </w:num>
  <w:num w:numId="44">
    <w:abstractNumId w:val="35"/>
  </w:num>
  <w:num w:numId="45">
    <w:abstractNumId w:val="19"/>
  </w:num>
  <w:num w:numId="46">
    <w:abstractNumId w:val="53"/>
  </w:num>
  <w:num w:numId="47">
    <w:abstractNumId w:val="14"/>
  </w:num>
  <w:num w:numId="48">
    <w:abstractNumId w:val="18"/>
  </w:num>
  <w:num w:numId="49">
    <w:abstractNumId w:val="50"/>
  </w:num>
  <w:num w:numId="50">
    <w:abstractNumId w:val="45"/>
  </w:num>
  <w:num w:numId="51">
    <w:abstractNumId w:val="27"/>
  </w:num>
  <w:num w:numId="52">
    <w:abstractNumId w:val="16"/>
  </w:num>
  <w:num w:numId="53">
    <w:abstractNumId w:val="48"/>
  </w:num>
  <w:num w:numId="54">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34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66"/>
    <w:rsid w:val="00000700"/>
    <w:rsid w:val="000013E6"/>
    <w:rsid w:val="00002A68"/>
    <w:rsid w:val="0000420B"/>
    <w:rsid w:val="00004E6F"/>
    <w:rsid w:val="0001041A"/>
    <w:rsid w:val="000105DA"/>
    <w:rsid w:val="0001320C"/>
    <w:rsid w:val="00014249"/>
    <w:rsid w:val="00022152"/>
    <w:rsid w:val="000222D1"/>
    <w:rsid w:val="00024D07"/>
    <w:rsid w:val="00026F95"/>
    <w:rsid w:val="00030E0C"/>
    <w:rsid w:val="0003234A"/>
    <w:rsid w:val="00041B92"/>
    <w:rsid w:val="00041DDA"/>
    <w:rsid w:val="00042F36"/>
    <w:rsid w:val="00046394"/>
    <w:rsid w:val="00047C7F"/>
    <w:rsid w:val="00052ABD"/>
    <w:rsid w:val="00054079"/>
    <w:rsid w:val="0005446F"/>
    <w:rsid w:val="00055ECD"/>
    <w:rsid w:val="00055F20"/>
    <w:rsid w:val="00056F43"/>
    <w:rsid w:val="00067278"/>
    <w:rsid w:val="000803E7"/>
    <w:rsid w:val="0008085B"/>
    <w:rsid w:val="0008367D"/>
    <w:rsid w:val="000942C8"/>
    <w:rsid w:val="000A620C"/>
    <w:rsid w:val="000A779D"/>
    <w:rsid w:val="000B726C"/>
    <w:rsid w:val="000C254C"/>
    <w:rsid w:val="000C3A8D"/>
    <w:rsid w:val="000C4768"/>
    <w:rsid w:val="000C76F8"/>
    <w:rsid w:val="000D67B2"/>
    <w:rsid w:val="000E1FF4"/>
    <w:rsid w:val="000F09C9"/>
    <w:rsid w:val="000F27C6"/>
    <w:rsid w:val="000F4B18"/>
    <w:rsid w:val="00115049"/>
    <w:rsid w:val="00116775"/>
    <w:rsid w:val="0012089C"/>
    <w:rsid w:val="00121F17"/>
    <w:rsid w:val="00123736"/>
    <w:rsid w:val="00123DB6"/>
    <w:rsid w:val="00131D31"/>
    <w:rsid w:val="001335C5"/>
    <w:rsid w:val="00134B15"/>
    <w:rsid w:val="001362A5"/>
    <w:rsid w:val="001372C4"/>
    <w:rsid w:val="00137C94"/>
    <w:rsid w:val="00142C75"/>
    <w:rsid w:val="00153367"/>
    <w:rsid w:val="0016629D"/>
    <w:rsid w:val="0016634A"/>
    <w:rsid w:val="00173560"/>
    <w:rsid w:val="00174058"/>
    <w:rsid w:val="0017534E"/>
    <w:rsid w:val="00182F16"/>
    <w:rsid w:val="00187671"/>
    <w:rsid w:val="00192B27"/>
    <w:rsid w:val="00194590"/>
    <w:rsid w:val="00195431"/>
    <w:rsid w:val="00195CCF"/>
    <w:rsid w:val="00195F9E"/>
    <w:rsid w:val="001960A6"/>
    <w:rsid w:val="001A28E4"/>
    <w:rsid w:val="001A2D1D"/>
    <w:rsid w:val="001A30EE"/>
    <w:rsid w:val="001A3637"/>
    <w:rsid w:val="001B32E9"/>
    <w:rsid w:val="001B4B5B"/>
    <w:rsid w:val="001B69C1"/>
    <w:rsid w:val="001C099E"/>
    <w:rsid w:val="001C0E77"/>
    <w:rsid w:val="001C17CD"/>
    <w:rsid w:val="001D0CF0"/>
    <w:rsid w:val="001F1C7E"/>
    <w:rsid w:val="001F26FB"/>
    <w:rsid w:val="001F3C27"/>
    <w:rsid w:val="001F520C"/>
    <w:rsid w:val="0020257A"/>
    <w:rsid w:val="00202AB5"/>
    <w:rsid w:val="0020342B"/>
    <w:rsid w:val="00210EBD"/>
    <w:rsid w:val="0021183A"/>
    <w:rsid w:val="0021184C"/>
    <w:rsid w:val="002159B1"/>
    <w:rsid w:val="00217442"/>
    <w:rsid w:val="00221A47"/>
    <w:rsid w:val="00222279"/>
    <w:rsid w:val="00224259"/>
    <w:rsid w:val="00224449"/>
    <w:rsid w:val="00224A20"/>
    <w:rsid w:val="00226975"/>
    <w:rsid w:val="002326D9"/>
    <w:rsid w:val="002333F8"/>
    <w:rsid w:val="00240771"/>
    <w:rsid w:val="00244B62"/>
    <w:rsid w:val="00253E95"/>
    <w:rsid w:val="002613F4"/>
    <w:rsid w:val="002643E6"/>
    <w:rsid w:val="0026533C"/>
    <w:rsid w:val="00266F0F"/>
    <w:rsid w:val="0026734B"/>
    <w:rsid w:val="00271E35"/>
    <w:rsid w:val="00272DA1"/>
    <w:rsid w:val="002733A8"/>
    <w:rsid w:val="002735F8"/>
    <w:rsid w:val="002744CF"/>
    <w:rsid w:val="002747E3"/>
    <w:rsid w:val="00276E26"/>
    <w:rsid w:val="00281822"/>
    <w:rsid w:val="002843B6"/>
    <w:rsid w:val="002A1322"/>
    <w:rsid w:val="002A42F5"/>
    <w:rsid w:val="002A62BA"/>
    <w:rsid w:val="002A7DAB"/>
    <w:rsid w:val="002B7393"/>
    <w:rsid w:val="002C0170"/>
    <w:rsid w:val="002C2136"/>
    <w:rsid w:val="002C3364"/>
    <w:rsid w:val="002C7DB4"/>
    <w:rsid w:val="002D3254"/>
    <w:rsid w:val="002D6F42"/>
    <w:rsid w:val="002F0B64"/>
    <w:rsid w:val="002F1397"/>
    <w:rsid w:val="002F15A1"/>
    <w:rsid w:val="002F34A0"/>
    <w:rsid w:val="002F4DF6"/>
    <w:rsid w:val="00302942"/>
    <w:rsid w:val="0030299C"/>
    <w:rsid w:val="003060A3"/>
    <w:rsid w:val="00311B16"/>
    <w:rsid w:val="00312EBA"/>
    <w:rsid w:val="00316C78"/>
    <w:rsid w:val="00317364"/>
    <w:rsid w:val="0031777E"/>
    <w:rsid w:val="00322DFE"/>
    <w:rsid w:val="003313EB"/>
    <w:rsid w:val="00331765"/>
    <w:rsid w:val="00335F02"/>
    <w:rsid w:val="00344584"/>
    <w:rsid w:val="00345972"/>
    <w:rsid w:val="00350958"/>
    <w:rsid w:val="00356DD6"/>
    <w:rsid w:val="00357238"/>
    <w:rsid w:val="00362243"/>
    <w:rsid w:val="00365EFF"/>
    <w:rsid w:val="00366878"/>
    <w:rsid w:val="003670D9"/>
    <w:rsid w:val="00371A4D"/>
    <w:rsid w:val="003726F6"/>
    <w:rsid w:val="00374767"/>
    <w:rsid w:val="00386E88"/>
    <w:rsid w:val="00387C1F"/>
    <w:rsid w:val="00387F4F"/>
    <w:rsid w:val="0039365E"/>
    <w:rsid w:val="00395D2C"/>
    <w:rsid w:val="003A2356"/>
    <w:rsid w:val="003A66E2"/>
    <w:rsid w:val="003A6B14"/>
    <w:rsid w:val="003B0F86"/>
    <w:rsid w:val="003B4741"/>
    <w:rsid w:val="003B6FED"/>
    <w:rsid w:val="003C1241"/>
    <w:rsid w:val="003C249E"/>
    <w:rsid w:val="003C75A9"/>
    <w:rsid w:val="003D2682"/>
    <w:rsid w:val="003D78AC"/>
    <w:rsid w:val="003E2B46"/>
    <w:rsid w:val="003E4B0B"/>
    <w:rsid w:val="003E6047"/>
    <w:rsid w:val="003F0AF1"/>
    <w:rsid w:val="003F14B1"/>
    <w:rsid w:val="003F441F"/>
    <w:rsid w:val="003F49D4"/>
    <w:rsid w:val="003F60A4"/>
    <w:rsid w:val="003F6887"/>
    <w:rsid w:val="004128B3"/>
    <w:rsid w:val="00415294"/>
    <w:rsid w:val="00420A67"/>
    <w:rsid w:val="00431F9C"/>
    <w:rsid w:val="00441FD1"/>
    <w:rsid w:val="00446982"/>
    <w:rsid w:val="0044713F"/>
    <w:rsid w:val="004619E3"/>
    <w:rsid w:val="004634AD"/>
    <w:rsid w:val="00466A1C"/>
    <w:rsid w:val="004738E1"/>
    <w:rsid w:val="00484B37"/>
    <w:rsid w:val="0049031B"/>
    <w:rsid w:val="00493F94"/>
    <w:rsid w:val="00495C3D"/>
    <w:rsid w:val="004A19A6"/>
    <w:rsid w:val="004A743C"/>
    <w:rsid w:val="004B35C8"/>
    <w:rsid w:val="004B3F8E"/>
    <w:rsid w:val="004B52A8"/>
    <w:rsid w:val="004B53F7"/>
    <w:rsid w:val="004B7B1B"/>
    <w:rsid w:val="004B7BC5"/>
    <w:rsid w:val="004C08BD"/>
    <w:rsid w:val="004C2DD2"/>
    <w:rsid w:val="004C324D"/>
    <w:rsid w:val="004C5F08"/>
    <w:rsid w:val="004D5413"/>
    <w:rsid w:val="004D721E"/>
    <w:rsid w:val="004E263E"/>
    <w:rsid w:val="004E54ED"/>
    <w:rsid w:val="004E5F8D"/>
    <w:rsid w:val="00503604"/>
    <w:rsid w:val="0050503A"/>
    <w:rsid w:val="00521828"/>
    <w:rsid w:val="005228DE"/>
    <w:rsid w:val="0052444B"/>
    <w:rsid w:val="00526531"/>
    <w:rsid w:val="00533A25"/>
    <w:rsid w:val="00533EDB"/>
    <w:rsid w:val="00551D24"/>
    <w:rsid w:val="00557DB1"/>
    <w:rsid w:val="00562722"/>
    <w:rsid w:val="00566849"/>
    <w:rsid w:val="005703EE"/>
    <w:rsid w:val="005727FD"/>
    <w:rsid w:val="0059099B"/>
    <w:rsid w:val="00590AC3"/>
    <w:rsid w:val="00593EB4"/>
    <w:rsid w:val="005974E0"/>
    <w:rsid w:val="005A12C7"/>
    <w:rsid w:val="005A4482"/>
    <w:rsid w:val="005A4957"/>
    <w:rsid w:val="005B0F6C"/>
    <w:rsid w:val="005B75E9"/>
    <w:rsid w:val="005C14A0"/>
    <w:rsid w:val="005C1BD8"/>
    <w:rsid w:val="005C6BD9"/>
    <w:rsid w:val="005D006D"/>
    <w:rsid w:val="005D1AFC"/>
    <w:rsid w:val="005D22B9"/>
    <w:rsid w:val="005D6902"/>
    <w:rsid w:val="005D7831"/>
    <w:rsid w:val="005E06C5"/>
    <w:rsid w:val="005E35AA"/>
    <w:rsid w:val="005F605E"/>
    <w:rsid w:val="005F6D89"/>
    <w:rsid w:val="0060294A"/>
    <w:rsid w:val="00612A43"/>
    <w:rsid w:val="0061525E"/>
    <w:rsid w:val="00616DC5"/>
    <w:rsid w:val="00617264"/>
    <w:rsid w:val="00617E58"/>
    <w:rsid w:val="006225DE"/>
    <w:rsid w:val="00623E9A"/>
    <w:rsid w:val="00626D74"/>
    <w:rsid w:val="00630EF2"/>
    <w:rsid w:val="00632E09"/>
    <w:rsid w:val="00636401"/>
    <w:rsid w:val="00641267"/>
    <w:rsid w:val="006423BC"/>
    <w:rsid w:val="00646F3C"/>
    <w:rsid w:val="00647BF9"/>
    <w:rsid w:val="006534AC"/>
    <w:rsid w:val="006619DF"/>
    <w:rsid w:val="0066511D"/>
    <w:rsid w:val="006666B7"/>
    <w:rsid w:val="00670CD9"/>
    <w:rsid w:val="006733A5"/>
    <w:rsid w:val="00681893"/>
    <w:rsid w:val="00683F72"/>
    <w:rsid w:val="006940B7"/>
    <w:rsid w:val="00696339"/>
    <w:rsid w:val="0069655F"/>
    <w:rsid w:val="006968CE"/>
    <w:rsid w:val="006A2EB9"/>
    <w:rsid w:val="006A6192"/>
    <w:rsid w:val="006A7BFA"/>
    <w:rsid w:val="006B1DEB"/>
    <w:rsid w:val="006B27A2"/>
    <w:rsid w:val="006B6632"/>
    <w:rsid w:val="006B6C75"/>
    <w:rsid w:val="006B7804"/>
    <w:rsid w:val="006C1126"/>
    <w:rsid w:val="006C24A3"/>
    <w:rsid w:val="006C4F78"/>
    <w:rsid w:val="006D3052"/>
    <w:rsid w:val="006E0902"/>
    <w:rsid w:val="006E4017"/>
    <w:rsid w:val="006F4572"/>
    <w:rsid w:val="006F6FB9"/>
    <w:rsid w:val="007005F6"/>
    <w:rsid w:val="007108D9"/>
    <w:rsid w:val="007123B3"/>
    <w:rsid w:val="0071339A"/>
    <w:rsid w:val="007160F1"/>
    <w:rsid w:val="007161EB"/>
    <w:rsid w:val="00725CB4"/>
    <w:rsid w:val="00727233"/>
    <w:rsid w:val="00734314"/>
    <w:rsid w:val="00737AAE"/>
    <w:rsid w:val="00743540"/>
    <w:rsid w:val="00743AD1"/>
    <w:rsid w:val="0074527A"/>
    <w:rsid w:val="00756049"/>
    <w:rsid w:val="00760613"/>
    <w:rsid w:val="00760C11"/>
    <w:rsid w:val="0076219D"/>
    <w:rsid w:val="0076363C"/>
    <w:rsid w:val="00764470"/>
    <w:rsid w:val="00764A30"/>
    <w:rsid w:val="00764B09"/>
    <w:rsid w:val="00764F5F"/>
    <w:rsid w:val="00770C03"/>
    <w:rsid w:val="00771277"/>
    <w:rsid w:val="007718B2"/>
    <w:rsid w:val="007740EE"/>
    <w:rsid w:val="00775EF2"/>
    <w:rsid w:val="00776777"/>
    <w:rsid w:val="007806E8"/>
    <w:rsid w:val="0078116A"/>
    <w:rsid w:val="00793A25"/>
    <w:rsid w:val="007A1262"/>
    <w:rsid w:val="007A7EEE"/>
    <w:rsid w:val="007B555A"/>
    <w:rsid w:val="007C3898"/>
    <w:rsid w:val="007C4392"/>
    <w:rsid w:val="007C593D"/>
    <w:rsid w:val="007C7FC0"/>
    <w:rsid w:val="007D3F13"/>
    <w:rsid w:val="007D52E3"/>
    <w:rsid w:val="007D59B0"/>
    <w:rsid w:val="007D765B"/>
    <w:rsid w:val="007E081B"/>
    <w:rsid w:val="007E7BA1"/>
    <w:rsid w:val="007F423A"/>
    <w:rsid w:val="007F4E6D"/>
    <w:rsid w:val="007F4FDF"/>
    <w:rsid w:val="007F5BEF"/>
    <w:rsid w:val="008006E6"/>
    <w:rsid w:val="00800E43"/>
    <w:rsid w:val="00804D6F"/>
    <w:rsid w:val="00805D4D"/>
    <w:rsid w:val="00813A95"/>
    <w:rsid w:val="008159B7"/>
    <w:rsid w:val="0082433D"/>
    <w:rsid w:val="00826B0B"/>
    <w:rsid w:val="00830CD1"/>
    <w:rsid w:val="00831FA7"/>
    <w:rsid w:val="0083605D"/>
    <w:rsid w:val="0084181B"/>
    <w:rsid w:val="00843417"/>
    <w:rsid w:val="0084552D"/>
    <w:rsid w:val="008464AC"/>
    <w:rsid w:val="0084710B"/>
    <w:rsid w:val="00871021"/>
    <w:rsid w:val="00873E07"/>
    <w:rsid w:val="00876FA3"/>
    <w:rsid w:val="00877DAD"/>
    <w:rsid w:val="008815DF"/>
    <w:rsid w:val="008823B4"/>
    <w:rsid w:val="008832CE"/>
    <w:rsid w:val="00892DEA"/>
    <w:rsid w:val="0089362F"/>
    <w:rsid w:val="00895DB9"/>
    <w:rsid w:val="00896A43"/>
    <w:rsid w:val="008A2247"/>
    <w:rsid w:val="008A3984"/>
    <w:rsid w:val="008A74AF"/>
    <w:rsid w:val="008B008A"/>
    <w:rsid w:val="008B2ED1"/>
    <w:rsid w:val="008B47C4"/>
    <w:rsid w:val="008B50AC"/>
    <w:rsid w:val="008B50B3"/>
    <w:rsid w:val="008B670B"/>
    <w:rsid w:val="008C16FD"/>
    <w:rsid w:val="008C62FA"/>
    <w:rsid w:val="008C6C95"/>
    <w:rsid w:val="008C7055"/>
    <w:rsid w:val="008D59CF"/>
    <w:rsid w:val="008E3FED"/>
    <w:rsid w:val="008E723C"/>
    <w:rsid w:val="008E773E"/>
    <w:rsid w:val="008E7B85"/>
    <w:rsid w:val="008F4CFE"/>
    <w:rsid w:val="008F5F59"/>
    <w:rsid w:val="00900D3A"/>
    <w:rsid w:val="00903085"/>
    <w:rsid w:val="0090318C"/>
    <w:rsid w:val="009050AC"/>
    <w:rsid w:val="0090610B"/>
    <w:rsid w:val="009108CA"/>
    <w:rsid w:val="00921506"/>
    <w:rsid w:val="00931584"/>
    <w:rsid w:val="00935FD4"/>
    <w:rsid w:val="00951927"/>
    <w:rsid w:val="00951C16"/>
    <w:rsid w:val="00951E51"/>
    <w:rsid w:val="009549EA"/>
    <w:rsid w:val="00956287"/>
    <w:rsid w:val="00962423"/>
    <w:rsid w:val="00963F3C"/>
    <w:rsid w:val="0097153C"/>
    <w:rsid w:val="0097625E"/>
    <w:rsid w:val="00976C7A"/>
    <w:rsid w:val="009802F3"/>
    <w:rsid w:val="0098435F"/>
    <w:rsid w:val="0098488A"/>
    <w:rsid w:val="00984DD4"/>
    <w:rsid w:val="00986E33"/>
    <w:rsid w:val="009872D7"/>
    <w:rsid w:val="00987F41"/>
    <w:rsid w:val="00992AAD"/>
    <w:rsid w:val="009958EB"/>
    <w:rsid w:val="00996C34"/>
    <w:rsid w:val="009A01C1"/>
    <w:rsid w:val="009A5CE3"/>
    <w:rsid w:val="009B1EC0"/>
    <w:rsid w:val="009B64DE"/>
    <w:rsid w:val="009D1672"/>
    <w:rsid w:val="009D1FFF"/>
    <w:rsid w:val="009E00D0"/>
    <w:rsid w:val="009F3AFC"/>
    <w:rsid w:val="009F755F"/>
    <w:rsid w:val="00A00CDC"/>
    <w:rsid w:val="00A02B95"/>
    <w:rsid w:val="00A02BDD"/>
    <w:rsid w:val="00A0749D"/>
    <w:rsid w:val="00A07AB7"/>
    <w:rsid w:val="00A11D45"/>
    <w:rsid w:val="00A2285D"/>
    <w:rsid w:val="00A23688"/>
    <w:rsid w:val="00A23B67"/>
    <w:rsid w:val="00A268C5"/>
    <w:rsid w:val="00A30A8A"/>
    <w:rsid w:val="00A36480"/>
    <w:rsid w:val="00A50338"/>
    <w:rsid w:val="00A52C69"/>
    <w:rsid w:val="00A60C66"/>
    <w:rsid w:val="00A61B92"/>
    <w:rsid w:val="00A76B7A"/>
    <w:rsid w:val="00A770B9"/>
    <w:rsid w:val="00A80D8B"/>
    <w:rsid w:val="00A832F2"/>
    <w:rsid w:val="00A9120D"/>
    <w:rsid w:val="00A93269"/>
    <w:rsid w:val="00AA385A"/>
    <w:rsid w:val="00AA69EC"/>
    <w:rsid w:val="00AB2E20"/>
    <w:rsid w:val="00AB30D8"/>
    <w:rsid w:val="00AB552F"/>
    <w:rsid w:val="00AB5C58"/>
    <w:rsid w:val="00AC2D3F"/>
    <w:rsid w:val="00AC3500"/>
    <w:rsid w:val="00AC494D"/>
    <w:rsid w:val="00AD3220"/>
    <w:rsid w:val="00AE24C9"/>
    <w:rsid w:val="00AE4957"/>
    <w:rsid w:val="00AE4AFC"/>
    <w:rsid w:val="00AF340F"/>
    <w:rsid w:val="00AF4B46"/>
    <w:rsid w:val="00AF7088"/>
    <w:rsid w:val="00B03105"/>
    <w:rsid w:val="00B07256"/>
    <w:rsid w:val="00B125DE"/>
    <w:rsid w:val="00B159D9"/>
    <w:rsid w:val="00B15B1D"/>
    <w:rsid w:val="00B170E5"/>
    <w:rsid w:val="00B236D2"/>
    <w:rsid w:val="00B24CB4"/>
    <w:rsid w:val="00B25134"/>
    <w:rsid w:val="00B31283"/>
    <w:rsid w:val="00B3720B"/>
    <w:rsid w:val="00B407B0"/>
    <w:rsid w:val="00B465C4"/>
    <w:rsid w:val="00B4737A"/>
    <w:rsid w:val="00B52FDD"/>
    <w:rsid w:val="00B5443F"/>
    <w:rsid w:val="00B554C4"/>
    <w:rsid w:val="00B56A97"/>
    <w:rsid w:val="00B628C9"/>
    <w:rsid w:val="00B63160"/>
    <w:rsid w:val="00B655E8"/>
    <w:rsid w:val="00B6746D"/>
    <w:rsid w:val="00B72733"/>
    <w:rsid w:val="00B74D45"/>
    <w:rsid w:val="00B77062"/>
    <w:rsid w:val="00B77756"/>
    <w:rsid w:val="00B842B2"/>
    <w:rsid w:val="00B853DA"/>
    <w:rsid w:val="00B86E0B"/>
    <w:rsid w:val="00B87C18"/>
    <w:rsid w:val="00B94C26"/>
    <w:rsid w:val="00BA11E1"/>
    <w:rsid w:val="00BA1DAF"/>
    <w:rsid w:val="00BB0F20"/>
    <w:rsid w:val="00BB4849"/>
    <w:rsid w:val="00BC559B"/>
    <w:rsid w:val="00BD005C"/>
    <w:rsid w:val="00BD3008"/>
    <w:rsid w:val="00BE2460"/>
    <w:rsid w:val="00BE2810"/>
    <w:rsid w:val="00BE58D6"/>
    <w:rsid w:val="00BF779B"/>
    <w:rsid w:val="00BF7968"/>
    <w:rsid w:val="00C061C8"/>
    <w:rsid w:val="00C069B3"/>
    <w:rsid w:val="00C313FB"/>
    <w:rsid w:val="00C41CCE"/>
    <w:rsid w:val="00C46E4F"/>
    <w:rsid w:val="00C52187"/>
    <w:rsid w:val="00C538DC"/>
    <w:rsid w:val="00C5558A"/>
    <w:rsid w:val="00C5718D"/>
    <w:rsid w:val="00C602C8"/>
    <w:rsid w:val="00C60D1F"/>
    <w:rsid w:val="00C60FFC"/>
    <w:rsid w:val="00C61048"/>
    <w:rsid w:val="00C6139C"/>
    <w:rsid w:val="00C674AE"/>
    <w:rsid w:val="00C73DAC"/>
    <w:rsid w:val="00C73E9D"/>
    <w:rsid w:val="00C77E6B"/>
    <w:rsid w:val="00C8480F"/>
    <w:rsid w:val="00C90AC0"/>
    <w:rsid w:val="00CA37DB"/>
    <w:rsid w:val="00CA3812"/>
    <w:rsid w:val="00CA4621"/>
    <w:rsid w:val="00CA5CD1"/>
    <w:rsid w:val="00CB0486"/>
    <w:rsid w:val="00CB5DF8"/>
    <w:rsid w:val="00CC1F7B"/>
    <w:rsid w:val="00CC480D"/>
    <w:rsid w:val="00CC6EB4"/>
    <w:rsid w:val="00CD24F1"/>
    <w:rsid w:val="00CD408C"/>
    <w:rsid w:val="00CD6DFF"/>
    <w:rsid w:val="00CE130A"/>
    <w:rsid w:val="00D007C6"/>
    <w:rsid w:val="00D016B0"/>
    <w:rsid w:val="00D016B8"/>
    <w:rsid w:val="00D03E8A"/>
    <w:rsid w:val="00D073BD"/>
    <w:rsid w:val="00D100B1"/>
    <w:rsid w:val="00D11792"/>
    <w:rsid w:val="00D13D87"/>
    <w:rsid w:val="00D159C7"/>
    <w:rsid w:val="00D207CE"/>
    <w:rsid w:val="00D20F79"/>
    <w:rsid w:val="00D24C1B"/>
    <w:rsid w:val="00D3042D"/>
    <w:rsid w:val="00D35936"/>
    <w:rsid w:val="00D35CF2"/>
    <w:rsid w:val="00D421B2"/>
    <w:rsid w:val="00D44927"/>
    <w:rsid w:val="00D45D9D"/>
    <w:rsid w:val="00D46C3B"/>
    <w:rsid w:val="00D47B0F"/>
    <w:rsid w:val="00D51A1C"/>
    <w:rsid w:val="00D51B9B"/>
    <w:rsid w:val="00D63151"/>
    <w:rsid w:val="00D71E57"/>
    <w:rsid w:val="00D74116"/>
    <w:rsid w:val="00D75C66"/>
    <w:rsid w:val="00D770F7"/>
    <w:rsid w:val="00D82FEE"/>
    <w:rsid w:val="00D841B0"/>
    <w:rsid w:val="00D869A2"/>
    <w:rsid w:val="00D905D2"/>
    <w:rsid w:val="00D964D6"/>
    <w:rsid w:val="00D978F6"/>
    <w:rsid w:val="00DA00E3"/>
    <w:rsid w:val="00DA1261"/>
    <w:rsid w:val="00DA2A24"/>
    <w:rsid w:val="00DA4508"/>
    <w:rsid w:val="00DA75A7"/>
    <w:rsid w:val="00DB0057"/>
    <w:rsid w:val="00DB0EFF"/>
    <w:rsid w:val="00DB48A8"/>
    <w:rsid w:val="00DB5A46"/>
    <w:rsid w:val="00DC310E"/>
    <w:rsid w:val="00DC3629"/>
    <w:rsid w:val="00DC402C"/>
    <w:rsid w:val="00DC4448"/>
    <w:rsid w:val="00DC6017"/>
    <w:rsid w:val="00DC6B45"/>
    <w:rsid w:val="00DD1F2B"/>
    <w:rsid w:val="00DD512F"/>
    <w:rsid w:val="00DE1E47"/>
    <w:rsid w:val="00DE2191"/>
    <w:rsid w:val="00DE5289"/>
    <w:rsid w:val="00DE7AE0"/>
    <w:rsid w:val="00DF2033"/>
    <w:rsid w:val="00DF47B4"/>
    <w:rsid w:val="00E00D97"/>
    <w:rsid w:val="00E04F70"/>
    <w:rsid w:val="00E07112"/>
    <w:rsid w:val="00E22148"/>
    <w:rsid w:val="00E2394B"/>
    <w:rsid w:val="00E256D5"/>
    <w:rsid w:val="00E258D7"/>
    <w:rsid w:val="00E25D29"/>
    <w:rsid w:val="00E26F87"/>
    <w:rsid w:val="00E27E60"/>
    <w:rsid w:val="00E30AF0"/>
    <w:rsid w:val="00E41900"/>
    <w:rsid w:val="00E420BF"/>
    <w:rsid w:val="00E501F4"/>
    <w:rsid w:val="00E50778"/>
    <w:rsid w:val="00E530C0"/>
    <w:rsid w:val="00E60B0B"/>
    <w:rsid w:val="00E60B65"/>
    <w:rsid w:val="00E60EBF"/>
    <w:rsid w:val="00E61F4D"/>
    <w:rsid w:val="00E622BC"/>
    <w:rsid w:val="00E6670B"/>
    <w:rsid w:val="00E700A0"/>
    <w:rsid w:val="00E72819"/>
    <w:rsid w:val="00E7753D"/>
    <w:rsid w:val="00E842E8"/>
    <w:rsid w:val="00E8778B"/>
    <w:rsid w:val="00E90877"/>
    <w:rsid w:val="00E92A9E"/>
    <w:rsid w:val="00EA1F1F"/>
    <w:rsid w:val="00EA4F13"/>
    <w:rsid w:val="00EB15E9"/>
    <w:rsid w:val="00EB49F1"/>
    <w:rsid w:val="00EB51E3"/>
    <w:rsid w:val="00EB71E2"/>
    <w:rsid w:val="00EB7CC2"/>
    <w:rsid w:val="00EC084E"/>
    <w:rsid w:val="00EC0EE2"/>
    <w:rsid w:val="00EC3C8B"/>
    <w:rsid w:val="00ED7E14"/>
    <w:rsid w:val="00ED7E9D"/>
    <w:rsid w:val="00EE183F"/>
    <w:rsid w:val="00EE3805"/>
    <w:rsid w:val="00EE3F20"/>
    <w:rsid w:val="00EE4D62"/>
    <w:rsid w:val="00EF1E97"/>
    <w:rsid w:val="00EF6A84"/>
    <w:rsid w:val="00EF784C"/>
    <w:rsid w:val="00F0200E"/>
    <w:rsid w:val="00F04EC1"/>
    <w:rsid w:val="00F05CE3"/>
    <w:rsid w:val="00F065D9"/>
    <w:rsid w:val="00F06BFA"/>
    <w:rsid w:val="00F07A27"/>
    <w:rsid w:val="00F07B42"/>
    <w:rsid w:val="00F12B0F"/>
    <w:rsid w:val="00F1590C"/>
    <w:rsid w:val="00F16C6B"/>
    <w:rsid w:val="00F24EF0"/>
    <w:rsid w:val="00F2718E"/>
    <w:rsid w:val="00F312C8"/>
    <w:rsid w:val="00F360CB"/>
    <w:rsid w:val="00F44CE1"/>
    <w:rsid w:val="00F4712C"/>
    <w:rsid w:val="00F50021"/>
    <w:rsid w:val="00F50FC0"/>
    <w:rsid w:val="00F52352"/>
    <w:rsid w:val="00F613D2"/>
    <w:rsid w:val="00F62826"/>
    <w:rsid w:val="00F705AF"/>
    <w:rsid w:val="00F73BC5"/>
    <w:rsid w:val="00F7490C"/>
    <w:rsid w:val="00F756DF"/>
    <w:rsid w:val="00F758A6"/>
    <w:rsid w:val="00F77347"/>
    <w:rsid w:val="00F80231"/>
    <w:rsid w:val="00F82757"/>
    <w:rsid w:val="00F82FED"/>
    <w:rsid w:val="00F9352C"/>
    <w:rsid w:val="00F975E3"/>
    <w:rsid w:val="00F97804"/>
    <w:rsid w:val="00FA1B42"/>
    <w:rsid w:val="00FA43C8"/>
    <w:rsid w:val="00FB050D"/>
    <w:rsid w:val="00FB0EDA"/>
    <w:rsid w:val="00FB5CD9"/>
    <w:rsid w:val="00FC2462"/>
    <w:rsid w:val="00FC24A3"/>
    <w:rsid w:val="00FC2AE2"/>
    <w:rsid w:val="00FD088F"/>
    <w:rsid w:val="00FD158C"/>
    <w:rsid w:val="00FD4751"/>
    <w:rsid w:val="00FD63BF"/>
    <w:rsid w:val="00FE2F29"/>
    <w:rsid w:val="00FE2FFD"/>
    <w:rsid w:val="00FF0EBB"/>
    <w:rsid w:val="00FF4343"/>
    <w:rsid w:val="00FF6D65"/>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41ACB"/>
  <w15:docId w15:val="{E6039D9E-3AEC-44DC-A886-946CD98C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suppressAutoHyphens/>
      <w:overflowPunct w:val="0"/>
      <w:autoSpaceDE w:val="0"/>
      <w:autoSpaceDN w:val="0"/>
      <w:spacing w:after="120" w:line="276" w:lineRule="auto"/>
      <w:textAlignment w:val="baseline"/>
    </w:pPr>
    <w:rPr>
      <w:kern w:val="3"/>
      <w:sz w:val="22"/>
      <w:szCs w:val="22"/>
      <w:lang w:val="es-CO"/>
    </w:rPr>
  </w:style>
  <w:style w:type="paragraph" w:styleId="Ttulo1">
    <w:name w:val="heading 1"/>
    <w:basedOn w:val="Normal"/>
    <w:next w:val="Normal"/>
    <w:uiPriority w:val="9"/>
    <w:qFormat/>
    <w:rsid w:val="00EC084E"/>
    <w:pPr>
      <w:keepNext/>
      <w:keepLines/>
      <w:spacing w:before="240" w:after="240" w:line="240" w:lineRule="auto"/>
      <w:outlineLvl w:val="0"/>
    </w:pPr>
    <w:rPr>
      <w:rFonts w:ascii="Arial Narrow" w:hAnsi="Arial Narrow"/>
      <w:b/>
      <w:szCs w:val="32"/>
    </w:rPr>
  </w:style>
  <w:style w:type="paragraph" w:styleId="Ttulo2">
    <w:name w:val="heading 2"/>
    <w:basedOn w:val="Normal"/>
    <w:next w:val="Normal"/>
    <w:uiPriority w:val="9"/>
    <w:qFormat/>
    <w:rsid w:val="00240771"/>
    <w:pPr>
      <w:keepNext/>
      <w:widowControl/>
      <w:tabs>
        <w:tab w:val="left" w:pos="340"/>
      </w:tabs>
      <w:suppressAutoHyphens w:val="0"/>
      <w:overflowPunct/>
      <w:autoSpaceDE/>
      <w:spacing w:before="200" w:after="200" w:line="240" w:lineRule="auto"/>
      <w:textAlignment w:val="auto"/>
      <w:outlineLvl w:val="1"/>
    </w:pPr>
    <w:rPr>
      <w:rFonts w:ascii="Arial Narrow" w:hAnsi="Arial Narrow"/>
      <w:b/>
      <w:kern w:val="0"/>
      <w:szCs w:val="20"/>
      <w:lang w:val="es-ES" w:eastAsia="es-ES"/>
    </w:rPr>
  </w:style>
  <w:style w:type="paragraph" w:styleId="Ttulo3">
    <w:name w:val="heading 3"/>
    <w:basedOn w:val="Normal"/>
    <w:next w:val="Normal"/>
    <w:uiPriority w:val="9"/>
    <w:qFormat/>
    <w:rsid w:val="00240771"/>
    <w:pPr>
      <w:keepNext/>
      <w:keepLines/>
      <w:tabs>
        <w:tab w:val="left" w:pos="340"/>
      </w:tabs>
      <w:spacing w:before="200" w:after="200" w:line="240" w:lineRule="auto"/>
      <w:outlineLvl w:val="2"/>
    </w:pPr>
    <w:rPr>
      <w:rFonts w:ascii="Arial Narrow" w:hAnsi="Arial Narrow"/>
      <w:bCs/>
    </w:rPr>
  </w:style>
  <w:style w:type="paragraph" w:styleId="Ttulo4">
    <w:name w:val="heading 4"/>
    <w:basedOn w:val="Normal"/>
    <w:next w:val="Normal"/>
    <w:uiPriority w:val="9"/>
    <w:qFormat/>
    <w:pPr>
      <w:keepNext/>
      <w:keepLines/>
      <w:spacing w:before="40" w:after="0"/>
      <w:outlineLvl w:val="3"/>
    </w:pPr>
    <w:rPr>
      <w:rFonts w:ascii="Calibri Light"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rPr>
      <w:rFonts w:ascii="Arial" w:hAnsi="Arial"/>
      <w:b/>
      <w:kern w:val="0"/>
      <w:sz w:val="24"/>
      <w:szCs w:val="20"/>
      <w:lang w:val="es-ES" w:eastAsia="es-ES"/>
    </w:rPr>
  </w:style>
  <w:style w:type="paragraph" w:customStyle="1" w:styleId="Cuadrculamedia21">
    <w:name w:val="Cuadrícula media 21"/>
    <w:pPr>
      <w:widowControl w:val="0"/>
      <w:overflowPunct w:val="0"/>
      <w:autoSpaceDE w:val="0"/>
      <w:autoSpaceDN w:val="0"/>
      <w:spacing w:after="120" w:line="276" w:lineRule="auto"/>
      <w:textAlignment w:val="baseline"/>
    </w:pPr>
    <w:rPr>
      <w:rFonts w:ascii="Times New Roman" w:hAnsi="Times New Roman"/>
      <w:lang w:val="es-ES" w:eastAsia="es-ES"/>
    </w:rPr>
  </w:style>
  <w:style w:type="paragraph" w:customStyle="1" w:styleId="Listavistosa-nfasis11">
    <w:name w:val="Lista vistosa - Énfasis 11"/>
    <w:basedOn w:val="Normal"/>
    <w:uiPriority w:val="34"/>
    <w:qFormat/>
    <w:pPr>
      <w:widowControl/>
      <w:suppressAutoHyphens w:val="0"/>
      <w:overflowPunct/>
      <w:autoSpaceDE/>
      <w:spacing w:after="200"/>
      <w:ind w:left="720"/>
      <w:textAlignment w:val="auto"/>
    </w:pPr>
    <w:rPr>
      <w:rFonts w:eastAsia="Calibri"/>
      <w:kern w:val="0"/>
      <w:lang w:val="en-US"/>
    </w:rPr>
  </w:style>
  <w:style w:type="paragraph" w:styleId="NormalWeb">
    <w:name w:val="Normal (Web)"/>
    <w:basedOn w:val="Normal"/>
    <w:uiPriority w:val="99"/>
    <w:pPr>
      <w:widowControl/>
      <w:suppressAutoHyphens w:val="0"/>
      <w:overflowPunct/>
      <w:spacing w:before="100" w:after="100"/>
      <w:textAlignment w:val="auto"/>
    </w:pPr>
    <w:rPr>
      <w:rFonts w:ascii="Footlight MT Light" w:hAnsi="Footlight MT Light" w:cs="Footlight MT Light"/>
      <w:kern w:val="0"/>
      <w:sz w:val="24"/>
      <w:szCs w:val="24"/>
      <w:lang w:val="es-ES" w:eastAsia="es-ES"/>
    </w:rPr>
  </w:style>
  <w:style w:type="character" w:customStyle="1" w:styleId="apple-converted-space">
    <w:name w:val="apple-converted-space"/>
    <w:basedOn w:val="Fuentedeprrafopredeter"/>
  </w:style>
  <w:style w:type="paragraph" w:customStyle="1" w:styleId="Default">
    <w:name w:val="Default"/>
    <w:pPr>
      <w:autoSpaceDE w:val="0"/>
      <w:autoSpaceDN w:val="0"/>
      <w:spacing w:after="120" w:line="276" w:lineRule="auto"/>
    </w:pPr>
    <w:rPr>
      <w:rFonts w:ascii="Arial" w:hAnsi="Arial" w:cs="Arial"/>
      <w:color w:val="000000"/>
      <w:sz w:val="24"/>
      <w:szCs w:val="24"/>
      <w:lang w:val="es-ES" w:eastAsia="es-ES"/>
    </w:rPr>
  </w:style>
  <w:style w:type="character" w:customStyle="1" w:styleId="PrrafodelistaCar">
    <w:name w:val="Párrafo de lista Car"/>
    <w:rPr>
      <w:rFonts w:eastAsia="Calibri"/>
      <w:kern w:val="0"/>
      <w:lang w:val="en-US" w:eastAsia="en-US"/>
    </w:rPr>
  </w:style>
  <w:style w:type="paragraph" w:customStyle="1" w:styleId="CM3">
    <w:name w:val="CM3"/>
    <w:basedOn w:val="Default"/>
    <w:next w:val="Default"/>
    <w:rPr>
      <w:rFonts w:ascii="Times New Roman" w:hAnsi="Times New Roman" w:cs="Times New Roman"/>
      <w:color w:val="auto"/>
      <w:lang w:val="es-CO" w:eastAsia="es-CO"/>
    </w:rPr>
  </w:style>
  <w:style w:type="paragraph" w:customStyle="1" w:styleId="CM124">
    <w:name w:val="CM124"/>
    <w:basedOn w:val="Default"/>
    <w:next w:val="Default"/>
    <w:rPr>
      <w:rFonts w:ascii="Times New Roman" w:hAnsi="Times New Roman" w:cs="Times New Roman"/>
      <w:color w:val="auto"/>
      <w:lang w:val="es-CO" w:eastAsia="es-CO"/>
    </w:rPr>
  </w:style>
  <w:style w:type="paragraph" w:customStyle="1" w:styleId="CM7">
    <w:name w:val="CM7"/>
    <w:basedOn w:val="Default"/>
    <w:next w:val="Default"/>
    <w:pPr>
      <w:spacing w:line="276" w:lineRule="atLeast"/>
    </w:pPr>
    <w:rPr>
      <w:rFonts w:ascii="Times New Roman" w:hAnsi="Times New Roman" w:cs="Times New Roman"/>
      <w:color w:val="auto"/>
      <w:lang w:val="es-CO" w:eastAsia="es-CO"/>
    </w:rPr>
  </w:style>
  <w:style w:type="paragraph" w:customStyle="1" w:styleId="CM117">
    <w:name w:val="CM117"/>
    <w:basedOn w:val="Default"/>
    <w:next w:val="Default"/>
    <w:rPr>
      <w:rFonts w:ascii="Times New Roman" w:hAnsi="Times New Roman" w:cs="Times New Roman"/>
      <w:color w:val="auto"/>
      <w:lang w:val="es-CO" w:eastAsia="es-CO"/>
    </w:rPr>
  </w:style>
  <w:style w:type="paragraph" w:customStyle="1" w:styleId="CM19">
    <w:name w:val="CM19"/>
    <w:basedOn w:val="Default"/>
    <w:next w:val="Default"/>
    <w:pPr>
      <w:spacing w:line="271" w:lineRule="atLeast"/>
    </w:pPr>
    <w:rPr>
      <w:rFonts w:ascii="Times New Roman" w:hAnsi="Times New Roman" w:cs="Times New Roman"/>
      <w:color w:val="auto"/>
      <w:lang w:val="es-CO" w:eastAsia="es-CO"/>
    </w:rPr>
  </w:style>
  <w:style w:type="paragraph" w:customStyle="1" w:styleId="CM125">
    <w:name w:val="CM125"/>
    <w:basedOn w:val="Default"/>
    <w:next w:val="Default"/>
    <w:rPr>
      <w:rFonts w:ascii="Times New Roman" w:hAnsi="Times New Roman" w:cs="Times New Roman"/>
      <w:color w:val="auto"/>
      <w:lang w:val="es-CO" w:eastAsia="es-CO"/>
    </w:rPr>
  </w:style>
  <w:style w:type="paragraph" w:customStyle="1" w:styleId="CM119">
    <w:name w:val="CM119"/>
    <w:basedOn w:val="Default"/>
    <w:next w:val="Default"/>
    <w:rPr>
      <w:rFonts w:ascii="Times New Roman" w:hAnsi="Times New Roman" w:cs="Times New Roman"/>
      <w:color w:val="auto"/>
      <w:lang w:val="es-CO" w:eastAsia="es-CO"/>
    </w:rPr>
  </w:style>
  <w:style w:type="paragraph" w:customStyle="1" w:styleId="CM4">
    <w:name w:val="CM4"/>
    <w:basedOn w:val="Default"/>
    <w:next w:val="Default"/>
    <w:pPr>
      <w:spacing w:line="273" w:lineRule="atLeast"/>
    </w:pPr>
    <w:rPr>
      <w:color w:val="auto"/>
      <w:lang w:val="es-CO" w:eastAsia="es-CO"/>
    </w:rPr>
  </w:style>
  <w:style w:type="character" w:styleId="nfasis">
    <w:name w:val="Emphasis"/>
    <w:qFormat/>
    <w:rPr>
      <w:i/>
      <w:iCs/>
    </w:r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character" w:customStyle="1" w:styleId="Tablanormal41">
    <w:name w:val="Tabla normal 41"/>
    <w:rPr>
      <w:i/>
      <w:iCs/>
      <w:color w:val="5B9BD5"/>
    </w:rPr>
  </w:style>
  <w:style w:type="character" w:customStyle="1" w:styleId="Tablanormal31">
    <w:name w:val="Tabla normal 31"/>
    <w:rPr>
      <w:i/>
      <w:iCs/>
      <w:color w:val="404040"/>
    </w:rPr>
  </w:style>
  <w:style w:type="paragraph" w:styleId="Textoindependiente2">
    <w:name w:val="Body Text 2"/>
    <w:basedOn w:val="Normal"/>
    <w:pPr>
      <w:widowControl/>
      <w:suppressAutoHyphens w:val="0"/>
      <w:overflowPunct/>
      <w:autoSpaceDE/>
      <w:spacing w:after="0" w:line="240" w:lineRule="auto"/>
      <w:jc w:val="both"/>
      <w:textAlignment w:val="auto"/>
    </w:pPr>
    <w:rPr>
      <w:rFonts w:ascii="Times New Roman" w:hAnsi="Times New Roman"/>
      <w:b/>
      <w:kern w:val="0"/>
      <w:sz w:val="24"/>
      <w:szCs w:val="20"/>
      <w:lang w:val="es" w:eastAsia="es-ES"/>
    </w:rPr>
  </w:style>
  <w:style w:type="character" w:styleId="Hipervnculo">
    <w:name w:val="Hyperlink"/>
    <w:uiPriority w:val="99"/>
    <w:rPr>
      <w:color w:val="0000FF"/>
      <w:u w:val="singl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sz w:val="18"/>
      <w:szCs w:val="18"/>
    </w:rPr>
  </w:style>
  <w:style w:type="character" w:styleId="Textoennegrita">
    <w:name w:val="Strong"/>
    <w:uiPriority w:val="22"/>
    <w:qFormat/>
    <w:rPr>
      <w:b/>
      <w:bCs/>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rPr>
      <w:sz w:val="20"/>
      <w:szCs w:val="20"/>
    </w:rPr>
  </w:style>
  <w:style w:type="character" w:styleId="Refdenotaalpie">
    <w:name w:val="footnote reference"/>
    <w:rPr>
      <w:position w:val="0"/>
      <w:vertAlign w:val="superscript"/>
    </w:rPr>
  </w:style>
  <w:style w:type="character" w:styleId="Refdecomentario">
    <w:name w:val="annotation reference"/>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sz w:val="20"/>
      <w:szCs w:val="20"/>
    </w:rPr>
  </w:style>
  <w:style w:type="paragraph" w:customStyle="1" w:styleId="CM9">
    <w:name w:val="CM9"/>
    <w:basedOn w:val="Default"/>
    <w:next w:val="Default"/>
    <w:pPr>
      <w:spacing w:after="0" w:line="273" w:lineRule="atLeast"/>
    </w:pPr>
    <w:rPr>
      <w:color w:val="auto"/>
      <w:lang w:val="es-CO" w:eastAsia="en-US"/>
    </w:rPr>
  </w:style>
  <w:style w:type="paragraph" w:customStyle="1" w:styleId="CM56">
    <w:name w:val="CM56"/>
    <w:basedOn w:val="Default"/>
    <w:next w:val="Default"/>
    <w:pPr>
      <w:spacing w:after="0" w:line="271" w:lineRule="atLeast"/>
    </w:pPr>
    <w:rPr>
      <w:color w:val="auto"/>
      <w:lang w:val="es-CO" w:eastAsia="en-US"/>
    </w:rPr>
  </w:style>
  <w:style w:type="paragraph" w:customStyle="1" w:styleId="CM42">
    <w:name w:val="CM42"/>
    <w:basedOn w:val="Default"/>
    <w:next w:val="Default"/>
    <w:pPr>
      <w:spacing w:after="0" w:line="271" w:lineRule="atLeast"/>
    </w:pPr>
    <w:rPr>
      <w:color w:val="auto"/>
      <w:lang w:val="es-CO" w:eastAsia="en-US"/>
    </w:rPr>
  </w:style>
  <w:style w:type="paragraph" w:customStyle="1" w:styleId="MARITZA3">
    <w:name w:val="MARITZA3"/>
    <w:pPr>
      <w:widowControl w:val="0"/>
      <w:tabs>
        <w:tab w:val="left" w:pos="-720"/>
        <w:tab w:val="left" w:pos="0"/>
      </w:tabs>
      <w:suppressAutoHyphens/>
      <w:autoSpaceDN w:val="0"/>
      <w:jc w:val="both"/>
    </w:pPr>
    <w:rPr>
      <w:rFonts w:ascii="Courier New" w:hAnsi="Courier New"/>
      <w:spacing w:val="-2"/>
      <w:sz w:val="24"/>
      <w:lang w:eastAsia="es-CO"/>
    </w:rPr>
  </w:style>
  <w:style w:type="character" w:customStyle="1" w:styleId="Ttulo3Car">
    <w:name w:val="Título 3 Car"/>
    <w:rPr>
      <w:rFonts w:ascii="Cambria" w:eastAsia="Times New Roman" w:hAnsi="Cambria" w:cs="Times New Roman"/>
      <w:b/>
      <w:bCs/>
      <w:color w:val="4F81BD"/>
    </w:rPr>
  </w:style>
  <w:style w:type="paragraph" w:styleId="Textoindependiente">
    <w:name w:val="Body Text"/>
    <w:basedOn w:val="Normal"/>
    <w:uiPriority w:val="1"/>
    <w:qFormat/>
  </w:style>
  <w:style w:type="character" w:customStyle="1" w:styleId="TextoindependienteCar">
    <w:name w:val="Texto independiente Car"/>
    <w:basedOn w:val="Fuentedeprrafopredeter"/>
    <w:uiPriority w:val="1"/>
  </w:style>
  <w:style w:type="paragraph" w:customStyle="1" w:styleId="rtejustify">
    <w:name w:val="rtejustify"/>
    <w:basedOn w:val="Normal"/>
    <w:pPr>
      <w:widowControl/>
      <w:suppressAutoHyphens w:val="0"/>
      <w:overflowPunct/>
      <w:autoSpaceDE/>
      <w:spacing w:before="100" w:after="100" w:line="240" w:lineRule="auto"/>
      <w:textAlignment w:val="auto"/>
    </w:pPr>
    <w:rPr>
      <w:rFonts w:ascii="Times New Roman" w:hAnsi="Times New Roman"/>
      <w:kern w:val="0"/>
      <w:sz w:val="24"/>
      <w:szCs w:val="24"/>
      <w:lang w:eastAsia="es-CO"/>
    </w:rPr>
  </w:style>
  <w:style w:type="character" w:customStyle="1" w:styleId="Ttulo4Car">
    <w:name w:val="Título 4 Car"/>
    <w:rPr>
      <w:rFonts w:ascii="Calibri Light" w:eastAsia="Times New Roman" w:hAnsi="Calibri Light" w:cs="Times New Roman"/>
      <w:i/>
      <w:iCs/>
      <w:color w:val="2E74B5"/>
    </w:rPr>
  </w:style>
  <w:style w:type="paragraph" w:customStyle="1" w:styleId="TableParagraph">
    <w:name w:val="Table Paragraph"/>
    <w:basedOn w:val="Normal"/>
    <w:uiPriority w:val="1"/>
    <w:qFormat/>
    <w:pPr>
      <w:suppressAutoHyphens w:val="0"/>
      <w:overflowPunct/>
      <w:autoSpaceDE/>
      <w:spacing w:before="3" w:after="0" w:line="240" w:lineRule="auto"/>
      <w:ind w:left="100"/>
      <w:textAlignment w:val="auto"/>
    </w:pPr>
    <w:rPr>
      <w:rFonts w:ascii="Arial" w:eastAsia="Arial" w:hAnsi="Arial" w:cs="Arial"/>
      <w:kern w:val="0"/>
      <w:lang w:val="en-US"/>
    </w:rPr>
  </w:style>
  <w:style w:type="character" w:customStyle="1" w:styleId="A3">
    <w:name w:val="A3"/>
    <w:rPr>
      <w:rFonts w:cs="HelveticaNeueLT Pro 55 Roman"/>
      <w:color w:val="000000"/>
      <w:sz w:val="20"/>
      <w:szCs w:val="20"/>
    </w:rPr>
  </w:style>
  <w:style w:type="character" w:customStyle="1" w:styleId="A6">
    <w:name w:val="A6"/>
    <w:rPr>
      <w:rFonts w:cs="HelveticaNeueLT Pro 55 Roman"/>
      <w:b/>
      <w:bCs/>
      <w:color w:val="000000"/>
    </w:rPr>
  </w:style>
  <w:style w:type="paragraph" w:styleId="Descripcin">
    <w:name w:val="caption"/>
    <w:basedOn w:val="Normal"/>
    <w:next w:val="Normal"/>
    <w:qFormat/>
    <w:pPr>
      <w:spacing w:after="200" w:line="240" w:lineRule="auto"/>
    </w:pPr>
    <w:rPr>
      <w:i/>
      <w:iCs/>
      <w:color w:val="44546A"/>
      <w:sz w:val="18"/>
      <w:szCs w:val="18"/>
    </w:rPr>
  </w:style>
  <w:style w:type="character" w:customStyle="1" w:styleId="Mencinsinresolver1">
    <w:name w:val="Mención sin resolver1"/>
    <w:uiPriority w:val="99"/>
    <w:rPr>
      <w:color w:val="605E5C"/>
      <w:shd w:val="clear" w:color="auto" w:fill="E1DFDD"/>
    </w:rPr>
  </w:style>
  <w:style w:type="paragraph" w:customStyle="1" w:styleId="cuerpo">
    <w:name w:val="cuerpo"/>
    <w:basedOn w:val="Normal"/>
    <w:pPr>
      <w:widowControl/>
      <w:suppressAutoHyphens w:val="0"/>
      <w:overflowPunct/>
      <w:autoSpaceDE/>
      <w:spacing w:before="100" w:after="100" w:line="240" w:lineRule="auto"/>
      <w:textAlignment w:val="auto"/>
    </w:pPr>
    <w:rPr>
      <w:rFonts w:ascii="Times New Roman" w:hAnsi="Times New Roman"/>
      <w:kern w:val="0"/>
      <w:sz w:val="24"/>
      <w:szCs w:val="24"/>
      <w:lang w:eastAsia="es-CO"/>
    </w:rPr>
  </w:style>
  <w:style w:type="paragraph" w:customStyle="1" w:styleId="nueve">
    <w:name w:val="nueve"/>
    <w:basedOn w:val="Normal"/>
    <w:pPr>
      <w:widowControl/>
      <w:suppressAutoHyphens w:val="0"/>
      <w:overflowPunct/>
      <w:autoSpaceDE/>
      <w:spacing w:before="100" w:after="100" w:line="240" w:lineRule="auto"/>
      <w:textAlignment w:val="auto"/>
    </w:pPr>
    <w:rPr>
      <w:rFonts w:ascii="Times New Roman" w:hAnsi="Times New Roman"/>
      <w:kern w:val="0"/>
      <w:sz w:val="24"/>
      <w:szCs w:val="24"/>
      <w:lang w:eastAsia="es-CO"/>
    </w:rPr>
  </w:style>
  <w:style w:type="character" w:customStyle="1" w:styleId="Ttulo1Car">
    <w:name w:val="Título 1 Car"/>
    <w:uiPriority w:val="9"/>
    <w:rPr>
      <w:rFonts w:ascii="Calibri Light" w:eastAsia="Times New Roman" w:hAnsi="Calibri Light" w:cs="Times New Roman"/>
      <w:color w:val="2F5496"/>
      <w:sz w:val="32"/>
      <w:szCs w:val="32"/>
    </w:rPr>
  </w:style>
  <w:style w:type="paragraph" w:customStyle="1" w:styleId="Tabladecuadrcula31">
    <w:name w:val="Tabla de cuadrícula 31"/>
    <w:basedOn w:val="Ttulo1"/>
    <w:next w:val="Normal"/>
    <w:pPr>
      <w:widowControl/>
      <w:suppressAutoHyphens w:val="0"/>
      <w:overflowPunct/>
      <w:autoSpaceDE/>
      <w:spacing w:line="256" w:lineRule="auto"/>
      <w:textAlignment w:val="auto"/>
    </w:pPr>
    <w:rPr>
      <w:kern w:val="0"/>
      <w:lang w:eastAsia="es-CO"/>
    </w:rPr>
  </w:style>
  <w:style w:type="paragraph" w:styleId="TDC2">
    <w:name w:val="toc 2"/>
    <w:basedOn w:val="Normal"/>
    <w:next w:val="Normal"/>
    <w:autoRedefine/>
    <w:uiPriority w:val="39"/>
    <w:qFormat/>
    <w:rsid w:val="00A832F2"/>
    <w:pPr>
      <w:tabs>
        <w:tab w:val="left" w:pos="709"/>
        <w:tab w:val="left" w:leader="dot" w:pos="8838"/>
      </w:tabs>
      <w:suppressAutoHyphens w:val="0"/>
      <w:overflowPunct/>
      <w:spacing w:before="120" w:line="240" w:lineRule="auto"/>
      <w:textAlignment w:val="auto"/>
    </w:pPr>
    <w:rPr>
      <w:rFonts w:ascii="Arial Narrow" w:hAnsi="Arial Narrow"/>
      <w:b/>
    </w:rPr>
  </w:style>
  <w:style w:type="paragraph" w:styleId="TDC3">
    <w:name w:val="toc 3"/>
    <w:basedOn w:val="Normal"/>
    <w:next w:val="Normal"/>
    <w:autoRedefine/>
    <w:uiPriority w:val="39"/>
    <w:qFormat/>
    <w:rsid w:val="00000700"/>
    <w:pPr>
      <w:tabs>
        <w:tab w:val="left" w:pos="2082"/>
        <w:tab w:val="left" w:leader="dot" w:pos="9990"/>
      </w:tabs>
      <w:suppressAutoHyphens w:val="0"/>
      <w:overflowPunct/>
      <w:spacing w:before="120" w:line="240" w:lineRule="auto"/>
      <w:textAlignment w:val="auto"/>
    </w:pPr>
    <w:rPr>
      <w:rFonts w:ascii="Arial Narrow" w:hAnsi="Arial Narrow"/>
    </w:rPr>
  </w:style>
  <w:style w:type="paragraph" w:styleId="TDC1">
    <w:name w:val="toc 1"/>
    <w:basedOn w:val="Normal"/>
    <w:next w:val="Normal"/>
    <w:autoRedefine/>
    <w:uiPriority w:val="39"/>
    <w:qFormat/>
    <w:rsid w:val="004C2DD2"/>
    <w:pPr>
      <w:tabs>
        <w:tab w:val="left" w:pos="660"/>
        <w:tab w:val="left" w:leader="dot" w:pos="8732"/>
        <w:tab w:val="right" w:leader="dot" w:pos="8828"/>
      </w:tabs>
      <w:spacing w:after="100"/>
    </w:pPr>
    <w:rPr>
      <w:rFonts w:ascii="Arial Narrow" w:hAnsi="Arial Narrow"/>
      <w:b/>
    </w:rPr>
  </w:style>
  <w:style w:type="paragraph" w:styleId="TDC4">
    <w:name w:val="toc 4"/>
    <w:basedOn w:val="Normal"/>
    <w:next w:val="Normal"/>
    <w:autoRedefine/>
    <w:uiPriority w:val="1"/>
    <w:unhideWhenUsed/>
    <w:qFormat/>
    <w:rsid w:val="0039365E"/>
    <w:pPr>
      <w:widowControl/>
      <w:suppressAutoHyphens w:val="0"/>
      <w:overflowPunct/>
      <w:autoSpaceDE/>
      <w:autoSpaceDN/>
      <w:spacing w:after="100" w:line="259" w:lineRule="auto"/>
      <w:ind w:left="660"/>
      <w:textAlignment w:val="auto"/>
    </w:pPr>
    <w:rPr>
      <w:kern w:val="0"/>
      <w:lang w:eastAsia="es-CO"/>
    </w:rPr>
  </w:style>
  <w:style w:type="paragraph" w:styleId="TDC5">
    <w:name w:val="toc 5"/>
    <w:basedOn w:val="Normal"/>
    <w:next w:val="Normal"/>
    <w:autoRedefine/>
    <w:uiPriority w:val="1"/>
    <w:unhideWhenUsed/>
    <w:qFormat/>
    <w:rsid w:val="0039365E"/>
    <w:pPr>
      <w:widowControl/>
      <w:suppressAutoHyphens w:val="0"/>
      <w:overflowPunct/>
      <w:autoSpaceDE/>
      <w:autoSpaceDN/>
      <w:spacing w:after="100" w:line="259" w:lineRule="auto"/>
      <w:ind w:left="880"/>
      <w:textAlignment w:val="auto"/>
    </w:pPr>
    <w:rPr>
      <w:kern w:val="0"/>
      <w:lang w:eastAsia="es-CO"/>
    </w:rPr>
  </w:style>
  <w:style w:type="paragraph" w:styleId="TDC6">
    <w:name w:val="toc 6"/>
    <w:basedOn w:val="Normal"/>
    <w:next w:val="Normal"/>
    <w:autoRedefine/>
    <w:uiPriority w:val="1"/>
    <w:unhideWhenUsed/>
    <w:qFormat/>
    <w:rsid w:val="0039365E"/>
    <w:pPr>
      <w:widowControl/>
      <w:suppressAutoHyphens w:val="0"/>
      <w:overflowPunct/>
      <w:autoSpaceDE/>
      <w:autoSpaceDN/>
      <w:spacing w:after="100" w:line="259" w:lineRule="auto"/>
      <w:ind w:left="1100"/>
      <w:textAlignment w:val="auto"/>
    </w:pPr>
    <w:rPr>
      <w:kern w:val="0"/>
      <w:lang w:eastAsia="es-CO"/>
    </w:rPr>
  </w:style>
  <w:style w:type="paragraph" w:styleId="TDC7">
    <w:name w:val="toc 7"/>
    <w:basedOn w:val="Normal"/>
    <w:next w:val="Normal"/>
    <w:autoRedefine/>
    <w:uiPriority w:val="1"/>
    <w:unhideWhenUsed/>
    <w:qFormat/>
    <w:rsid w:val="0039365E"/>
    <w:pPr>
      <w:widowControl/>
      <w:suppressAutoHyphens w:val="0"/>
      <w:overflowPunct/>
      <w:autoSpaceDE/>
      <w:autoSpaceDN/>
      <w:spacing w:after="100" w:line="259" w:lineRule="auto"/>
      <w:ind w:left="1320"/>
      <w:textAlignment w:val="auto"/>
    </w:pPr>
    <w:rPr>
      <w:kern w:val="0"/>
      <w:lang w:eastAsia="es-CO"/>
    </w:rPr>
  </w:style>
  <w:style w:type="paragraph" w:styleId="TDC8">
    <w:name w:val="toc 8"/>
    <w:basedOn w:val="Normal"/>
    <w:next w:val="Normal"/>
    <w:autoRedefine/>
    <w:uiPriority w:val="39"/>
    <w:unhideWhenUsed/>
    <w:rsid w:val="0039365E"/>
    <w:pPr>
      <w:widowControl/>
      <w:suppressAutoHyphens w:val="0"/>
      <w:overflowPunct/>
      <w:autoSpaceDE/>
      <w:autoSpaceDN/>
      <w:spacing w:after="100" w:line="259" w:lineRule="auto"/>
      <w:ind w:left="1540"/>
      <w:textAlignment w:val="auto"/>
    </w:pPr>
    <w:rPr>
      <w:kern w:val="0"/>
      <w:lang w:eastAsia="es-CO"/>
    </w:rPr>
  </w:style>
  <w:style w:type="paragraph" w:styleId="TDC9">
    <w:name w:val="toc 9"/>
    <w:basedOn w:val="Normal"/>
    <w:next w:val="Normal"/>
    <w:autoRedefine/>
    <w:uiPriority w:val="39"/>
    <w:unhideWhenUsed/>
    <w:rsid w:val="0039365E"/>
    <w:pPr>
      <w:widowControl/>
      <w:suppressAutoHyphens w:val="0"/>
      <w:overflowPunct/>
      <w:autoSpaceDE/>
      <w:autoSpaceDN/>
      <w:spacing w:after="100" w:line="259" w:lineRule="auto"/>
      <w:ind w:left="1760"/>
      <w:textAlignment w:val="auto"/>
    </w:pPr>
    <w:rPr>
      <w:kern w:val="0"/>
      <w:lang w:eastAsia="es-CO"/>
    </w:rPr>
  </w:style>
  <w:style w:type="paragraph" w:styleId="Textoindependiente3">
    <w:name w:val="Body Text 3"/>
    <w:basedOn w:val="Normal"/>
    <w:link w:val="Textoindependiente3Car"/>
    <w:uiPriority w:val="99"/>
    <w:semiHidden/>
    <w:unhideWhenUsed/>
    <w:rsid w:val="00B87C18"/>
    <w:rPr>
      <w:sz w:val="16"/>
      <w:szCs w:val="16"/>
    </w:rPr>
  </w:style>
  <w:style w:type="character" w:customStyle="1" w:styleId="Textoindependiente3Car">
    <w:name w:val="Texto independiente 3 Car"/>
    <w:link w:val="Textoindependiente3"/>
    <w:uiPriority w:val="99"/>
    <w:semiHidden/>
    <w:rsid w:val="00B87C18"/>
    <w:rPr>
      <w:sz w:val="16"/>
      <w:szCs w:val="16"/>
    </w:rPr>
  </w:style>
  <w:style w:type="character" w:customStyle="1" w:styleId="UnresolvedMention1">
    <w:name w:val="Unresolved Mention1"/>
    <w:uiPriority w:val="99"/>
    <w:semiHidden/>
    <w:unhideWhenUsed/>
    <w:rsid w:val="00C8480F"/>
    <w:rPr>
      <w:color w:val="605E5C"/>
      <w:shd w:val="clear" w:color="auto" w:fill="E1DFDD"/>
    </w:rPr>
  </w:style>
  <w:style w:type="table" w:styleId="Tabladelista5oscura">
    <w:name w:val="List Table 5 Dark"/>
    <w:basedOn w:val="Tablanormal"/>
    <w:uiPriority w:val="48"/>
    <w:rsid w:val="007F423A"/>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ladecuadrcula4-nfasis6">
    <w:name w:val="Grid Table 4 Accent 6"/>
    <w:basedOn w:val="Tablanormal"/>
    <w:uiPriority w:val="47"/>
    <w:rsid w:val="004E263E"/>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5oscura-nfasis6">
    <w:name w:val="Grid Table 5 Dark Accent 6"/>
    <w:basedOn w:val="Tablanormal"/>
    <w:uiPriority w:val="48"/>
    <w:rsid w:val="00195CCF"/>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Sombreadovistoso-nfasis11">
    <w:name w:val="Sombreado vistoso - Énfasis 11"/>
    <w:hidden/>
    <w:uiPriority w:val="99"/>
    <w:semiHidden/>
    <w:rsid w:val="002F1397"/>
    <w:rPr>
      <w:kern w:val="3"/>
      <w:sz w:val="22"/>
      <w:szCs w:val="22"/>
      <w:lang w:val="es-CO"/>
    </w:rPr>
  </w:style>
  <w:style w:type="paragraph" w:styleId="Revisin">
    <w:name w:val="Revision"/>
    <w:hidden/>
    <w:uiPriority w:val="71"/>
    <w:unhideWhenUsed/>
    <w:rsid w:val="009108CA"/>
    <w:rPr>
      <w:kern w:val="3"/>
      <w:sz w:val="22"/>
      <w:szCs w:val="22"/>
      <w:lang w:val="es-CO"/>
    </w:rPr>
  </w:style>
  <w:style w:type="paragraph" w:styleId="Prrafodelista">
    <w:name w:val="List Paragraph"/>
    <w:basedOn w:val="Normal"/>
    <w:uiPriority w:val="34"/>
    <w:qFormat/>
    <w:rsid w:val="006C4F78"/>
    <w:pPr>
      <w:suppressAutoHyphens w:val="0"/>
      <w:overflowPunct/>
      <w:spacing w:after="0" w:line="240" w:lineRule="auto"/>
      <w:ind w:left="2122" w:hanging="360"/>
      <w:textAlignment w:val="auto"/>
    </w:pPr>
    <w:rPr>
      <w:rFonts w:ascii="Calibri Light" w:eastAsia="Calibri Light" w:hAnsi="Calibri Light" w:cs="Calibri Light"/>
      <w:kern w:val="0"/>
      <w:lang w:val="es-ES"/>
    </w:rPr>
  </w:style>
  <w:style w:type="table" w:styleId="Tablaconcuadrcula">
    <w:name w:val="Table Grid"/>
    <w:basedOn w:val="Tablanormal"/>
    <w:uiPriority w:val="39"/>
    <w:rsid w:val="00A93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90877"/>
    <w:rPr>
      <w:color w:val="605E5C"/>
      <w:shd w:val="clear" w:color="auto" w:fill="E1DFDD"/>
    </w:rPr>
  </w:style>
  <w:style w:type="paragraph" w:customStyle="1" w:styleId="centrado">
    <w:name w:val="centrado"/>
    <w:basedOn w:val="Normal"/>
    <w:rsid w:val="001372C4"/>
    <w:pPr>
      <w:widowControl/>
      <w:suppressAutoHyphens w:val="0"/>
      <w:overflowPunct/>
      <w:autoSpaceDE/>
      <w:autoSpaceDN/>
      <w:spacing w:before="100" w:beforeAutospacing="1" w:after="100" w:afterAutospacing="1" w:line="240" w:lineRule="auto"/>
      <w:textAlignment w:val="auto"/>
    </w:pPr>
    <w:rPr>
      <w:rFonts w:ascii="Times New Roman" w:hAnsi="Times New Roman"/>
      <w:kern w:val="0"/>
      <w:sz w:val="24"/>
      <w:szCs w:val="24"/>
      <w:lang w:eastAsia="es-CO"/>
    </w:rPr>
  </w:style>
  <w:style w:type="paragraph" w:customStyle="1" w:styleId="msonormal0">
    <w:name w:val="msonormal"/>
    <w:basedOn w:val="Normal"/>
    <w:rsid w:val="009F755F"/>
    <w:pPr>
      <w:widowControl/>
      <w:suppressAutoHyphens w:val="0"/>
      <w:overflowPunct/>
      <w:autoSpaceDE/>
      <w:autoSpaceDN/>
      <w:spacing w:before="100" w:beforeAutospacing="1" w:after="100" w:afterAutospacing="1" w:line="240" w:lineRule="auto"/>
      <w:textAlignment w:val="auto"/>
    </w:pPr>
    <w:rPr>
      <w:rFonts w:ascii="Times New Roman" w:hAnsi="Times New Roman"/>
      <w:kern w:val="0"/>
      <w:sz w:val="24"/>
      <w:szCs w:val="24"/>
      <w:lang w:eastAsia="es-CO"/>
    </w:rPr>
  </w:style>
  <w:style w:type="paragraph" w:styleId="TtulodeTDC">
    <w:name w:val="TOC Heading"/>
    <w:basedOn w:val="Ttulo1"/>
    <w:next w:val="Normal"/>
    <w:uiPriority w:val="39"/>
    <w:unhideWhenUsed/>
    <w:qFormat/>
    <w:rsid w:val="00727233"/>
    <w:pPr>
      <w:widowControl/>
      <w:suppressAutoHyphens w:val="0"/>
      <w:overflowPunct/>
      <w:autoSpaceDE/>
      <w:autoSpaceDN/>
      <w:spacing w:after="0" w:line="259" w:lineRule="auto"/>
      <w:textAlignment w:val="auto"/>
      <w:outlineLvl w:val="9"/>
    </w:pPr>
    <w:rPr>
      <w:rFonts w:asciiTheme="majorHAnsi" w:eastAsiaTheme="majorEastAsia" w:hAnsiTheme="majorHAnsi" w:cstheme="majorBidi"/>
      <w:b w:val="0"/>
      <w:color w:val="2F5496" w:themeColor="accent1" w:themeShade="BF"/>
      <w:kern w:val="0"/>
      <w:sz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9522">
      <w:bodyDiv w:val="1"/>
      <w:marLeft w:val="0"/>
      <w:marRight w:val="0"/>
      <w:marTop w:val="0"/>
      <w:marBottom w:val="0"/>
      <w:divBdr>
        <w:top w:val="none" w:sz="0" w:space="0" w:color="auto"/>
        <w:left w:val="none" w:sz="0" w:space="0" w:color="auto"/>
        <w:bottom w:val="none" w:sz="0" w:space="0" w:color="auto"/>
        <w:right w:val="none" w:sz="0" w:space="0" w:color="auto"/>
      </w:divBdr>
    </w:div>
    <w:div w:id="155927763">
      <w:bodyDiv w:val="1"/>
      <w:marLeft w:val="0"/>
      <w:marRight w:val="0"/>
      <w:marTop w:val="0"/>
      <w:marBottom w:val="0"/>
      <w:divBdr>
        <w:top w:val="none" w:sz="0" w:space="0" w:color="auto"/>
        <w:left w:val="none" w:sz="0" w:space="0" w:color="auto"/>
        <w:bottom w:val="none" w:sz="0" w:space="0" w:color="auto"/>
        <w:right w:val="none" w:sz="0" w:space="0" w:color="auto"/>
      </w:divBdr>
    </w:div>
    <w:div w:id="351028097">
      <w:bodyDiv w:val="1"/>
      <w:marLeft w:val="0"/>
      <w:marRight w:val="0"/>
      <w:marTop w:val="0"/>
      <w:marBottom w:val="0"/>
      <w:divBdr>
        <w:top w:val="none" w:sz="0" w:space="0" w:color="auto"/>
        <w:left w:val="none" w:sz="0" w:space="0" w:color="auto"/>
        <w:bottom w:val="none" w:sz="0" w:space="0" w:color="auto"/>
        <w:right w:val="none" w:sz="0" w:space="0" w:color="auto"/>
      </w:divBdr>
    </w:div>
    <w:div w:id="436146890">
      <w:bodyDiv w:val="1"/>
      <w:marLeft w:val="0"/>
      <w:marRight w:val="0"/>
      <w:marTop w:val="0"/>
      <w:marBottom w:val="0"/>
      <w:divBdr>
        <w:top w:val="none" w:sz="0" w:space="0" w:color="auto"/>
        <w:left w:val="none" w:sz="0" w:space="0" w:color="auto"/>
        <w:bottom w:val="none" w:sz="0" w:space="0" w:color="auto"/>
        <w:right w:val="none" w:sz="0" w:space="0" w:color="auto"/>
      </w:divBdr>
    </w:div>
    <w:div w:id="631398644">
      <w:bodyDiv w:val="1"/>
      <w:marLeft w:val="0"/>
      <w:marRight w:val="0"/>
      <w:marTop w:val="0"/>
      <w:marBottom w:val="0"/>
      <w:divBdr>
        <w:top w:val="none" w:sz="0" w:space="0" w:color="auto"/>
        <w:left w:val="none" w:sz="0" w:space="0" w:color="auto"/>
        <w:bottom w:val="none" w:sz="0" w:space="0" w:color="auto"/>
        <w:right w:val="none" w:sz="0" w:space="0" w:color="auto"/>
      </w:divBdr>
    </w:div>
    <w:div w:id="700133325">
      <w:bodyDiv w:val="1"/>
      <w:marLeft w:val="0"/>
      <w:marRight w:val="0"/>
      <w:marTop w:val="0"/>
      <w:marBottom w:val="0"/>
      <w:divBdr>
        <w:top w:val="none" w:sz="0" w:space="0" w:color="auto"/>
        <w:left w:val="none" w:sz="0" w:space="0" w:color="auto"/>
        <w:bottom w:val="none" w:sz="0" w:space="0" w:color="auto"/>
        <w:right w:val="none" w:sz="0" w:space="0" w:color="auto"/>
      </w:divBdr>
    </w:div>
    <w:div w:id="799491729">
      <w:bodyDiv w:val="1"/>
      <w:marLeft w:val="0"/>
      <w:marRight w:val="0"/>
      <w:marTop w:val="0"/>
      <w:marBottom w:val="0"/>
      <w:divBdr>
        <w:top w:val="none" w:sz="0" w:space="0" w:color="auto"/>
        <w:left w:val="none" w:sz="0" w:space="0" w:color="auto"/>
        <w:bottom w:val="none" w:sz="0" w:space="0" w:color="auto"/>
        <w:right w:val="none" w:sz="0" w:space="0" w:color="auto"/>
      </w:divBdr>
    </w:div>
    <w:div w:id="828909902">
      <w:bodyDiv w:val="1"/>
      <w:marLeft w:val="0"/>
      <w:marRight w:val="0"/>
      <w:marTop w:val="0"/>
      <w:marBottom w:val="0"/>
      <w:divBdr>
        <w:top w:val="none" w:sz="0" w:space="0" w:color="auto"/>
        <w:left w:val="none" w:sz="0" w:space="0" w:color="auto"/>
        <w:bottom w:val="none" w:sz="0" w:space="0" w:color="auto"/>
        <w:right w:val="none" w:sz="0" w:space="0" w:color="auto"/>
      </w:divBdr>
      <w:divsChild>
        <w:div w:id="356393614">
          <w:marLeft w:val="0"/>
          <w:marRight w:val="0"/>
          <w:marTop w:val="0"/>
          <w:marBottom w:val="0"/>
          <w:divBdr>
            <w:top w:val="none" w:sz="0" w:space="0" w:color="auto"/>
            <w:left w:val="none" w:sz="0" w:space="0" w:color="auto"/>
            <w:bottom w:val="none" w:sz="0" w:space="0" w:color="auto"/>
            <w:right w:val="none" w:sz="0" w:space="0" w:color="auto"/>
          </w:divBdr>
          <w:divsChild>
            <w:div w:id="87846763">
              <w:marLeft w:val="0"/>
              <w:marRight w:val="0"/>
              <w:marTop w:val="0"/>
              <w:marBottom w:val="0"/>
              <w:divBdr>
                <w:top w:val="none" w:sz="0" w:space="0" w:color="auto"/>
                <w:left w:val="none" w:sz="0" w:space="0" w:color="auto"/>
                <w:bottom w:val="none" w:sz="0" w:space="0" w:color="auto"/>
                <w:right w:val="none" w:sz="0" w:space="0" w:color="auto"/>
              </w:divBdr>
            </w:div>
          </w:divsChild>
        </w:div>
        <w:div w:id="580911525">
          <w:marLeft w:val="0"/>
          <w:marRight w:val="0"/>
          <w:marTop w:val="0"/>
          <w:marBottom w:val="0"/>
          <w:divBdr>
            <w:top w:val="none" w:sz="0" w:space="0" w:color="auto"/>
            <w:left w:val="none" w:sz="0" w:space="0" w:color="auto"/>
            <w:bottom w:val="none" w:sz="0" w:space="0" w:color="auto"/>
            <w:right w:val="none" w:sz="0" w:space="0" w:color="auto"/>
          </w:divBdr>
          <w:divsChild>
            <w:div w:id="7298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da.parquesnacionales.gov.co/senda/doc/searchers?soa=3&amp;mdl=doc&amp;_sveVrs=1002020240502&amp;&amp;mis=doc-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0841E-1F79-443F-8865-44AB7217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10019</Words>
  <Characters>55106</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64996</CharactersWithSpaces>
  <SharedDoc>false</SharedDoc>
  <HLinks>
    <vt:vector size="114" baseType="variant">
      <vt:variant>
        <vt:i4>5111838</vt:i4>
      </vt:variant>
      <vt:variant>
        <vt:i4>105</vt:i4>
      </vt:variant>
      <vt:variant>
        <vt:i4>0</vt:i4>
      </vt:variant>
      <vt:variant>
        <vt:i4>5</vt:i4>
      </vt:variant>
      <vt:variant>
        <vt:lpwstr>https://colombiacompra.gov.co/sites/cce_public/files/cce_documents/cce_guia_para_el_ejercicio_de_las_funciones_de_supervision_e_interventoria_de_los_contratos_del_estado.pdf</vt:lpwstr>
      </vt:variant>
      <vt:variant>
        <vt:lpwstr/>
      </vt:variant>
      <vt:variant>
        <vt:i4>1376312</vt:i4>
      </vt:variant>
      <vt:variant>
        <vt:i4>98</vt:i4>
      </vt:variant>
      <vt:variant>
        <vt:i4>0</vt:i4>
      </vt:variant>
      <vt:variant>
        <vt:i4>5</vt:i4>
      </vt:variant>
      <vt:variant>
        <vt:lpwstr/>
      </vt:variant>
      <vt:variant>
        <vt:lpwstr>_Toc98794122</vt:lpwstr>
      </vt:variant>
      <vt:variant>
        <vt:i4>1441848</vt:i4>
      </vt:variant>
      <vt:variant>
        <vt:i4>92</vt:i4>
      </vt:variant>
      <vt:variant>
        <vt:i4>0</vt:i4>
      </vt:variant>
      <vt:variant>
        <vt:i4>5</vt:i4>
      </vt:variant>
      <vt:variant>
        <vt:lpwstr/>
      </vt:variant>
      <vt:variant>
        <vt:lpwstr>_Toc98794121</vt:lpwstr>
      </vt:variant>
      <vt:variant>
        <vt:i4>1507384</vt:i4>
      </vt:variant>
      <vt:variant>
        <vt:i4>86</vt:i4>
      </vt:variant>
      <vt:variant>
        <vt:i4>0</vt:i4>
      </vt:variant>
      <vt:variant>
        <vt:i4>5</vt:i4>
      </vt:variant>
      <vt:variant>
        <vt:lpwstr/>
      </vt:variant>
      <vt:variant>
        <vt:lpwstr>_Toc98794120</vt:lpwstr>
      </vt:variant>
      <vt:variant>
        <vt:i4>1966139</vt:i4>
      </vt:variant>
      <vt:variant>
        <vt:i4>80</vt:i4>
      </vt:variant>
      <vt:variant>
        <vt:i4>0</vt:i4>
      </vt:variant>
      <vt:variant>
        <vt:i4>5</vt:i4>
      </vt:variant>
      <vt:variant>
        <vt:lpwstr/>
      </vt:variant>
      <vt:variant>
        <vt:lpwstr>_Toc98794119</vt:lpwstr>
      </vt:variant>
      <vt:variant>
        <vt:i4>2031675</vt:i4>
      </vt:variant>
      <vt:variant>
        <vt:i4>74</vt:i4>
      </vt:variant>
      <vt:variant>
        <vt:i4>0</vt:i4>
      </vt:variant>
      <vt:variant>
        <vt:i4>5</vt:i4>
      </vt:variant>
      <vt:variant>
        <vt:lpwstr/>
      </vt:variant>
      <vt:variant>
        <vt:lpwstr>_Toc98794118</vt:lpwstr>
      </vt:variant>
      <vt:variant>
        <vt:i4>1048635</vt:i4>
      </vt:variant>
      <vt:variant>
        <vt:i4>68</vt:i4>
      </vt:variant>
      <vt:variant>
        <vt:i4>0</vt:i4>
      </vt:variant>
      <vt:variant>
        <vt:i4>5</vt:i4>
      </vt:variant>
      <vt:variant>
        <vt:lpwstr/>
      </vt:variant>
      <vt:variant>
        <vt:lpwstr>_Toc98794117</vt:lpwstr>
      </vt:variant>
      <vt:variant>
        <vt:i4>1114171</vt:i4>
      </vt:variant>
      <vt:variant>
        <vt:i4>62</vt:i4>
      </vt:variant>
      <vt:variant>
        <vt:i4>0</vt:i4>
      </vt:variant>
      <vt:variant>
        <vt:i4>5</vt:i4>
      </vt:variant>
      <vt:variant>
        <vt:lpwstr/>
      </vt:variant>
      <vt:variant>
        <vt:lpwstr>_Toc98794116</vt:lpwstr>
      </vt:variant>
      <vt:variant>
        <vt:i4>1179707</vt:i4>
      </vt:variant>
      <vt:variant>
        <vt:i4>56</vt:i4>
      </vt:variant>
      <vt:variant>
        <vt:i4>0</vt:i4>
      </vt:variant>
      <vt:variant>
        <vt:i4>5</vt:i4>
      </vt:variant>
      <vt:variant>
        <vt:lpwstr/>
      </vt:variant>
      <vt:variant>
        <vt:lpwstr>_Toc98794115</vt:lpwstr>
      </vt:variant>
      <vt:variant>
        <vt:i4>1245243</vt:i4>
      </vt:variant>
      <vt:variant>
        <vt:i4>50</vt:i4>
      </vt:variant>
      <vt:variant>
        <vt:i4>0</vt:i4>
      </vt:variant>
      <vt:variant>
        <vt:i4>5</vt:i4>
      </vt:variant>
      <vt:variant>
        <vt:lpwstr/>
      </vt:variant>
      <vt:variant>
        <vt:lpwstr>_Toc98794114</vt:lpwstr>
      </vt:variant>
      <vt:variant>
        <vt:i4>1310779</vt:i4>
      </vt:variant>
      <vt:variant>
        <vt:i4>44</vt:i4>
      </vt:variant>
      <vt:variant>
        <vt:i4>0</vt:i4>
      </vt:variant>
      <vt:variant>
        <vt:i4>5</vt:i4>
      </vt:variant>
      <vt:variant>
        <vt:lpwstr/>
      </vt:variant>
      <vt:variant>
        <vt:lpwstr>_Toc98794113</vt:lpwstr>
      </vt:variant>
      <vt:variant>
        <vt:i4>1376315</vt:i4>
      </vt:variant>
      <vt:variant>
        <vt:i4>38</vt:i4>
      </vt:variant>
      <vt:variant>
        <vt:i4>0</vt:i4>
      </vt:variant>
      <vt:variant>
        <vt:i4>5</vt:i4>
      </vt:variant>
      <vt:variant>
        <vt:lpwstr/>
      </vt:variant>
      <vt:variant>
        <vt:lpwstr>_Toc98794112</vt:lpwstr>
      </vt:variant>
      <vt:variant>
        <vt:i4>1441851</vt:i4>
      </vt:variant>
      <vt:variant>
        <vt:i4>32</vt:i4>
      </vt:variant>
      <vt:variant>
        <vt:i4>0</vt:i4>
      </vt:variant>
      <vt:variant>
        <vt:i4>5</vt:i4>
      </vt:variant>
      <vt:variant>
        <vt:lpwstr/>
      </vt:variant>
      <vt:variant>
        <vt:lpwstr>_Toc98794111</vt:lpwstr>
      </vt:variant>
      <vt:variant>
        <vt:i4>1507387</vt:i4>
      </vt:variant>
      <vt:variant>
        <vt:i4>26</vt:i4>
      </vt:variant>
      <vt:variant>
        <vt:i4>0</vt:i4>
      </vt:variant>
      <vt:variant>
        <vt:i4>5</vt:i4>
      </vt:variant>
      <vt:variant>
        <vt:lpwstr/>
      </vt:variant>
      <vt:variant>
        <vt:lpwstr>_Toc98794110</vt:lpwstr>
      </vt:variant>
      <vt:variant>
        <vt:i4>1966138</vt:i4>
      </vt:variant>
      <vt:variant>
        <vt:i4>20</vt:i4>
      </vt:variant>
      <vt:variant>
        <vt:i4>0</vt:i4>
      </vt:variant>
      <vt:variant>
        <vt:i4>5</vt:i4>
      </vt:variant>
      <vt:variant>
        <vt:lpwstr/>
      </vt:variant>
      <vt:variant>
        <vt:lpwstr>_Toc98794109</vt:lpwstr>
      </vt:variant>
      <vt:variant>
        <vt:i4>2031674</vt:i4>
      </vt:variant>
      <vt:variant>
        <vt:i4>14</vt:i4>
      </vt:variant>
      <vt:variant>
        <vt:i4>0</vt:i4>
      </vt:variant>
      <vt:variant>
        <vt:i4>5</vt:i4>
      </vt:variant>
      <vt:variant>
        <vt:lpwstr/>
      </vt:variant>
      <vt:variant>
        <vt:lpwstr>_Toc98794108</vt:lpwstr>
      </vt:variant>
      <vt:variant>
        <vt:i4>1048634</vt:i4>
      </vt:variant>
      <vt:variant>
        <vt:i4>8</vt:i4>
      </vt:variant>
      <vt:variant>
        <vt:i4>0</vt:i4>
      </vt:variant>
      <vt:variant>
        <vt:i4>5</vt:i4>
      </vt:variant>
      <vt:variant>
        <vt:lpwstr/>
      </vt:variant>
      <vt:variant>
        <vt:lpwstr>_Toc98794107</vt:lpwstr>
      </vt:variant>
      <vt:variant>
        <vt:i4>1114170</vt:i4>
      </vt:variant>
      <vt:variant>
        <vt:i4>2</vt:i4>
      </vt:variant>
      <vt:variant>
        <vt:i4>0</vt:i4>
      </vt:variant>
      <vt:variant>
        <vt:i4>5</vt:i4>
      </vt:variant>
      <vt:variant>
        <vt:lpwstr/>
      </vt:variant>
      <vt:variant>
        <vt:lpwstr>_Toc98794106</vt:lpwstr>
      </vt:variant>
      <vt:variant>
        <vt:i4>2621440</vt:i4>
      </vt:variant>
      <vt:variant>
        <vt:i4>0</vt:i4>
      </vt:variant>
      <vt:variant>
        <vt:i4>0</vt:i4>
      </vt:variant>
      <vt:variant>
        <vt:i4>5</vt:i4>
      </vt:variant>
      <vt:variant>
        <vt:lpwstr>https://www.colombiacompra.gov.co/sites/cce_public/files/cce_documents/cce_guia_supervision_interventoria.pdf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Villalba</dc:creator>
  <cp:keywords/>
  <dc:description/>
  <cp:lastModifiedBy>Pedro</cp:lastModifiedBy>
  <cp:revision>3</cp:revision>
  <cp:lastPrinted>2023-12-19T12:17:00Z</cp:lastPrinted>
  <dcterms:created xsi:type="dcterms:W3CDTF">2024-06-27T21:14:00Z</dcterms:created>
  <dcterms:modified xsi:type="dcterms:W3CDTF">2024-06-27T21:16:00Z</dcterms:modified>
</cp:coreProperties>
</file>