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509A0A" w14:textId="77777777" w:rsidR="002E6EAB" w:rsidRDefault="002E6EAB">
      <w:pPr>
        <w:widowControl w:val="0"/>
        <w:pBdr>
          <w:top w:val="nil"/>
          <w:left w:val="nil"/>
          <w:bottom w:val="nil"/>
          <w:right w:val="nil"/>
          <w:between w:val="nil"/>
        </w:pBdr>
        <w:spacing w:line="276" w:lineRule="auto"/>
      </w:pPr>
    </w:p>
    <w:p w14:paraId="4F323B96" w14:textId="77777777" w:rsidR="002E6EAB" w:rsidRDefault="002E6EAB">
      <w:pPr>
        <w:widowControl w:val="0"/>
        <w:pBdr>
          <w:top w:val="nil"/>
          <w:left w:val="nil"/>
          <w:bottom w:val="nil"/>
          <w:right w:val="nil"/>
          <w:between w:val="nil"/>
        </w:pBdr>
        <w:spacing w:line="276" w:lineRule="auto"/>
      </w:pPr>
    </w:p>
    <w:p w14:paraId="5524CE0C" w14:textId="77777777" w:rsidR="002E6EAB" w:rsidRDefault="002E6EAB">
      <w:pPr>
        <w:pBdr>
          <w:top w:val="nil"/>
          <w:left w:val="nil"/>
          <w:bottom w:val="nil"/>
          <w:right w:val="nil"/>
          <w:between w:val="nil"/>
        </w:pBdr>
        <w:tabs>
          <w:tab w:val="right" w:pos="340"/>
          <w:tab w:val="right" w:pos="9061"/>
        </w:tabs>
        <w:spacing w:line="360" w:lineRule="auto"/>
        <w:jc w:val="center"/>
        <w:rPr>
          <w:rFonts w:ascii="Arial Narrow" w:eastAsia="Arial Narrow" w:hAnsi="Arial Narrow" w:cs="Arial Narrow"/>
          <w:b/>
          <w:color w:val="000000"/>
          <w:sz w:val="22"/>
          <w:szCs w:val="22"/>
        </w:rPr>
      </w:pPr>
    </w:p>
    <w:p w14:paraId="00017310" w14:textId="77777777" w:rsidR="002E6EAB" w:rsidRDefault="00BF3D3F">
      <w:pPr>
        <w:pBdr>
          <w:top w:val="nil"/>
          <w:left w:val="nil"/>
          <w:bottom w:val="nil"/>
          <w:right w:val="nil"/>
          <w:between w:val="nil"/>
        </w:pBdr>
        <w:tabs>
          <w:tab w:val="right" w:pos="340"/>
          <w:tab w:val="right" w:pos="9061"/>
        </w:tabs>
        <w:spacing w:line="360" w:lineRule="auto"/>
        <w:jc w:val="center"/>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TABLA DE CONTENIDO</w:t>
      </w:r>
    </w:p>
    <w:p w14:paraId="52A7D1FA" w14:textId="77777777" w:rsidR="002E6EAB" w:rsidRDefault="002E6EAB">
      <w:pPr>
        <w:rPr>
          <w:rFonts w:ascii="Arial Narrow" w:eastAsia="Arial Narrow" w:hAnsi="Arial Narrow" w:cs="Arial Narrow"/>
          <w:sz w:val="22"/>
          <w:szCs w:val="22"/>
        </w:rPr>
      </w:pPr>
    </w:p>
    <w:p w14:paraId="0B2F4143" w14:textId="77777777" w:rsidR="002E6EAB" w:rsidRDefault="00BF3D3F">
      <w:pPr>
        <w:tabs>
          <w:tab w:val="left" w:pos="6751"/>
        </w:tabs>
        <w:jc w:val="both"/>
        <w:rPr>
          <w:rFonts w:ascii="Arial Narrow" w:eastAsia="Arial Narrow" w:hAnsi="Arial Narrow" w:cs="Arial Narrow"/>
          <w:sz w:val="22"/>
          <w:szCs w:val="22"/>
        </w:rPr>
      </w:pPr>
      <w:r>
        <w:rPr>
          <w:rFonts w:ascii="Arial Narrow" w:eastAsia="Arial Narrow" w:hAnsi="Arial Narrow" w:cs="Arial Narrow"/>
          <w:sz w:val="22"/>
          <w:szCs w:val="22"/>
        </w:rPr>
        <w:tab/>
      </w:r>
    </w:p>
    <w:p w14:paraId="2EE755B9" w14:textId="77777777" w:rsidR="002E6EAB" w:rsidRDefault="002E6EAB">
      <w:pPr>
        <w:keepNext/>
        <w:keepLines/>
        <w:pBdr>
          <w:top w:val="nil"/>
          <w:left w:val="nil"/>
          <w:bottom w:val="nil"/>
          <w:right w:val="nil"/>
          <w:between w:val="nil"/>
        </w:pBdr>
        <w:spacing w:before="240" w:line="259" w:lineRule="auto"/>
        <w:rPr>
          <w:rFonts w:ascii="Calibri" w:eastAsia="Calibri" w:hAnsi="Calibri" w:cs="Calibri"/>
          <w:color w:val="2F5496"/>
          <w:sz w:val="32"/>
          <w:szCs w:val="32"/>
        </w:rPr>
      </w:pPr>
      <w:bookmarkStart w:id="0" w:name="_heading=h.3rdcrjn" w:colFirst="0" w:colLast="0"/>
      <w:bookmarkEnd w:id="0"/>
    </w:p>
    <w:sdt>
      <w:sdtPr>
        <w:rPr>
          <w:lang w:val="es-ES"/>
        </w:rPr>
        <w:id w:val="-1168934869"/>
        <w:docPartObj>
          <w:docPartGallery w:val="Table of Contents"/>
          <w:docPartUnique/>
        </w:docPartObj>
      </w:sdtPr>
      <w:sdtEndPr>
        <w:rPr>
          <w:rFonts w:ascii="Times New Roman" w:hAnsi="Times New Roman"/>
          <w:b/>
          <w:bCs/>
          <w:color w:val="auto"/>
          <w:sz w:val="24"/>
          <w:szCs w:val="24"/>
          <w:lang w:eastAsia="es-ES"/>
        </w:rPr>
      </w:sdtEndPr>
      <w:sdtContent>
        <w:bookmarkStart w:id="1" w:name="_GoBack" w:displacedByCustomXml="prev"/>
        <w:bookmarkEnd w:id="1" w:displacedByCustomXml="prev"/>
        <w:p w14:paraId="45442BBA" w14:textId="4CCF8D24" w:rsidR="00317EE8" w:rsidRDefault="00317EE8">
          <w:pPr>
            <w:pStyle w:val="TtuloTDC"/>
          </w:pPr>
          <w:r>
            <w:rPr>
              <w:lang w:val="es-ES"/>
            </w:rPr>
            <w:t>Contenido</w:t>
          </w:r>
        </w:p>
        <w:p w14:paraId="662F41A1" w14:textId="312D9180" w:rsidR="00317EE8" w:rsidRDefault="00317EE8">
          <w:pPr>
            <w:pStyle w:val="TDC3"/>
            <w:rPr>
              <w:rFonts w:asciiTheme="minorHAnsi" w:eastAsiaTheme="minorEastAsia" w:hAnsiTheme="minorHAnsi" w:cstheme="minorBidi"/>
              <w:b w:val="0"/>
              <w:bCs w:val="0"/>
              <w:noProof/>
              <w:lang w:val="es-CO" w:eastAsia="es-CO"/>
            </w:rPr>
          </w:pPr>
          <w:r>
            <w:fldChar w:fldCharType="begin"/>
          </w:r>
          <w:r>
            <w:instrText xml:space="preserve"> TOC \o "1-3" \h \z \u </w:instrText>
          </w:r>
          <w:r>
            <w:fldChar w:fldCharType="separate"/>
          </w:r>
          <w:hyperlink w:anchor="_Toc153865107" w:history="1">
            <w:r w:rsidRPr="00D53788">
              <w:rPr>
                <w:rStyle w:val="Hipervnculo"/>
                <w:rFonts w:eastAsia="Arial Narrow" w:cs="Arial Narrow"/>
                <w:noProof/>
              </w:rPr>
              <w:t>1.</w:t>
            </w:r>
            <w:r>
              <w:rPr>
                <w:rFonts w:asciiTheme="minorHAnsi" w:eastAsiaTheme="minorEastAsia" w:hAnsiTheme="minorHAnsi" w:cstheme="minorBidi"/>
                <w:b w:val="0"/>
                <w:bCs w:val="0"/>
                <w:noProof/>
                <w:lang w:val="es-CO" w:eastAsia="es-CO"/>
              </w:rPr>
              <w:tab/>
            </w:r>
            <w:r w:rsidRPr="00D53788">
              <w:rPr>
                <w:rStyle w:val="Hipervnculo"/>
                <w:rFonts w:eastAsia="Arial Narrow" w:cs="Arial Narrow"/>
                <w:noProof/>
              </w:rPr>
              <w:t>OBJETIVO</w:t>
            </w:r>
            <w:r>
              <w:rPr>
                <w:noProof/>
                <w:webHidden/>
              </w:rPr>
              <w:tab/>
            </w:r>
            <w:r>
              <w:rPr>
                <w:noProof/>
                <w:webHidden/>
              </w:rPr>
              <w:fldChar w:fldCharType="begin"/>
            </w:r>
            <w:r>
              <w:rPr>
                <w:noProof/>
                <w:webHidden/>
              </w:rPr>
              <w:instrText xml:space="preserve"> PAGEREF _Toc153865107 \h </w:instrText>
            </w:r>
            <w:r>
              <w:rPr>
                <w:noProof/>
                <w:webHidden/>
              </w:rPr>
            </w:r>
            <w:r>
              <w:rPr>
                <w:noProof/>
                <w:webHidden/>
              </w:rPr>
              <w:fldChar w:fldCharType="separate"/>
            </w:r>
            <w:r>
              <w:rPr>
                <w:noProof/>
                <w:webHidden/>
              </w:rPr>
              <w:t>2</w:t>
            </w:r>
            <w:r>
              <w:rPr>
                <w:noProof/>
                <w:webHidden/>
              </w:rPr>
              <w:fldChar w:fldCharType="end"/>
            </w:r>
          </w:hyperlink>
        </w:p>
        <w:p w14:paraId="3DF5A3C4" w14:textId="4DAFBA50" w:rsidR="00317EE8" w:rsidRDefault="00317EE8">
          <w:pPr>
            <w:pStyle w:val="TDC3"/>
            <w:rPr>
              <w:rFonts w:asciiTheme="minorHAnsi" w:eastAsiaTheme="minorEastAsia" w:hAnsiTheme="minorHAnsi" w:cstheme="minorBidi"/>
              <w:b w:val="0"/>
              <w:bCs w:val="0"/>
              <w:noProof/>
              <w:lang w:val="es-CO" w:eastAsia="es-CO"/>
            </w:rPr>
          </w:pPr>
          <w:hyperlink w:anchor="_Toc153865108" w:history="1">
            <w:r w:rsidRPr="00D53788">
              <w:rPr>
                <w:rStyle w:val="Hipervnculo"/>
                <w:rFonts w:eastAsia="Arial Narrow" w:cs="Arial Narrow"/>
                <w:noProof/>
              </w:rPr>
              <w:t>2.</w:t>
            </w:r>
            <w:r>
              <w:rPr>
                <w:rFonts w:asciiTheme="minorHAnsi" w:eastAsiaTheme="minorEastAsia" w:hAnsiTheme="minorHAnsi" w:cstheme="minorBidi"/>
                <w:b w:val="0"/>
                <w:bCs w:val="0"/>
                <w:noProof/>
                <w:lang w:val="es-CO" w:eastAsia="es-CO"/>
              </w:rPr>
              <w:tab/>
            </w:r>
            <w:r w:rsidRPr="00D53788">
              <w:rPr>
                <w:rStyle w:val="Hipervnculo"/>
                <w:rFonts w:eastAsia="Arial Narrow" w:cs="Arial Narrow"/>
                <w:noProof/>
              </w:rPr>
              <w:t>ALCANCE</w:t>
            </w:r>
            <w:r>
              <w:rPr>
                <w:noProof/>
                <w:webHidden/>
              </w:rPr>
              <w:tab/>
            </w:r>
            <w:r>
              <w:rPr>
                <w:noProof/>
                <w:webHidden/>
              </w:rPr>
              <w:fldChar w:fldCharType="begin"/>
            </w:r>
            <w:r>
              <w:rPr>
                <w:noProof/>
                <w:webHidden/>
              </w:rPr>
              <w:instrText xml:space="preserve"> PAGEREF _Toc153865108 \h </w:instrText>
            </w:r>
            <w:r>
              <w:rPr>
                <w:noProof/>
                <w:webHidden/>
              </w:rPr>
            </w:r>
            <w:r>
              <w:rPr>
                <w:noProof/>
                <w:webHidden/>
              </w:rPr>
              <w:fldChar w:fldCharType="separate"/>
            </w:r>
            <w:r>
              <w:rPr>
                <w:noProof/>
                <w:webHidden/>
              </w:rPr>
              <w:t>2</w:t>
            </w:r>
            <w:r>
              <w:rPr>
                <w:noProof/>
                <w:webHidden/>
              </w:rPr>
              <w:fldChar w:fldCharType="end"/>
            </w:r>
          </w:hyperlink>
        </w:p>
        <w:p w14:paraId="13986DB9" w14:textId="270757C7" w:rsidR="00317EE8" w:rsidRDefault="00317EE8">
          <w:pPr>
            <w:pStyle w:val="TDC3"/>
            <w:rPr>
              <w:rFonts w:asciiTheme="minorHAnsi" w:eastAsiaTheme="minorEastAsia" w:hAnsiTheme="minorHAnsi" w:cstheme="minorBidi"/>
              <w:b w:val="0"/>
              <w:bCs w:val="0"/>
              <w:noProof/>
              <w:lang w:val="es-CO" w:eastAsia="es-CO"/>
            </w:rPr>
          </w:pPr>
          <w:hyperlink w:anchor="_Toc153865109" w:history="1">
            <w:r w:rsidRPr="00D53788">
              <w:rPr>
                <w:rStyle w:val="Hipervnculo"/>
                <w:rFonts w:eastAsia="Arial Narrow" w:cs="Arial Narrow"/>
                <w:noProof/>
              </w:rPr>
              <w:t>3.</w:t>
            </w:r>
            <w:r>
              <w:rPr>
                <w:rFonts w:asciiTheme="minorHAnsi" w:eastAsiaTheme="minorEastAsia" w:hAnsiTheme="minorHAnsi" w:cstheme="minorBidi"/>
                <w:b w:val="0"/>
                <w:bCs w:val="0"/>
                <w:noProof/>
                <w:lang w:val="es-CO" w:eastAsia="es-CO"/>
              </w:rPr>
              <w:tab/>
            </w:r>
            <w:r w:rsidRPr="00D53788">
              <w:rPr>
                <w:rStyle w:val="Hipervnculo"/>
                <w:rFonts w:eastAsia="Arial Narrow" w:cs="Arial Narrow"/>
                <w:noProof/>
              </w:rPr>
              <w:t>DEFINICIONES</w:t>
            </w:r>
            <w:r>
              <w:rPr>
                <w:noProof/>
                <w:webHidden/>
              </w:rPr>
              <w:tab/>
            </w:r>
            <w:r>
              <w:rPr>
                <w:noProof/>
                <w:webHidden/>
              </w:rPr>
              <w:fldChar w:fldCharType="begin"/>
            </w:r>
            <w:r>
              <w:rPr>
                <w:noProof/>
                <w:webHidden/>
              </w:rPr>
              <w:instrText xml:space="preserve"> PAGEREF _Toc153865109 \h </w:instrText>
            </w:r>
            <w:r>
              <w:rPr>
                <w:noProof/>
                <w:webHidden/>
              </w:rPr>
            </w:r>
            <w:r>
              <w:rPr>
                <w:noProof/>
                <w:webHidden/>
              </w:rPr>
              <w:fldChar w:fldCharType="separate"/>
            </w:r>
            <w:r>
              <w:rPr>
                <w:noProof/>
                <w:webHidden/>
              </w:rPr>
              <w:t>2</w:t>
            </w:r>
            <w:r>
              <w:rPr>
                <w:noProof/>
                <w:webHidden/>
              </w:rPr>
              <w:fldChar w:fldCharType="end"/>
            </w:r>
          </w:hyperlink>
        </w:p>
        <w:p w14:paraId="59B60BAD" w14:textId="4594D1FE" w:rsidR="00317EE8" w:rsidRDefault="00317EE8">
          <w:pPr>
            <w:pStyle w:val="TDC3"/>
            <w:rPr>
              <w:rFonts w:asciiTheme="minorHAnsi" w:eastAsiaTheme="minorEastAsia" w:hAnsiTheme="minorHAnsi" w:cstheme="minorBidi"/>
              <w:b w:val="0"/>
              <w:bCs w:val="0"/>
              <w:noProof/>
              <w:lang w:val="es-CO" w:eastAsia="es-CO"/>
            </w:rPr>
          </w:pPr>
          <w:hyperlink w:anchor="_Toc153865110" w:history="1">
            <w:r w:rsidRPr="00D53788">
              <w:rPr>
                <w:rStyle w:val="Hipervnculo"/>
                <w:rFonts w:eastAsia="Arial Narrow" w:cs="Arial Narrow"/>
                <w:noProof/>
              </w:rPr>
              <w:t>4.</w:t>
            </w:r>
            <w:r>
              <w:rPr>
                <w:rFonts w:asciiTheme="minorHAnsi" w:eastAsiaTheme="minorEastAsia" w:hAnsiTheme="minorHAnsi" w:cstheme="minorBidi"/>
                <w:b w:val="0"/>
                <w:bCs w:val="0"/>
                <w:noProof/>
                <w:lang w:val="es-CO" w:eastAsia="es-CO"/>
              </w:rPr>
              <w:tab/>
            </w:r>
            <w:r w:rsidRPr="00D53788">
              <w:rPr>
                <w:rStyle w:val="Hipervnculo"/>
                <w:rFonts w:eastAsia="Arial Narrow" w:cs="Arial Narrow"/>
                <w:noProof/>
              </w:rPr>
              <w:t>NORMAS LEGALES</w:t>
            </w:r>
            <w:r>
              <w:rPr>
                <w:noProof/>
                <w:webHidden/>
              </w:rPr>
              <w:tab/>
            </w:r>
            <w:r>
              <w:rPr>
                <w:noProof/>
                <w:webHidden/>
              </w:rPr>
              <w:fldChar w:fldCharType="begin"/>
            </w:r>
            <w:r>
              <w:rPr>
                <w:noProof/>
                <w:webHidden/>
              </w:rPr>
              <w:instrText xml:space="preserve"> PAGEREF _Toc153865110 \h </w:instrText>
            </w:r>
            <w:r>
              <w:rPr>
                <w:noProof/>
                <w:webHidden/>
              </w:rPr>
            </w:r>
            <w:r>
              <w:rPr>
                <w:noProof/>
                <w:webHidden/>
              </w:rPr>
              <w:fldChar w:fldCharType="separate"/>
            </w:r>
            <w:r>
              <w:rPr>
                <w:noProof/>
                <w:webHidden/>
              </w:rPr>
              <w:t>3</w:t>
            </w:r>
            <w:r>
              <w:rPr>
                <w:noProof/>
                <w:webHidden/>
              </w:rPr>
              <w:fldChar w:fldCharType="end"/>
            </w:r>
          </w:hyperlink>
        </w:p>
        <w:p w14:paraId="37EAD1E7" w14:textId="7ABC01D7" w:rsidR="00317EE8" w:rsidRDefault="00317EE8">
          <w:pPr>
            <w:pStyle w:val="TDC3"/>
            <w:rPr>
              <w:rFonts w:asciiTheme="minorHAnsi" w:eastAsiaTheme="minorEastAsia" w:hAnsiTheme="minorHAnsi" w:cstheme="minorBidi"/>
              <w:b w:val="0"/>
              <w:bCs w:val="0"/>
              <w:noProof/>
              <w:lang w:val="es-CO" w:eastAsia="es-CO"/>
            </w:rPr>
          </w:pPr>
          <w:hyperlink w:anchor="_Toc153865111" w:history="1">
            <w:r w:rsidRPr="00D53788">
              <w:rPr>
                <w:rStyle w:val="Hipervnculo"/>
                <w:rFonts w:eastAsia="Arial Narrow" w:cs="Arial Narrow"/>
                <w:noProof/>
              </w:rPr>
              <w:t>5.</w:t>
            </w:r>
            <w:r>
              <w:rPr>
                <w:rFonts w:asciiTheme="minorHAnsi" w:eastAsiaTheme="minorEastAsia" w:hAnsiTheme="minorHAnsi" w:cstheme="minorBidi"/>
                <w:b w:val="0"/>
                <w:bCs w:val="0"/>
                <w:noProof/>
                <w:lang w:val="es-CO" w:eastAsia="es-CO"/>
              </w:rPr>
              <w:tab/>
            </w:r>
            <w:r w:rsidRPr="00D53788">
              <w:rPr>
                <w:rStyle w:val="Hipervnculo"/>
                <w:rFonts w:eastAsia="Arial Narrow" w:cs="Arial Narrow"/>
                <w:noProof/>
              </w:rPr>
              <w:t>NORMAS TÉCNICAS</w:t>
            </w:r>
            <w:r>
              <w:rPr>
                <w:noProof/>
                <w:webHidden/>
              </w:rPr>
              <w:tab/>
            </w:r>
            <w:r>
              <w:rPr>
                <w:noProof/>
                <w:webHidden/>
              </w:rPr>
              <w:fldChar w:fldCharType="begin"/>
            </w:r>
            <w:r>
              <w:rPr>
                <w:noProof/>
                <w:webHidden/>
              </w:rPr>
              <w:instrText xml:space="preserve"> PAGEREF _Toc153865111 \h </w:instrText>
            </w:r>
            <w:r>
              <w:rPr>
                <w:noProof/>
                <w:webHidden/>
              </w:rPr>
            </w:r>
            <w:r>
              <w:rPr>
                <w:noProof/>
                <w:webHidden/>
              </w:rPr>
              <w:fldChar w:fldCharType="separate"/>
            </w:r>
            <w:r>
              <w:rPr>
                <w:noProof/>
                <w:webHidden/>
              </w:rPr>
              <w:t>3</w:t>
            </w:r>
            <w:r>
              <w:rPr>
                <w:noProof/>
                <w:webHidden/>
              </w:rPr>
              <w:fldChar w:fldCharType="end"/>
            </w:r>
          </w:hyperlink>
        </w:p>
        <w:p w14:paraId="46834D87" w14:textId="1B4F3C84" w:rsidR="00317EE8" w:rsidRDefault="00317EE8">
          <w:pPr>
            <w:pStyle w:val="TDC3"/>
            <w:rPr>
              <w:rFonts w:asciiTheme="minorHAnsi" w:eastAsiaTheme="minorEastAsia" w:hAnsiTheme="minorHAnsi" w:cstheme="minorBidi"/>
              <w:b w:val="0"/>
              <w:bCs w:val="0"/>
              <w:noProof/>
              <w:lang w:val="es-CO" w:eastAsia="es-CO"/>
            </w:rPr>
          </w:pPr>
          <w:hyperlink w:anchor="_Toc153865112" w:history="1">
            <w:r w:rsidRPr="00D53788">
              <w:rPr>
                <w:rStyle w:val="Hipervnculo"/>
                <w:rFonts w:eastAsia="Arial Narrow" w:cs="Arial Narrow"/>
                <w:noProof/>
              </w:rPr>
              <w:t>6.</w:t>
            </w:r>
            <w:r>
              <w:rPr>
                <w:rFonts w:asciiTheme="minorHAnsi" w:eastAsiaTheme="minorEastAsia" w:hAnsiTheme="minorHAnsi" w:cstheme="minorBidi"/>
                <w:b w:val="0"/>
                <w:bCs w:val="0"/>
                <w:noProof/>
                <w:lang w:val="es-CO" w:eastAsia="es-CO"/>
              </w:rPr>
              <w:tab/>
            </w:r>
            <w:r w:rsidRPr="00D53788">
              <w:rPr>
                <w:rStyle w:val="Hipervnculo"/>
                <w:rFonts w:eastAsia="Arial Narrow" w:cs="Arial Narrow"/>
                <w:noProof/>
              </w:rPr>
              <w:t>LINEAMIENTOS GENERALES</w:t>
            </w:r>
            <w:r>
              <w:rPr>
                <w:noProof/>
                <w:webHidden/>
              </w:rPr>
              <w:tab/>
            </w:r>
            <w:r>
              <w:rPr>
                <w:noProof/>
                <w:webHidden/>
              </w:rPr>
              <w:fldChar w:fldCharType="begin"/>
            </w:r>
            <w:r>
              <w:rPr>
                <w:noProof/>
                <w:webHidden/>
              </w:rPr>
              <w:instrText xml:space="preserve"> PAGEREF _Toc153865112 \h </w:instrText>
            </w:r>
            <w:r>
              <w:rPr>
                <w:noProof/>
                <w:webHidden/>
              </w:rPr>
            </w:r>
            <w:r>
              <w:rPr>
                <w:noProof/>
                <w:webHidden/>
              </w:rPr>
              <w:fldChar w:fldCharType="separate"/>
            </w:r>
            <w:r>
              <w:rPr>
                <w:noProof/>
                <w:webHidden/>
              </w:rPr>
              <w:t>3</w:t>
            </w:r>
            <w:r>
              <w:rPr>
                <w:noProof/>
                <w:webHidden/>
              </w:rPr>
              <w:fldChar w:fldCharType="end"/>
            </w:r>
          </w:hyperlink>
        </w:p>
        <w:p w14:paraId="3642203E" w14:textId="7F239C4F" w:rsidR="00317EE8" w:rsidRDefault="00317EE8">
          <w:pPr>
            <w:pStyle w:val="TDC3"/>
            <w:rPr>
              <w:rFonts w:asciiTheme="minorHAnsi" w:eastAsiaTheme="minorEastAsia" w:hAnsiTheme="minorHAnsi" w:cstheme="minorBidi"/>
              <w:b w:val="0"/>
              <w:bCs w:val="0"/>
              <w:noProof/>
              <w:lang w:val="es-CO" w:eastAsia="es-CO"/>
            </w:rPr>
          </w:pPr>
          <w:hyperlink w:anchor="_Toc153865113" w:history="1">
            <w:r w:rsidRPr="00D53788">
              <w:rPr>
                <w:rStyle w:val="Hipervnculo"/>
                <w:rFonts w:eastAsia="Arial Narrow" w:cs="Arial Narrow"/>
                <w:noProof/>
              </w:rPr>
              <w:t>7.</w:t>
            </w:r>
            <w:r>
              <w:rPr>
                <w:rFonts w:asciiTheme="minorHAnsi" w:eastAsiaTheme="minorEastAsia" w:hAnsiTheme="minorHAnsi" w:cstheme="minorBidi"/>
                <w:b w:val="0"/>
                <w:bCs w:val="0"/>
                <w:noProof/>
                <w:lang w:val="es-CO" w:eastAsia="es-CO"/>
              </w:rPr>
              <w:tab/>
            </w:r>
            <w:r w:rsidRPr="00D53788">
              <w:rPr>
                <w:rStyle w:val="Hipervnculo"/>
                <w:rFonts w:eastAsia="Arial Narrow" w:cs="Arial Narrow"/>
                <w:noProof/>
              </w:rPr>
              <w:t>FORMATOS, REGISTROS O REPORTES</w:t>
            </w:r>
            <w:r>
              <w:rPr>
                <w:noProof/>
                <w:webHidden/>
              </w:rPr>
              <w:tab/>
            </w:r>
            <w:r>
              <w:rPr>
                <w:noProof/>
                <w:webHidden/>
              </w:rPr>
              <w:fldChar w:fldCharType="begin"/>
            </w:r>
            <w:r>
              <w:rPr>
                <w:noProof/>
                <w:webHidden/>
              </w:rPr>
              <w:instrText xml:space="preserve"> PAGEREF _Toc153865113 \h </w:instrText>
            </w:r>
            <w:r>
              <w:rPr>
                <w:noProof/>
                <w:webHidden/>
              </w:rPr>
            </w:r>
            <w:r>
              <w:rPr>
                <w:noProof/>
                <w:webHidden/>
              </w:rPr>
              <w:fldChar w:fldCharType="separate"/>
            </w:r>
            <w:r>
              <w:rPr>
                <w:noProof/>
                <w:webHidden/>
              </w:rPr>
              <w:t>3</w:t>
            </w:r>
            <w:r>
              <w:rPr>
                <w:noProof/>
                <w:webHidden/>
              </w:rPr>
              <w:fldChar w:fldCharType="end"/>
            </w:r>
          </w:hyperlink>
        </w:p>
        <w:p w14:paraId="21DBA917" w14:textId="21042D28" w:rsidR="00317EE8" w:rsidRDefault="00317EE8">
          <w:pPr>
            <w:pStyle w:val="TDC3"/>
            <w:rPr>
              <w:rFonts w:asciiTheme="minorHAnsi" w:eastAsiaTheme="minorEastAsia" w:hAnsiTheme="minorHAnsi" w:cstheme="minorBidi"/>
              <w:b w:val="0"/>
              <w:bCs w:val="0"/>
              <w:noProof/>
              <w:lang w:val="es-CO" w:eastAsia="es-CO"/>
            </w:rPr>
          </w:pPr>
          <w:hyperlink w:anchor="_Toc153865114" w:history="1">
            <w:r w:rsidRPr="00D53788">
              <w:rPr>
                <w:rStyle w:val="Hipervnculo"/>
                <w:rFonts w:eastAsia="Arial Narrow" w:cs="Arial Narrow"/>
                <w:noProof/>
              </w:rPr>
              <w:t>8.</w:t>
            </w:r>
            <w:r>
              <w:rPr>
                <w:rFonts w:asciiTheme="minorHAnsi" w:eastAsiaTheme="minorEastAsia" w:hAnsiTheme="minorHAnsi" w:cstheme="minorBidi"/>
                <w:b w:val="0"/>
                <w:bCs w:val="0"/>
                <w:noProof/>
                <w:lang w:val="es-CO" w:eastAsia="es-CO"/>
              </w:rPr>
              <w:tab/>
            </w:r>
            <w:r w:rsidRPr="00D53788">
              <w:rPr>
                <w:rStyle w:val="Hipervnculo"/>
                <w:rFonts w:eastAsia="Arial Narrow" w:cs="Arial Narrow"/>
                <w:noProof/>
              </w:rPr>
              <w:t>PROCEDIMIENTO PASO A PASO</w:t>
            </w:r>
            <w:r>
              <w:rPr>
                <w:noProof/>
                <w:webHidden/>
              </w:rPr>
              <w:tab/>
            </w:r>
            <w:r>
              <w:rPr>
                <w:noProof/>
                <w:webHidden/>
              </w:rPr>
              <w:fldChar w:fldCharType="begin"/>
            </w:r>
            <w:r>
              <w:rPr>
                <w:noProof/>
                <w:webHidden/>
              </w:rPr>
              <w:instrText xml:space="preserve"> PAGEREF _Toc153865114 \h </w:instrText>
            </w:r>
            <w:r>
              <w:rPr>
                <w:noProof/>
                <w:webHidden/>
              </w:rPr>
            </w:r>
            <w:r>
              <w:rPr>
                <w:noProof/>
                <w:webHidden/>
              </w:rPr>
              <w:fldChar w:fldCharType="separate"/>
            </w:r>
            <w:r>
              <w:rPr>
                <w:noProof/>
                <w:webHidden/>
              </w:rPr>
              <w:t>3</w:t>
            </w:r>
            <w:r>
              <w:rPr>
                <w:noProof/>
                <w:webHidden/>
              </w:rPr>
              <w:fldChar w:fldCharType="end"/>
            </w:r>
          </w:hyperlink>
        </w:p>
        <w:p w14:paraId="02F2A489" w14:textId="4ECF1A5A" w:rsidR="00317EE8" w:rsidRDefault="00317EE8">
          <w:pPr>
            <w:pStyle w:val="TDC3"/>
            <w:rPr>
              <w:rFonts w:asciiTheme="minorHAnsi" w:eastAsiaTheme="minorEastAsia" w:hAnsiTheme="minorHAnsi" w:cstheme="minorBidi"/>
              <w:b w:val="0"/>
              <w:bCs w:val="0"/>
              <w:noProof/>
              <w:lang w:val="es-CO" w:eastAsia="es-CO"/>
            </w:rPr>
          </w:pPr>
          <w:hyperlink w:anchor="_Toc153865115" w:history="1">
            <w:r w:rsidRPr="00D53788">
              <w:rPr>
                <w:rStyle w:val="Hipervnculo"/>
                <w:rFonts w:eastAsia="Arial Narrow" w:cs="Arial Narrow"/>
                <w:noProof/>
              </w:rPr>
              <w:t>9.</w:t>
            </w:r>
            <w:r>
              <w:rPr>
                <w:rFonts w:asciiTheme="minorHAnsi" w:eastAsiaTheme="minorEastAsia" w:hAnsiTheme="minorHAnsi" w:cstheme="minorBidi"/>
                <w:b w:val="0"/>
                <w:bCs w:val="0"/>
                <w:noProof/>
                <w:lang w:val="es-CO" w:eastAsia="es-CO"/>
              </w:rPr>
              <w:tab/>
            </w:r>
            <w:r w:rsidRPr="00D53788">
              <w:rPr>
                <w:rStyle w:val="Hipervnculo"/>
                <w:rFonts w:eastAsia="Arial Narrow" w:cs="Arial Narrow"/>
                <w:noProof/>
              </w:rPr>
              <w:t>CONTROL DE CAMBIOS</w:t>
            </w:r>
            <w:r>
              <w:rPr>
                <w:noProof/>
                <w:webHidden/>
              </w:rPr>
              <w:tab/>
            </w:r>
            <w:r>
              <w:rPr>
                <w:noProof/>
                <w:webHidden/>
              </w:rPr>
              <w:fldChar w:fldCharType="begin"/>
            </w:r>
            <w:r>
              <w:rPr>
                <w:noProof/>
                <w:webHidden/>
              </w:rPr>
              <w:instrText xml:space="preserve"> PAGEREF _Toc153865115 \h </w:instrText>
            </w:r>
            <w:r>
              <w:rPr>
                <w:noProof/>
                <w:webHidden/>
              </w:rPr>
            </w:r>
            <w:r>
              <w:rPr>
                <w:noProof/>
                <w:webHidden/>
              </w:rPr>
              <w:fldChar w:fldCharType="separate"/>
            </w:r>
            <w:r>
              <w:rPr>
                <w:noProof/>
                <w:webHidden/>
              </w:rPr>
              <w:t>6</w:t>
            </w:r>
            <w:r>
              <w:rPr>
                <w:noProof/>
                <w:webHidden/>
              </w:rPr>
              <w:fldChar w:fldCharType="end"/>
            </w:r>
          </w:hyperlink>
        </w:p>
        <w:p w14:paraId="634E53C3" w14:textId="26D82350" w:rsidR="00317EE8" w:rsidRDefault="00317EE8">
          <w:r>
            <w:rPr>
              <w:b/>
              <w:bCs/>
            </w:rPr>
            <w:fldChar w:fldCharType="end"/>
          </w:r>
        </w:p>
      </w:sdtContent>
    </w:sdt>
    <w:p w14:paraId="55CFB2EE" w14:textId="77777777" w:rsidR="002E6EAB" w:rsidRDefault="002E6EAB">
      <w:pPr>
        <w:spacing w:before="240" w:after="240"/>
      </w:pPr>
    </w:p>
    <w:p w14:paraId="1C103C9D" w14:textId="77777777" w:rsidR="002E6EAB" w:rsidRDefault="00BF3D3F">
      <w:pPr>
        <w:pStyle w:val="Ttulo3"/>
        <w:numPr>
          <w:ilvl w:val="0"/>
          <w:numId w:val="1"/>
        </w:numPr>
        <w:tabs>
          <w:tab w:val="left" w:pos="340"/>
        </w:tabs>
        <w:spacing w:after="240" w:line="240" w:lineRule="auto"/>
        <w:ind w:left="340" w:hanging="340"/>
        <w:rPr>
          <w:rFonts w:ascii="Arial Narrow" w:eastAsia="Arial Narrow" w:hAnsi="Arial Narrow" w:cs="Arial Narrow"/>
          <w:b w:val="0"/>
          <w:sz w:val="22"/>
          <w:szCs w:val="22"/>
        </w:rPr>
      </w:pPr>
      <w:r>
        <w:br w:type="page"/>
      </w:r>
      <w:bookmarkStart w:id="2" w:name="_Toc153865107"/>
      <w:r>
        <w:rPr>
          <w:rFonts w:ascii="Arial Narrow" w:eastAsia="Arial Narrow" w:hAnsi="Arial Narrow" w:cs="Arial Narrow"/>
          <w:sz w:val="22"/>
          <w:szCs w:val="22"/>
        </w:rPr>
        <w:lastRenderedPageBreak/>
        <w:t>OBJETIVO</w:t>
      </w:r>
      <w:bookmarkEnd w:id="2"/>
    </w:p>
    <w:p w14:paraId="35F218F2" w14:textId="77777777" w:rsidR="002E6EAB" w:rsidRDefault="00BF3D3F">
      <w:pPr>
        <w:jc w:val="both"/>
        <w:rPr>
          <w:rFonts w:ascii="Arial Narrow" w:eastAsia="Arial Narrow" w:hAnsi="Arial Narrow" w:cs="Arial Narrow"/>
          <w:sz w:val="22"/>
          <w:szCs w:val="22"/>
        </w:rPr>
      </w:pPr>
      <w:r>
        <w:rPr>
          <w:rFonts w:ascii="Arial Narrow" w:eastAsia="Arial Narrow" w:hAnsi="Arial Narrow" w:cs="Arial Narrow"/>
          <w:sz w:val="22"/>
          <w:szCs w:val="22"/>
        </w:rPr>
        <w:t>Evaluar las solicitudes de ocupación de cauce presentadas en el marco del Decreto 1076 de 2015, con el fin de determinar la viabilidad jurídica y técnica del otorgamiento o negación de la solicitud.</w:t>
      </w:r>
    </w:p>
    <w:p w14:paraId="23B3C173" w14:textId="77777777" w:rsidR="002E6EAB" w:rsidRDefault="00BF3D3F">
      <w:pPr>
        <w:pStyle w:val="Ttulo3"/>
        <w:numPr>
          <w:ilvl w:val="0"/>
          <w:numId w:val="1"/>
        </w:numPr>
        <w:tabs>
          <w:tab w:val="left" w:pos="340"/>
        </w:tabs>
        <w:spacing w:after="240" w:line="240" w:lineRule="auto"/>
        <w:ind w:left="340" w:hanging="340"/>
        <w:rPr>
          <w:rFonts w:ascii="Arial Narrow" w:eastAsia="Arial Narrow" w:hAnsi="Arial Narrow" w:cs="Arial Narrow"/>
          <w:sz w:val="22"/>
          <w:szCs w:val="22"/>
        </w:rPr>
      </w:pPr>
      <w:bookmarkStart w:id="3" w:name="_Toc153865108"/>
      <w:r>
        <w:rPr>
          <w:rFonts w:ascii="Arial Narrow" w:eastAsia="Arial Narrow" w:hAnsi="Arial Narrow" w:cs="Arial Narrow"/>
          <w:sz w:val="22"/>
          <w:szCs w:val="22"/>
        </w:rPr>
        <w:t>ALCANCE</w:t>
      </w:r>
      <w:bookmarkEnd w:id="3"/>
    </w:p>
    <w:p w14:paraId="421121D5" w14:textId="77777777" w:rsidR="002E6EAB" w:rsidRDefault="00BF3D3F">
      <w:pPr>
        <w:jc w:val="both"/>
        <w:rPr>
          <w:rFonts w:ascii="Arial Narrow" w:eastAsia="Arial Narrow" w:hAnsi="Arial Narrow" w:cs="Arial Narrow"/>
          <w:sz w:val="22"/>
          <w:szCs w:val="22"/>
        </w:rPr>
      </w:pPr>
      <w:r>
        <w:rPr>
          <w:rFonts w:ascii="Arial Narrow" w:eastAsia="Arial Narrow" w:hAnsi="Arial Narrow" w:cs="Arial Narrow"/>
          <w:sz w:val="22"/>
          <w:szCs w:val="22"/>
        </w:rPr>
        <w:t>Comienza con el Auto de Inicio y finaliza con la Resolución que otorga o niega el permiso y su seguimiento anual.  Participan la Subdirección de Gestión y Manejo - Grupo de Evaluación y Trámites Ambientales, Grupo de Gestión del Conocimiento e Innovación, Direcciones Territoriales y Áreas Protegidas</w:t>
      </w:r>
    </w:p>
    <w:p w14:paraId="264BC60B" w14:textId="77777777" w:rsidR="002E6EAB" w:rsidRDefault="00BF3D3F">
      <w:pPr>
        <w:pStyle w:val="Ttulo3"/>
        <w:numPr>
          <w:ilvl w:val="0"/>
          <w:numId w:val="1"/>
        </w:numPr>
        <w:tabs>
          <w:tab w:val="left" w:pos="340"/>
        </w:tabs>
        <w:spacing w:after="240" w:line="240" w:lineRule="auto"/>
        <w:ind w:left="340" w:hanging="340"/>
        <w:rPr>
          <w:rFonts w:ascii="Arial Narrow" w:eastAsia="Arial Narrow" w:hAnsi="Arial Narrow" w:cs="Arial Narrow"/>
          <w:sz w:val="22"/>
          <w:szCs w:val="22"/>
        </w:rPr>
      </w:pPr>
      <w:bookmarkStart w:id="4" w:name="_Toc153865109"/>
      <w:r>
        <w:rPr>
          <w:rFonts w:ascii="Arial Narrow" w:eastAsia="Arial Narrow" w:hAnsi="Arial Narrow" w:cs="Arial Narrow"/>
          <w:sz w:val="22"/>
          <w:szCs w:val="22"/>
        </w:rPr>
        <w:t>DEFINICIONES</w:t>
      </w:r>
      <w:bookmarkEnd w:id="4"/>
      <w:r>
        <w:rPr>
          <w:rFonts w:ascii="Arial Narrow" w:eastAsia="Arial Narrow" w:hAnsi="Arial Narrow" w:cs="Arial Narrow"/>
          <w:sz w:val="22"/>
          <w:szCs w:val="22"/>
        </w:rPr>
        <w:t xml:space="preserve"> </w:t>
      </w:r>
    </w:p>
    <w:tbl>
      <w:tblPr>
        <w:tblStyle w:val="af3"/>
        <w:tblW w:w="9397" w:type="dxa"/>
        <w:tblInd w:w="0" w:type="dxa"/>
        <w:tblLayout w:type="fixed"/>
        <w:tblLook w:val="0400" w:firstRow="0" w:lastRow="0" w:firstColumn="0" w:lastColumn="0" w:noHBand="0" w:noVBand="1"/>
      </w:tblPr>
      <w:tblGrid>
        <w:gridCol w:w="1983"/>
        <w:gridCol w:w="7414"/>
      </w:tblGrid>
      <w:tr w:rsidR="002E6EAB" w14:paraId="21BFC10A" w14:textId="77777777">
        <w:tc>
          <w:tcPr>
            <w:tcW w:w="1983" w:type="dxa"/>
            <w:shd w:val="clear" w:color="auto" w:fill="auto"/>
          </w:tcPr>
          <w:p w14:paraId="43F9496C" w14:textId="77777777" w:rsidR="002E6EAB" w:rsidRDefault="00BF3D3F">
            <w:pPr>
              <w:spacing w:before="120" w:after="120"/>
              <w:rPr>
                <w:rFonts w:ascii="Arial Narrow" w:eastAsia="Arial Narrow" w:hAnsi="Arial Narrow" w:cs="Arial Narrow"/>
                <w:sz w:val="22"/>
                <w:szCs w:val="22"/>
              </w:rPr>
            </w:pPr>
            <w:r>
              <w:rPr>
                <w:rFonts w:ascii="Arial Narrow" w:eastAsia="Arial Narrow" w:hAnsi="Arial Narrow" w:cs="Arial Narrow"/>
                <w:b/>
                <w:sz w:val="22"/>
                <w:szCs w:val="22"/>
              </w:rPr>
              <w:t>Acto Administrativo</w:t>
            </w:r>
          </w:p>
        </w:tc>
        <w:tc>
          <w:tcPr>
            <w:tcW w:w="7414" w:type="dxa"/>
          </w:tcPr>
          <w:p w14:paraId="4D827B44" w14:textId="77777777" w:rsidR="002E6EAB" w:rsidRDefault="00BF3D3F">
            <w:pPr>
              <w:spacing w:before="120" w:after="120"/>
              <w:jc w:val="both"/>
              <w:rPr>
                <w:rFonts w:ascii="Arial Narrow" w:eastAsia="Arial Narrow" w:hAnsi="Arial Narrow" w:cs="Arial Narrow"/>
                <w:b/>
                <w:sz w:val="22"/>
                <w:szCs w:val="22"/>
              </w:rPr>
            </w:pPr>
            <w:r>
              <w:rPr>
                <w:rFonts w:ascii="Arial Narrow" w:eastAsia="Arial Narrow" w:hAnsi="Arial Narrow" w:cs="Arial Narrow"/>
                <w:sz w:val="22"/>
                <w:szCs w:val="22"/>
              </w:rPr>
              <w:t xml:space="preserve">Manifestación unilateral de la voluntad administrativa de la Unidad de Parques Nacionales Naturales de Colombia, pueden ser generales cuando se dirigen al público en general o pueden ser particulares cuando van dirigidas a una persona natural o jurídica en especial. </w:t>
            </w:r>
          </w:p>
        </w:tc>
      </w:tr>
      <w:tr w:rsidR="002E6EAB" w14:paraId="0340C798" w14:textId="77777777">
        <w:tc>
          <w:tcPr>
            <w:tcW w:w="1983" w:type="dxa"/>
            <w:shd w:val="clear" w:color="auto" w:fill="auto"/>
          </w:tcPr>
          <w:p w14:paraId="545D4E3C" w14:textId="77777777" w:rsidR="002E6EAB" w:rsidRDefault="00BF3D3F">
            <w:pPr>
              <w:spacing w:before="120" w:after="120"/>
              <w:rPr>
                <w:rFonts w:ascii="Arial Narrow" w:eastAsia="Arial Narrow" w:hAnsi="Arial Narrow" w:cs="Arial Narrow"/>
                <w:sz w:val="22"/>
                <w:szCs w:val="22"/>
              </w:rPr>
            </w:pPr>
            <w:r>
              <w:rPr>
                <w:rFonts w:ascii="Arial Narrow" w:eastAsia="Arial Narrow" w:hAnsi="Arial Narrow" w:cs="Arial Narrow"/>
                <w:b/>
                <w:sz w:val="22"/>
                <w:szCs w:val="22"/>
              </w:rPr>
              <w:t>Auto de inicio</w:t>
            </w:r>
          </w:p>
        </w:tc>
        <w:tc>
          <w:tcPr>
            <w:tcW w:w="7414" w:type="dxa"/>
          </w:tcPr>
          <w:p w14:paraId="1A8F3714" w14:textId="77777777" w:rsidR="002E6EAB" w:rsidRDefault="00BF3D3F">
            <w:pPr>
              <w:spacing w:before="120" w:after="120"/>
              <w:jc w:val="both"/>
              <w:rPr>
                <w:rFonts w:ascii="Arial Narrow" w:eastAsia="Arial Narrow" w:hAnsi="Arial Narrow" w:cs="Arial Narrow"/>
                <w:sz w:val="22"/>
                <w:szCs w:val="22"/>
              </w:rPr>
            </w:pPr>
            <w:r>
              <w:rPr>
                <w:rFonts w:ascii="Arial Narrow" w:eastAsia="Arial Narrow" w:hAnsi="Arial Narrow" w:cs="Arial Narrow"/>
                <w:sz w:val="22"/>
                <w:szCs w:val="22"/>
              </w:rPr>
              <w:t>Es un acto administrativo por el cual se le da inicio oficial y legal a un trámite.</w:t>
            </w:r>
          </w:p>
        </w:tc>
      </w:tr>
      <w:tr w:rsidR="002E6EAB" w14:paraId="7B9F3D44" w14:textId="77777777">
        <w:tc>
          <w:tcPr>
            <w:tcW w:w="1983" w:type="dxa"/>
            <w:shd w:val="clear" w:color="auto" w:fill="auto"/>
          </w:tcPr>
          <w:p w14:paraId="6735D713" w14:textId="77777777" w:rsidR="002E6EAB" w:rsidRDefault="00BF3D3F">
            <w:pPr>
              <w:spacing w:before="120" w:after="120"/>
              <w:rPr>
                <w:rFonts w:ascii="Arial Narrow" w:eastAsia="Arial Narrow" w:hAnsi="Arial Narrow" w:cs="Arial Narrow"/>
                <w:sz w:val="22"/>
                <w:szCs w:val="22"/>
              </w:rPr>
            </w:pPr>
            <w:r>
              <w:rPr>
                <w:rFonts w:ascii="Arial Narrow" w:eastAsia="Arial Narrow" w:hAnsi="Arial Narrow" w:cs="Arial Narrow"/>
                <w:b/>
                <w:sz w:val="22"/>
                <w:szCs w:val="22"/>
              </w:rPr>
              <w:t>Cauce natural</w:t>
            </w:r>
          </w:p>
        </w:tc>
        <w:tc>
          <w:tcPr>
            <w:tcW w:w="7414" w:type="dxa"/>
          </w:tcPr>
          <w:p w14:paraId="1788F156" w14:textId="77777777" w:rsidR="002E6EAB" w:rsidRDefault="00BF3D3F">
            <w:pPr>
              <w:spacing w:before="120" w:after="120"/>
              <w:jc w:val="both"/>
              <w:rPr>
                <w:rFonts w:ascii="Arial Narrow" w:eastAsia="Arial Narrow" w:hAnsi="Arial Narrow" w:cs="Arial Narrow"/>
                <w:sz w:val="22"/>
                <w:szCs w:val="22"/>
              </w:rPr>
            </w:pPr>
            <w:r>
              <w:rPr>
                <w:rFonts w:ascii="Arial Narrow" w:eastAsia="Arial Narrow" w:hAnsi="Arial Narrow" w:cs="Arial Narrow"/>
                <w:sz w:val="22"/>
                <w:szCs w:val="22"/>
              </w:rPr>
              <w:t>Faja de terreno que ocupan las aguas de una corriente al alcanzar sus niveles máximos por efecto de crecientes ordinarias; y por lecho de los depósitos naturales de agua, el suelo, que ocupan hasta donde llegan los niveles ordinarios por efecto de lluvias o deshielo.</w:t>
            </w:r>
          </w:p>
        </w:tc>
      </w:tr>
      <w:tr w:rsidR="002E6EAB" w14:paraId="09826336" w14:textId="77777777">
        <w:tc>
          <w:tcPr>
            <w:tcW w:w="1983" w:type="dxa"/>
            <w:shd w:val="clear" w:color="auto" w:fill="auto"/>
          </w:tcPr>
          <w:p w14:paraId="26FE4F6B" w14:textId="77777777" w:rsidR="002E6EAB" w:rsidRDefault="00BF3D3F">
            <w:pPr>
              <w:spacing w:before="120" w:after="120"/>
              <w:rPr>
                <w:rFonts w:ascii="Arial Narrow" w:eastAsia="Arial Narrow" w:hAnsi="Arial Narrow" w:cs="Arial Narrow"/>
                <w:sz w:val="22"/>
                <w:szCs w:val="22"/>
              </w:rPr>
            </w:pPr>
            <w:r>
              <w:rPr>
                <w:rFonts w:ascii="Arial Narrow" w:eastAsia="Arial Narrow" w:hAnsi="Arial Narrow" w:cs="Arial Narrow"/>
                <w:b/>
                <w:sz w:val="22"/>
                <w:szCs w:val="22"/>
              </w:rPr>
              <w:t>Concepto técnico</w:t>
            </w:r>
          </w:p>
        </w:tc>
        <w:tc>
          <w:tcPr>
            <w:tcW w:w="7414" w:type="dxa"/>
          </w:tcPr>
          <w:p w14:paraId="05397D23" w14:textId="77777777" w:rsidR="002E6EAB" w:rsidRDefault="00BF3D3F">
            <w:pPr>
              <w:spacing w:before="120" w:after="120"/>
              <w:jc w:val="both"/>
              <w:rPr>
                <w:rFonts w:ascii="Arial Narrow" w:eastAsia="Arial Narrow" w:hAnsi="Arial Narrow" w:cs="Arial Narrow"/>
                <w:sz w:val="22"/>
                <w:szCs w:val="22"/>
              </w:rPr>
            </w:pPr>
            <w:r>
              <w:rPr>
                <w:rFonts w:ascii="Arial Narrow" w:eastAsia="Arial Narrow" w:hAnsi="Arial Narrow" w:cs="Arial Narrow"/>
                <w:sz w:val="22"/>
                <w:szCs w:val="22"/>
              </w:rPr>
              <w:t xml:space="preserve">Es el documento que presenta los resultados de la evaluación técnica ambiental y define la viabilidad del aprovechamiento del recurso hídrico. </w:t>
            </w:r>
          </w:p>
        </w:tc>
      </w:tr>
      <w:tr w:rsidR="002E6EAB" w14:paraId="333FD141" w14:textId="77777777">
        <w:tc>
          <w:tcPr>
            <w:tcW w:w="1983" w:type="dxa"/>
            <w:shd w:val="clear" w:color="auto" w:fill="auto"/>
          </w:tcPr>
          <w:p w14:paraId="6A24CAA2" w14:textId="77777777" w:rsidR="002E6EAB" w:rsidRDefault="00BF3D3F">
            <w:pPr>
              <w:spacing w:before="120" w:after="120"/>
              <w:rPr>
                <w:rFonts w:ascii="Arial Narrow" w:eastAsia="Arial Narrow" w:hAnsi="Arial Narrow" w:cs="Arial Narrow"/>
                <w:sz w:val="22"/>
                <w:szCs w:val="22"/>
              </w:rPr>
            </w:pPr>
            <w:r>
              <w:rPr>
                <w:rFonts w:ascii="Arial Narrow" w:eastAsia="Arial Narrow" w:hAnsi="Arial Narrow" w:cs="Arial Narrow"/>
                <w:b/>
                <w:sz w:val="22"/>
                <w:szCs w:val="22"/>
              </w:rPr>
              <w:t>DT</w:t>
            </w:r>
          </w:p>
        </w:tc>
        <w:tc>
          <w:tcPr>
            <w:tcW w:w="7414" w:type="dxa"/>
          </w:tcPr>
          <w:p w14:paraId="207E95A6" w14:textId="77777777" w:rsidR="002E6EAB" w:rsidRDefault="00BF3D3F">
            <w:pPr>
              <w:spacing w:before="120" w:after="120"/>
              <w:jc w:val="both"/>
              <w:rPr>
                <w:rFonts w:ascii="Arial Narrow" w:eastAsia="Arial Narrow" w:hAnsi="Arial Narrow" w:cs="Arial Narrow"/>
                <w:sz w:val="22"/>
                <w:szCs w:val="22"/>
              </w:rPr>
            </w:pPr>
            <w:r>
              <w:rPr>
                <w:rFonts w:ascii="Arial Narrow" w:eastAsia="Arial Narrow" w:hAnsi="Arial Narrow" w:cs="Arial Narrow"/>
                <w:sz w:val="22"/>
                <w:szCs w:val="22"/>
              </w:rPr>
              <w:t>Dirección Territorial</w:t>
            </w:r>
          </w:p>
        </w:tc>
      </w:tr>
      <w:tr w:rsidR="002E6EAB" w14:paraId="61C7108E" w14:textId="77777777">
        <w:tc>
          <w:tcPr>
            <w:tcW w:w="1983" w:type="dxa"/>
            <w:shd w:val="clear" w:color="auto" w:fill="auto"/>
          </w:tcPr>
          <w:p w14:paraId="324B7D2F" w14:textId="77777777" w:rsidR="002E6EAB" w:rsidRDefault="00BF3D3F">
            <w:pPr>
              <w:spacing w:before="120" w:after="120"/>
              <w:rPr>
                <w:rFonts w:ascii="Arial Narrow" w:eastAsia="Arial Narrow" w:hAnsi="Arial Narrow" w:cs="Arial Narrow"/>
                <w:sz w:val="22"/>
                <w:szCs w:val="22"/>
              </w:rPr>
            </w:pPr>
            <w:r>
              <w:rPr>
                <w:rFonts w:ascii="Arial Narrow" w:eastAsia="Arial Narrow" w:hAnsi="Arial Narrow" w:cs="Arial Narrow"/>
                <w:b/>
                <w:sz w:val="22"/>
                <w:szCs w:val="22"/>
              </w:rPr>
              <w:t>GGCI</w:t>
            </w:r>
          </w:p>
        </w:tc>
        <w:tc>
          <w:tcPr>
            <w:tcW w:w="7414" w:type="dxa"/>
          </w:tcPr>
          <w:p w14:paraId="150E545C" w14:textId="77777777" w:rsidR="002E6EAB" w:rsidRDefault="00BF3D3F">
            <w:pPr>
              <w:spacing w:before="120" w:after="120"/>
              <w:jc w:val="both"/>
              <w:rPr>
                <w:rFonts w:ascii="Arial Narrow" w:eastAsia="Arial Narrow" w:hAnsi="Arial Narrow" w:cs="Arial Narrow"/>
                <w:sz w:val="22"/>
                <w:szCs w:val="22"/>
              </w:rPr>
            </w:pPr>
            <w:r>
              <w:rPr>
                <w:rFonts w:ascii="Arial Narrow" w:eastAsia="Arial Narrow" w:hAnsi="Arial Narrow" w:cs="Arial Narrow"/>
                <w:sz w:val="22"/>
                <w:szCs w:val="22"/>
              </w:rPr>
              <w:t>Grupo de Gestión del Conocimiento e Innovación</w:t>
            </w:r>
          </w:p>
        </w:tc>
      </w:tr>
      <w:tr w:rsidR="002E6EAB" w14:paraId="6EA36A78" w14:textId="77777777">
        <w:tc>
          <w:tcPr>
            <w:tcW w:w="1983" w:type="dxa"/>
            <w:shd w:val="clear" w:color="auto" w:fill="auto"/>
          </w:tcPr>
          <w:p w14:paraId="2CD30E33" w14:textId="77777777" w:rsidR="002E6EAB" w:rsidRDefault="00BF3D3F">
            <w:pPr>
              <w:spacing w:before="120" w:after="120"/>
              <w:rPr>
                <w:rFonts w:ascii="Arial Narrow" w:eastAsia="Arial Narrow" w:hAnsi="Arial Narrow" w:cs="Arial Narrow"/>
                <w:sz w:val="22"/>
                <w:szCs w:val="22"/>
              </w:rPr>
            </w:pPr>
            <w:r>
              <w:rPr>
                <w:rFonts w:ascii="Arial Narrow" w:eastAsia="Arial Narrow" w:hAnsi="Arial Narrow" w:cs="Arial Narrow"/>
                <w:b/>
                <w:sz w:val="22"/>
                <w:szCs w:val="22"/>
              </w:rPr>
              <w:t>GTEA</w:t>
            </w:r>
          </w:p>
        </w:tc>
        <w:tc>
          <w:tcPr>
            <w:tcW w:w="7414" w:type="dxa"/>
          </w:tcPr>
          <w:p w14:paraId="37D4829C" w14:textId="77777777" w:rsidR="002E6EAB" w:rsidRDefault="00BF3D3F">
            <w:pPr>
              <w:spacing w:before="120" w:after="120"/>
              <w:jc w:val="both"/>
              <w:rPr>
                <w:rFonts w:ascii="Arial Narrow" w:eastAsia="Arial Narrow" w:hAnsi="Arial Narrow" w:cs="Arial Narrow"/>
                <w:sz w:val="22"/>
                <w:szCs w:val="22"/>
              </w:rPr>
            </w:pPr>
            <w:r>
              <w:rPr>
                <w:rFonts w:ascii="Arial Narrow" w:eastAsia="Arial Narrow" w:hAnsi="Arial Narrow" w:cs="Arial Narrow"/>
                <w:sz w:val="22"/>
                <w:szCs w:val="22"/>
              </w:rPr>
              <w:t>Grupo de Trámites y Evaluación Ambiental</w:t>
            </w:r>
          </w:p>
        </w:tc>
      </w:tr>
      <w:tr w:rsidR="002E6EAB" w14:paraId="246BDEFD" w14:textId="77777777">
        <w:tc>
          <w:tcPr>
            <w:tcW w:w="1983" w:type="dxa"/>
            <w:shd w:val="clear" w:color="auto" w:fill="auto"/>
          </w:tcPr>
          <w:p w14:paraId="0E386898" w14:textId="77777777" w:rsidR="002E6EAB" w:rsidRDefault="00BF3D3F">
            <w:pPr>
              <w:spacing w:before="120" w:after="120"/>
              <w:rPr>
                <w:rFonts w:ascii="Arial Narrow" w:eastAsia="Arial Narrow" w:hAnsi="Arial Narrow" w:cs="Arial Narrow"/>
                <w:sz w:val="22"/>
                <w:szCs w:val="22"/>
              </w:rPr>
            </w:pPr>
            <w:r>
              <w:rPr>
                <w:rFonts w:ascii="Arial Narrow" w:eastAsia="Arial Narrow" w:hAnsi="Arial Narrow" w:cs="Arial Narrow"/>
                <w:b/>
                <w:sz w:val="22"/>
                <w:szCs w:val="22"/>
              </w:rPr>
              <w:t>Ocupación de cauce</w:t>
            </w:r>
          </w:p>
        </w:tc>
        <w:tc>
          <w:tcPr>
            <w:tcW w:w="7414" w:type="dxa"/>
          </w:tcPr>
          <w:p w14:paraId="25115162" w14:textId="77777777" w:rsidR="002E6EAB" w:rsidRDefault="00BF3D3F">
            <w:pPr>
              <w:spacing w:before="120" w:after="120"/>
              <w:jc w:val="both"/>
              <w:rPr>
                <w:rFonts w:ascii="Arial Narrow" w:eastAsia="Arial Narrow" w:hAnsi="Arial Narrow" w:cs="Arial Narrow"/>
                <w:sz w:val="22"/>
                <w:szCs w:val="22"/>
              </w:rPr>
            </w:pPr>
            <w:r>
              <w:rPr>
                <w:rFonts w:ascii="Arial Narrow" w:eastAsia="Arial Narrow" w:hAnsi="Arial Narrow" w:cs="Arial Narrow"/>
                <w:sz w:val="22"/>
                <w:szCs w:val="22"/>
              </w:rPr>
              <w:t>Construcción permanente o temporal de una obra hidráulica que se desarrolla sobre un cauce natural.</w:t>
            </w:r>
          </w:p>
        </w:tc>
      </w:tr>
      <w:tr w:rsidR="002E6EAB" w14:paraId="47A64457" w14:textId="77777777">
        <w:tc>
          <w:tcPr>
            <w:tcW w:w="1983" w:type="dxa"/>
            <w:shd w:val="clear" w:color="auto" w:fill="auto"/>
          </w:tcPr>
          <w:p w14:paraId="59566733" w14:textId="77777777" w:rsidR="002E6EAB" w:rsidRDefault="00BF3D3F">
            <w:pPr>
              <w:spacing w:before="120" w:after="120"/>
              <w:rPr>
                <w:rFonts w:ascii="Arial Narrow" w:eastAsia="Arial Narrow" w:hAnsi="Arial Narrow" w:cs="Arial Narrow"/>
                <w:sz w:val="22"/>
                <w:szCs w:val="22"/>
              </w:rPr>
            </w:pPr>
            <w:r>
              <w:rPr>
                <w:rFonts w:ascii="Arial Narrow" w:eastAsia="Arial Narrow" w:hAnsi="Arial Narrow" w:cs="Arial Narrow"/>
                <w:b/>
                <w:sz w:val="22"/>
                <w:szCs w:val="22"/>
              </w:rPr>
              <w:t>Resolución de aprobación</w:t>
            </w:r>
          </w:p>
        </w:tc>
        <w:tc>
          <w:tcPr>
            <w:tcW w:w="7414" w:type="dxa"/>
          </w:tcPr>
          <w:p w14:paraId="62C200D1" w14:textId="77777777" w:rsidR="002E6EAB" w:rsidRDefault="00BF3D3F">
            <w:pPr>
              <w:spacing w:before="120" w:after="120"/>
              <w:jc w:val="both"/>
              <w:rPr>
                <w:rFonts w:ascii="Arial Narrow" w:eastAsia="Arial Narrow" w:hAnsi="Arial Narrow" w:cs="Arial Narrow"/>
                <w:sz w:val="22"/>
                <w:szCs w:val="22"/>
              </w:rPr>
            </w:pPr>
            <w:r>
              <w:rPr>
                <w:rFonts w:ascii="Arial Narrow" w:eastAsia="Arial Narrow" w:hAnsi="Arial Narrow" w:cs="Arial Narrow"/>
                <w:sz w:val="22"/>
                <w:szCs w:val="22"/>
              </w:rPr>
              <w:t>Es un acto administrativo motivado por el cual se oficializa la viabilidad de la solicitud.</w:t>
            </w:r>
          </w:p>
        </w:tc>
      </w:tr>
      <w:tr w:rsidR="002E6EAB" w14:paraId="0AEFF8F0" w14:textId="77777777">
        <w:tc>
          <w:tcPr>
            <w:tcW w:w="1983" w:type="dxa"/>
            <w:shd w:val="clear" w:color="auto" w:fill="auto"/>
          </w:tcPr>
          <w:p w14:paraId="5098A575" w14:textId="77777777" w:rsidR="002E6EAB" w:rsidRDefault="00BF3D3F">
            <w:pPr>
              <w:spacing w:before="120" w:after="120"/>
              <w:rPr>
                <w:rFonts w:ascii="Arial Narrow" w:eastAsia="Arial Narrow" w:hAnsi="Arial Narrow" w:cs="Arial Narrow"/>
                <w:sz w:val="22"/>
                <w:szCs w:val="22"/>
              </w:rPr>
            </w:pPr>
            <w:r>
              <w:rPr>
                <w:rFonts w:ascii="Arial Narrow" w:eastAsia="Arial Narrow" w:hAnsi="Arial Narrow" w:cs="Arial Narrow"/>
                <w:b/>
                <w:sz w:val="22"/>
                <w:szCs w:val="22"/>
              </w:rPr>
              <w:t>Resolución de negación</w:t>
            </w:r>
          </w:p>
        </w:tc>
        <w:tc>
          <w:tcPr>
            <w:tcW w:w="7414" w:type="dxa"/>
          </w:tcPr>
          <w:p w14:paraId="0B1049E8" w14:textId="77777777" w:rsidR="002E6EAB" w:rsidRDefault="00BF3D3F">
            <w:pPr>
              <w:spacing w:before="120" w:after="120"/>
              <w:jc w:val="both"/>
              <w:rPr>
                <w:rFonts w:ascii="Arial Narrow" w:eastAsia="Arial Narrow" w:hAnsi="Arial Narrow" w:cs="Arial Narrow"/>
                <w:sz w:val="22"/>
                <w:szCs w:val="22"/>
              </w:rPr>
            </w:pPr>
            <w:r>
              <w:rPr>
                <w:rFonts w:ascii="Arial Narrow" w:eastAsia="Arial Narrow" w:hAnsi="Arial Narrow" w:cs="Arial Narrow"/>
                <w:sz w:val="22"/>
                <w:szCs w:val="22"/>
              </w:rPr>
              <w:t>Es un acto administrativo motivado por el cual se oficializa la no viabilidad de la solicitud.</w:t>
            </w:r>
          </w:p>
        </w:tc>
      </w:tr>
    </w:tbl>
    <w:p w14:paraId="332DD6BF" w14:textId="77777777" w:rsidR="002E6EAB" w:rsidRDefault="002E6EAB">
      <w:pPr>
        <w:jc w:val="both"/>
        <w:rPr>
          <w:rFonts w:ascii="Arial Narrow" w:eastAsia="Arial Narrow" w:hAnsi="Arial Narrow" w:cs="Arial Narrow"/>
          <w:sz w:val="22"/>
          <w:szCs w:val="22"/>
        </w:rPr>
      </w:pPr>
    </w:p>
    <w:p w14:paraId="009422C6" w14:textId="77777777" w:rsidR="002E6EAB" w:rsidRDefault="00BF3D3F">
      <w:pPr>
        <w:pStyle w:val="Ttulo3"/>
        <w:numPr>
          <w:ilvl w:val="0"/>
          <w:numId w:val="1"/>
        </w:numPr>
        <w:tabs>
          <w:tab w:val="left" w:pos="340"/>
        </w:tabs>
        <w:spacing w:after="240" w:line="240" w:lineRule="auto"/>
        <w:ind w:left="340" w:hanging="340"/>
        <w:rPr>
          <w:rFonts w:ascii="Arial Narrow" w:eastAsia="Arial Narrow" w:hAnsi="Arial Narrow" w:cs="Arial Narrow"/>
          <w:sz w:val="22"/>
          <w:szCs w:val="22"/>
        </w:rPr>
      </w:pPr>
      <w:bookmarkStart w:id="5" w:name="_Toc153865110"/>
      <w:r>
        <w:rPr>
          <w:rFonts w:ascii="Arial Narrow" w:eastAsia="Arial Narrow" w:hAnsi="Arial Narrow" w:cs="Arial Narrow"/>
          <w:sz w:val="22"/>
          <w:szCs w:val="22"/>
        </w:rPr>
        <w:lastRenderedPageBreak/>
        <w:t>NORMAS LEGALES</w:t>
      </w:r>
      <w:bookmarkEnd w:id="5"/>
    </w:p>
    <w:p w14:paraId="4E06C10C" w14:textId="77777777" w:rsidR="002E6EAB" w:rsidRDefault="00BF3D3F">
      <w:pPr>
        <w:numPr>
          <w:ilvl w:val="0"/>
          <w:numId w:val="2"/>
        </w:numPr>
        <w:pBdr>
          <w:top w:val="nil"/>
          <w:left w:val="nil"/>
          <w:bottom w:val="nil"/>
          <w:right w:val="nil"/>
          <w:between w:val="nil"/>
        </w:pBdr>
        <w:spacing w:before="100" w:after="100"/>
        <w:ind w:left="34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Ley 99 de 1993: Por la cual se crea el Ministerio del Medio Ambiente, se reordena el sector público encargado de la gestión y conservación del Medio Ambiente y los recursos Naturales Renovables, se organiza el Sistema Nacional Ambiental, SINA y se dictan otras disposiciones.</w:t>
      </w:r>
    </w:p>
    <w:p w14:paraId="7428CF43" w14:textId="77777777" w:rsidR="002E6EAB" w:rsidRDefault="00BF3D3F">
      <w:pPr>
        <w:numPr>
          <w:ilvl w:val="0"/>
          <w:numId w:val="2"/>
        </w:numPr>
        <w:pBdr>
          <w:top w:val="nil"/>
          <w:left w:val="nil"/>
          <w:bottom w:val="nil"/>
          <w:right w:val="nil"/>
          <w:between w:val="nil"/>
        </w:pBdr>
        <w:spacing w:before="100" w:after="100"/>
        <w:ind w:left="34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Ley 1437 de 2011: Por la cual se expide el Código de Procedimiento Administrativo y de lo Contencioso Administrativo.</w:t>
      </w:r>
    </w:p>
    <w:p w14:paraId="5CA423D7" w14:textId="77777777" w:rsidR="002E6EAB" w:rsidRDefault="00BF3D3F">
      <w:pPr>
        <w:numPr>
          <w:ilvl w:val="0"/>
          <w:numId w:val="2"/>
        </w:numPr>
        <w:pBdr>
          <w:top w:val="nil"/>
          <w:left w:val="nil"/>
          <w:bottom w:val="nil"/>
          <w:right w:val="nil"/>
          <w:between w:val="nil"/>
        </w:pBdr>
        <w:spacing w:before="100" w:after="100"/>
        <w:ind w:left="34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Decreto Ley 2811 de 1974: Por el cual se dicta el Código de Recursos Naturales Renovables y de protección al Medio Ambiente.</w:t>
      </w:r>
    </w:p>
    <w:p w14:paraId="1FFFDB87" w14:textId="77777777" w:rsidR="002E6EAB" w:rsidRDefault="00BF3D3F">
      <w:pPr>
        <w:numPr>
          <w:ilvl w:val="0"/>
          <w:numId w:val="2"/>
        </w:numPr>
        <w:pBdr>
          <w:top w:val="nil"/>
          <w:left w:val="nil"/>
          <w:bottom w:val="nil"/>
          <w:right w:val="nil"/>
          <w:between w:val="nil"/>
        </w:pBdr>
        <w:spacing w:before="100" w:after="100"/>
        <w:ind w:left="34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Decreto Ley 2858 de 1981: Por el cual se reglamenta parcialmente el Artículo 56 del Decreto-Ley 2811 de 1974 y se modifica el Decreto 1541 de 1978</w:t>
      </w:r>
    </w:p>
    <w:p w14:paraId="35959D84" w14:textId="77777777" w:rsidR="002E6EAB" w:rsidRDefault="00BF3D3F">
      <w:pPr>
        <w:numPr>
          <w:ilvl w:val="0"/>
          <w:numId w:val="2"/>
        </w:numPr>
        <w:pBdr>
          <w:top w:val="nil"/>
          <w:left w:val="nil"/>
          <w:bottom w:val="nil"/>
          <w:right w:val="nil"/>
          <w:between w:val="nil"/>
        </w:pBdr>
        <w:spacing w:before="100" w:after="100"/>
        <w:ind w:left="34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Decreto 1076 de 2015: Decreto Único del Sector Ambiental (Artículos 2.2.3.2.12.1 - 2.2.3.2.12.1.3 y del 2.2.3.2.19.1 - 2.2.3.2.19.17)</w:t>
      </w:r>
    </w:p>
    <w:p w14:paraId="47C891C4" w14:textId="77777777" w:rsidR="002E6EAB" w:rsidRDefault="00BF3D3F">
      <w:pPr>
        <w:numPr>
          <w:ilvl w:val="0"/>
          <w:numId w:val="2"/>
        </w:numPr>
        <w:pBdr>
          <w:top w:val="nil"/>
          <w:left w:val="nil"/>
          <w:bottom w:val="nil"/>
          <w:right w:val="nil"/>
          <w:between w:val="nil"/>
        </w:pBdr>
        <w:spacing w:before="100" w:after="100"/>
        <w:ind w:left="34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Resolución 2202 de 2006: Por la cual se adoptan los formatos Únicos Nacionales de Solicitud de trámites ambientales.</w:t>
      </w:r>
    </w:p>
    <w:p w14:paraId="748CEA9C" w14:textId="77777777" w:rsidR="002E6EAB" w:rsidRDefault="00BF3D3F">
      <w:pPr>
        <w:numPr>
          <w:ilvl w:val="0"/>
          <w:numId w:val="2"/>
        </w:numPr>
        <w:pBdr>
          <w:top w:val="nil"/>
          <w:left w:val="nil"/>
          <w:bottom w:val="nil"/>
          <w:right w:val="nil"/>
          <w:between w:val="nil"/>
        </w:pBdr>
        <w:spacing w:before="100" w:after="100"/>
        <w:ind w:left="34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Resolución 321 de 2015: Por la cual se fijan las tarifas para el cobro de los servicios de Evaluación y Seguimiento de permisos, concesiones, autorizaciones y demás instrumentos de control y manejo ambiental.</w:t>
      </w:r>
    </w:p>
    <w:p w14:paraId="5D115DC7" w14:textId="77777777" w:rsidR="002E6EAB" w:rsidRDefault="00BF3D3F">
      <w:pPr>
        <w:pStyle w:val="Ttulo3"/>
        <w:numPr>
          <w:ilvl w:val="0"/>
          <w:numId w:val="1"/>
        </w:numPr>
        <w:tabs>
          <w:tab w:val="left" w:pos="340"/>
        </w:tabs>
        <w:spacing w:after="240" w:line="240" w:lineRule="auto"/>
        <w:ind w:left="340" w:hanging="340"/>
        <w:rPr>
          <w:rFonts w:ascii="Arial Narrow" w:eastAsia="Arial Narrow" w:hAnsi="Arial Narrow" w:cs="Arial Narrow"/>
          <w:sz w:val="22"/>
          <w:szCs w:val="22"/>
        </w:rPr>
      </w:pPr>
      <w:bookmarkStart w:id="6" w:name="_Toc153865111"/>
      <w:r>
        <w:rPr>
          <w:rFonts w:ascii="Arial Narrow" w:eastAsia="Arial Narrow" w:hAnsi="Arial Narrow" w:cs="Arial Narrow"/>
          <w:sz w:val="22"/>
          <w:szCs w:val="22"/>
        </w:rPr>
        <w:t>NORMAS TÉCNICAS</w:t>
      </w:r>
      <w:bookmarkEnd w:id="6"/>
      <w:r>
        <w:rPr>
          <w:rFonts w:ascii="Arial Narrow" w:eastAsia="Arial Narrow" w:hAnsi="Arial Narrow" w:cs="Arial Narrow"/>
          <w:sz w:val="22"/>
          <w:szCs w:val="22"/>
        </w:rPr>
        <w:t xml:space="preserve"> </w:t>
      </w:r>
    </w:p>
    <w:p w14:paraId="7E4785EA" w14:textId="77777777" w:rsidR="002E6EAB" w:rsidRDefault="00BF3D3F">
      <w:pPr>
        <w:numPr>
          <w:ilvl w:val="0"/>
          <w:numId w:val="2"/>
        </w:numPr>
        <w:pBdr>
          <w:top w:val="nil"/>
          <w:left w:val="nil"/>
          <w:bottom w:val="nil"/>
          <w:right w:val="nil"/>
          <w:between w:val="nil"/>
        </w:pBdr>
        <w:spacing w:before="120" w:after="120"/>
        <w:ind w:left="34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No aplica. </w:t>
      </w:r>
    </w:p>
    <w:p w14:paraId="18E94E0F" w14:textId="77777777" w:rsidR="002E6EAB" w:rsidRDefault="00BF3D3F">
      <w:pPr>
        <w:pStyle w:val="Ttulo3"/>
        <w:numPr>
          <w:ilvl w:val="0"/>
          <w:numId w:val="1"/>
        </w:numPr>
        <w:tabs>
          <w:tab w:val="left" w:pos="340"/>
        </w:tabs>
        <w:spacing w:after="240" w:line="240" w:lineRule="auto"/>
        <w:ind w:left="340" w:hanging="340"/>
        <w:rPr>
          <w:rFonts w:ascii="Arial Narrow" w:eastAsia="Arial Narrow" w:hAnsi="Arial Narrow" w:cs="Arial Narrow"/>
          <w:sz w:val="22"/>
          <w:szCs w:val="22"/>
        </w:rPr>
      </w:pPr>
      <w:bookmarkStart w:id="7" w:name="_Toc153865112"/>
      <w:r>
        <w:rPr>
          <w:rFonts w:ascii="Arial Narrow" w:eastAsia="Arial Narrow" w:hAnsi="Arial Narrow" w:cs="Arial Narrow"/>
          <w:sz w:val="22"/>
          <w:szCs w:val="22"/>
        </w:rPr>
        <w:t>LINEAMIENTOS GENERALES</w:t>
      </w:r>
      <w:bookmarkEnd w:id="7"/>
      <w:r>
        <w:rPr>
          <w:rFonts w:ascii="Arial Narrow" w:eastAsia="Arial Narrow" w:hAnsi="Arial Narrow" w:cs="Arial Narrow"/>
          <w:sz w:val="22"/>
          <w:szCs w:val="22"/>
        </w:rPr>
        <w:t xml:space="preserve"> </w:t>
      </w:r>
    </w:p>
    <w:p w14:paraId="4964463A" w14:textId="77777777" w:rsidR="002E6EAB" w:rsidRDefault="00BF3D3F">
      <w:pPr>
        <w:numPr>
          <w:ilvl w:val="0"/>
          <w:numId w:val="2"/>
        </w:numPr>
        <w:pBdr>
          <w:top w:val="nil"/>
          <w:left w:val="nil"/>
          <w:bottom w:val="nil"/>
          <w:right w:val="nil"/>
          <w:between w:val="nil"/>
        </w:pBdr>
        <w:spacing w:before="120" w:after="120"/>
        <w:ind w:left="34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No aplica. </w:t>
      </w:r>
    </w:p>
    <w:p w14:paraId="26E7026D" w14:textId="77777777" w:rsidR="002E6EAB" w:rsidRDefault="00BF3D3F">
      <w:pPr>
        <w:pStyle w:val="Ttulo3"/>
        <w:numPr>
          <w:ilvl w:val="0"/>
          <w:numId w:val="1"/>
        </w:numPr>
        <w:tabs>
          <w:tab w:val="left" w:pos="340"/>
        </w:tabs>
        <w:spacing w:after="240" w:line="240" w:lineRule="auto"/>
        <w:ind w:left="340" w:hanging="340"/>
        <w:rPr>
          <w:rFonts w:ascii="Arial Narrow" w:eastAsia="Arial Narrow" w:hAnsi="Arial Narrow" w:cs="Arial Narrow"/>
          <w:sz w:val="22"/>
          <w:szCs w:val="22"/>
        </w:rPr>
      </w:pPr>
      <w:bookmarkStart w:id="8" w:name="_Toc153865113"/>
      <w:r>
        <w:rPr>
          <w:rFonts w:ascii="Arial Narrow" w:eastAsia="Arial Narrow" w:hAnsi="Arial Narrow" w:cs="Arial Narrow"/>
          <w:sz w:val="22"/>
          <w:szCs w:val="22"/>
        </w:rPr>
        <w:t>FORMATOS, REGISTROS O REPORTES</w:t>
      </w:r>
      <w:bookmarkEnd w:id="8"/>
    </w:p>
    <w:p w14:paraId="0754E3E5" w14:textId="77777777" w:rsidR="002E6EAB" w:rsidRDefault="00BF3D3F">
      <w:pPr>
        <w:numPr>
          <w:ilvl w:val="0"/>
          <w:numId w:val="2"/>
        </w:numPr>
        <w:pBdr>
          <w:top w:val="nil"/>
          <w:left w:val="nil"/>
          <w:bottom w:val="nil"/>
          <w:right w:val="nil"/>
          <w:between w:val="nil"/>
        </w:pBdr>
        <w:spacing w:before="120" w:after="120"/>
        <w:ind w:left="34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Concepto técnico </w:t>
      </w:r>
    </w:p>
    <w:p w14:paraId="5EB788EE" w14:textId="77777777" w:rsidR="002E6EAB" w:rsidRDefault="00BF3D3F">
      <w:pPr>
        <w:numPr>
          <w:ilvl w:val="0"/>
          <w:numId w:val="2"/>
        </w:numPr>
        <w:pBdr>
          <w:top w:val="nil"/>
          <w:left w:val="nil"/>
          <w:bottom w:val="nil"/>
          <w:right w:val="nil"/>
          <w:between w:val="nil"/>
        </w:pBdr>
        <w:spacing w:before="120" w:after="120"/>
        <w:ind w:left="34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Acta de notificación personal </w:t>
      </w:r>
    </w:p>
    <w:p w14:paraId="420CE9E7" w14:textId="77777777" w:rsidR="002E6EAB" w:rsidRDefault="00BF3D3F">
      <w:pPr>
        <w:numPr>
          <w:ilvl w:val="0"/>
          <w:numId w:val="2"/>
        </w:numPr>
        <w:pBdr>
          <w:top w:val="nil"/>
          <w:left w:val="nil"/>
          <w:bottom w:val="nil"/>
          <w:right w:val="nil"/>
          <w:between w:val="nil"/>
        </w:pBdr>
        <w:spacing w:before="120" w:after="120"/>
        <w:ind w:left="34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Informe visita técnica </w:t>
      </w:r>
    </w:p>
    <w:p w14:paraId="04761BC9" w14:textId="77777777" w:rsidR="002E6EAB" w:rsidRDefault="00BF3D3F">
      <w:pPr>
        <w:numPr>
          <w:ilvl w:val="0"/>
          <w:numId w:val="2"/>
        </w:numPr>
        <w:pBdr>
          <w:top w:val="nil"/>
          <w:left w:val="nil"/>
          <w:bottom w:val="nil"/>
          <w:right w:val="nil"/>
          <w:between w:val="nil"/>
        </w:pBdr>
        <w:spacing w:before="120" w:after="120"/>
        <w:ind w:left="34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Notificación por aviso </w:t>
      </w:r>
    </w:p>
    <w:p w14:paraId="4214B1D4" w14:textId="77777777" w:rsidR="002E6EAB" w:rsidRDefault="00BF3D3F">
      <w:pPr>
        <w:pStyle w:val="Ttulo3"/>
        <w:numPr>
          <w:ilvl w:val="0"/>
          <w:numId w:val="1"/>
        </w:numPr>
        <w:tabs>
          <w:tab w:val="left" w:pos="340"/>
        </w:tabs>
        <w:spacing w:after="240" w:line="240" w:lineRule="auto"/>
        <w:ind w:left="340" w:hanging="340"/>
        <w:rPr>
          <w:rFonts w:ascii="Arial Narrow" w:eastAsia="Arial Narrow" w:hAnsi="Arial Narrow" w:cs="Arial Narrow"/>
          <w:sz w:val="22"/>
          <w:szCs w:val="22"/>
        </w:rPr>
      </w:pPr>
      <w:bookmarkStart w:id="9" w:name="_Toc153865114"/>
      <w:r>
        <w:rPr>
          <w:rFonts w:ascii="Arial Narrow" w:eastAsia="Arial Narrow" w:hAnsi="Arial Narrow" w:cs="Arial Narrow"/>
          <w:sz w:val="22"/>
          <w:szCs w:val="22"/>
        </w:rPr>
        <w:t>PROCEDIMIENTO PASO A PASO</w:t>
      </w:r>
      <w:bookmarkEnd w:id="9"/>
      <w:r>
        <w:rPr>
          <w:rFonts w:ascii="Arial Narrow" w:eastAsia="Arial Narrow" w:hAnsi="Arial Narrow" w:cs="Arial Narrow"/>
          <w:sz w:val="22"/>
          <w:szCs w:val="22"/>
        </w:rPr>
        <w:t xml:space="preserve"> </w:t>
      </w:r>
    </w:p>
    <w:tbl>
      <w:tblPr>
        <w:tblStyle w:val="af4"/>
        <w:tblW w:w="9352" w:type="dxa"/>
        <w:tblInd w:w="75" w:type="dxa"/>
        <w:tblLayout w:type="fixed"/>
        <w:tblLook w:val="0400" w:firstRow="0" w:lastRow="0" w:firstColumn="0" w:lastColumn="0" w:noHBand="0" w:noVBand="1"/>
      </w:tblPr>
      <w:tblGrid>
        <w:gridCol w:w="487"/>
        <w:gridCol w:w="3420"/>
        <w:gridCol w:w="1688"/>
        <w:gridCol w:w="2127"/>
        <w:gridCol w:w="1630"/>
      </w:tblGrid>
      <w:tr w:rsidR="002E6EAB" w14:paraId="4DB49F52" w14:textId="77777777">
        <w:trPr>
          <w:trHeight w:val="567"/>
          <w:tblHeader/>
        </w:trPr>
        <w:tc>
          <w:tcPr>
            <w:tcW w:w="487" w:type="dxa"/>
            <w:tcBorders>
              <w:top w:val="single" w:sz="4" w:space="0" w:color="000000"/>
              <w:left w:val="single" w:sz="4" w:space="0" w:color="000000"/>
              <w:bottom w:val="single" w:sz="4" w:space="0" w:color="000000"/>
              <w:right w:val="single" w:sz="4" w:space="0" w:color="000000"/>
            </w:tcBorders>
            <w:shd w:val="clear" w:color="auto" w:fill="DDD9C4"/>
            <w:vAlign w:val="center"/>
          </w:tcPr>
          <w:p w14:paraId="2EF6FA9E" w14:textId="77777777" w:rsidR="002E6EAB" w:rsidRDefault="00BF3D3F">
            <w:pPr>
              <w:spacing w:before="120" w:after="120"/>
              <w:jc w:val="center"/>
              <w:rPr>
                <w:rFonts w:ascii="Arial Narrow" w:eastAsia="Arial Narrow" w:hAnsi="Arial Narrow" w:cs="Arial Narrow"/>
                <w:b/>
                <w:sz w:val="20"/>
                <w:szCs w:val="20"/>
              </w:rPr>
            </w:pPr>
            <w:bookmarkStart w:id="10" w:name="_heading=h.4d34og8" w:colFirst="0" w:colLast="0"/>
            <w:bookmarkEnd w:id="10"/>
            <w:r>
              <w:rPr>
                <w:rFonts w:ascii="Arial Narrow" w:eastAsia="Arial Narrow" w:hAnsi="Arial Narrow" w:cs="Arial Narrow"/>
                <w:b/>
                <w:sz w:val="20"/>
                <w:szCs w:val="20"/>
              </w:rPr>
              <w:t>No.</w:t>
            </w:r>
          </w:p>
        </w:tc>
        <w:tc>
          <w:tcPr>
            <w:tcW w:w="3420" w:type="dxa"/>
            <w:tcBorders>
              <w:top w:val="single" w:sz="4" w:space="0" w:color="000000"/>
              <w:left w:val="nil"/>
              <w:bottom w:val="single" w:sz="4" w:space="0" w:color="000000"/>
              <w:right w:val="single" w:sz="4" w:space="0" w:color="000000"/>
            </w:tcBorders>
            <w:shd w:val="clear" w:color="auto" w:fill="DDD9C4"/>
            <w:vAlign w:val="center"/>
          </w:tcPr>
          <w:p w14:paraId="53F948C1" w14:textId="77777777" w:rsidR="002E6EAB" w:rsidRDefault="00BF3D3F">
            <w:pPr>
              <w:spacing w:before="120" w:after="120"/>
              <w:jc w:val="center"/>
              <w:rPr>
                <w:rFonts w:ascii="Arial Narrow" w:eastAsia="Arial Narrow" w:hAnsi="Arial Narrow" w:cs="Arial Narrow"/>
                <w:b/>
                <w:sz w:val="20"/>
                <w:szCs w:val="20"/>
              </w:rPr>
            </w:pPr>
            <w:r>
              <w:rPr>
                <w:rFonts w:ascii="Arial Narrow" w:eastAsia="Arial Narrow" w:hAnsi="Arial Narrow" w:cs="Arial Narrow"/>
                <w:b/>
                <w:sz w:val="20"/>
                <w:szCs w:val="20"/>
              </w:rPr>
              <w:t>ACTIVIDAD Y/O PUNTOS DE CONTROL</w:t>
            </w:r>
          </w:p>
        </w:tc>
        <w:tc>
          <w:tcPr>
            <w:tcW w:w="1688" w:type="dxa"/>
            <w:tcBorders>
              <w:top w:val="single" w:sz="4" w:space="0" w:color="000000"/>
              <w:left w:val="nil"/>
              <w:bottom w:val="single" w:sz="4" w:space="0" w:color="000000"/>
              <w:right w:val="single" w:sz="4" w:space="0" w:color="000000"/>
            </w:tcBorders>
            <w:shd w:val="clear" w:color="auto" w:fill="DDD9C4"/>
            <w:vAlign w:val="center"/>
          </w:tcPr>
          <w:p w14:paraId="1D68E749" w14:textId="77777777" w:rsidR="002E6EAB" w:rsidRDefault="00BF3D3F">
            <w:pPr>
              <w:spacing w:before="120" w:after="120"/>
              <w:jc w:val="center"/>
              <w:rPr>
                <w:rFonts w:ascii="Arial Narrow" w:eastAsia="Arial Narrow" w:hAnsi="Arial Narrow" w:cs="Arial Narrow"/>
                <w:b/>
                <w:sz w:val="20"/>
                <w:szCs w:val="20"/>
              </w:rPr>
            </w:pPr>
            <w:r>
              <w:rPr>
                <w:rFonts w:ascii="Arial Narrow" w:eastAsia="Arial Narrow" w:hAnsi="Arial Narrow" w:cs="Arial Narrow"/>
                <w:b/>
                <w:sz w:val="20"/>
                <w:szCs w:val="20"/>
              </w:rPr>
              <w:t>RESPONSABLE</w:t>
            </w:r>
          </w:p>
        </w:tc>
        <w:tc>
          <w:tcPr>
            <w:tcW w:w="2127" w:type="dxa"/>
            <w:tcBorders>
              <w:top w:val="single" w:sz="4" w:space="0" w:color="000000"/>
              <w:left w:val="nil"/>
              <w:bottom w:val="single" w:sz="4" w:space="0" w:color="000000"/>
              <w:right w:val="single" w:sz="4" w:space="0" w:color="000000"/>
            </w:tcBorders>
            <w:shd w:val="clear" w:color="auto" w:fill="DDD9C4"/>
            <w:vAlign w:val="center"/>
          </w:tcPr>
          <w:p w14:paraId="5C7DA6D2" w14:textId="77777777" w:rsidR="002E6EAB" w:rsidRDefault="00BF3D3F">
            <w:pPr>
              <w:spacing w:before="120" w:after="120"/>
              <w:jc w:val="center"/>
              <w:rPr>
                <w:rFonts w:ascii="Arial Narrow" w:eastAsia="Arial Narrow" w:hAnsi="Arial Narrow" w:cs="Arial Narrow"/>
                <w:b/>
                <w:sz w:val="20"/>
                <w:szCs w:val="20"/>
              </w:rPr>
            </w:pPr>
            <w:r>
              <w:rPr>
                <w:rFonts w:ascii="Arial Narrow" w:eastAsia="Arial Narrow" w:hAnsi="Arial Narrow" w:cs="Arial Narrow"/>
                <w:b/>
                <w:sz w:val="21"/>
                <w:szCs w:val="21"/>
              </w:rPr>
              <w:t>REGISTRO</w:t>
            </w:r>
          </w:p>
        </w:tc>
        <w:tc>
          <w:tcPr>
            <w:tcW w:w="1630" w:type="dxa"/>
            <w:tcBorders>
              <w:top w:val="single" w:sz="4" w:space="0" w:color="000000"/>
              <w:left w:val="nil"/>
              <w:bottom w:val="single" w:sz="4" w:space="0" w:color="000000"/>
              <w:right w:val="single" w:sz="4" w:space="0" w:color="000000"/>
            </w:tcBorders>
            <w:shd w:val="clear" w:color="auto" w:fill="DDD9C4"/>
            <w:vAlign w:val="center"/>
          </w:tcPr>
          <w:p w14:paraId="5B75B52E" w14:textId="77777777" w:rsidR="002E6EAB" w:rsidRDefault="00BF3D3F">
            <w:pPr>
              <w:spacing w:before="120" w:after="120"/>
              <w:jc w:val="center"/>
              <w:rPr>
                <w:rFonts w:ascii="Arial Narrow" w:eastAsia="Arial Narrow" w:hAnsi="Arial Narrow" w:cs="Arial Narrow"/>
                <w:b/>
                <w:sz w:val="20"/>
                <w:szCs w:val="20"/>
              </w:rPr>
            </w:pPr>
            <w:r>
              <w:rPr>
                <w:rFonts w:ascii="Arial Narrow" w:eastAsia="Arial Narrow" w:hAnsi="Arial Narrow" w:cs="Arial Narrow"/>
                <w:b/>
                <w:sz w:val="20"/>
                <w:szCs w:val="20"/>
              </w:rPr>
              <w:t>TIEMPOS</w:t>
            </w:r>
          </w:p>
        </w:tc>
      </w:tr>
      <w:tr w:rsidR="002E6EAB" w14:paraId="64B54E81" w14:textId="77777777">
        <w:trPr>
          <w:trHeight w:val="964"/>
        </w:trPr>
        <w:tc>
          <w:tcPr>
            <w:tcW w:w="487" w:type="dxa"/>
            <w:tcBorders>
              <w:top w:val="nil"/>
              <w:left w:val="single" w:sz="4" w:space="0" w:color="000000"/>
              <w:bottom w:val="single" w:sz="4" w:space="0" w:color="000000"/>
              <w:right w:val="single" w:sz="4" w:space="0" w:color="000000"/>
            </w:tcBorders>
            <w:shd w:val="clear" w:color="auto" w:fill="FFFFFF"/>
            <w:vAlign w:val="center"/>
          </w:tcPr>
          <w:p w14:paraId="2550DF10" w14:textId="77777777" w:rsidR="002E6EAB" w:rsidRDefault="00BF3D3F">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1</w:t>
            </w:r>
          </w:p>
        </w:tc>
        <w:tc>
          <w:tcPr>
            <w:tcW w:w="3420" w:type="dxa"/>
            <w:tcBorders>
              <w:top w:val="single" w:sz="4" w:space="0" w:color="000000"/>
              <w:left w:val="nil"/>
              <w:bottom w:val="single" w:sz="4" w:space="0" w:color="000000"/>
              <w:right w:val="single" w:sz="4" w:space="0" w:color="000000"/>
            </w:tcBorders>
            <w:shd w:val="clear" w:color="auto" w:fill="auto"/>
          </w:tcPr>
          <w:p w14:paraId="2A8A2D39" w14:textId="77777777" w:rsidR="002E6EAB" w:rsidRDefault="00BF3D3F">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 xml:space="preserve">Emitir auto que inicia el trámite y ordena la práctica de la visita con la debida notificación del acto administrativo, empleando el formato </w:t>
            </w:r>
            <w:r>
              <w:rPr>
                <w:rFonts w:ascii="Arial Narrow" w:eastAsia="Arial Narrow" w:hAnsi="Arial Narrow" w:cs="Arial Narrow"/>
                <w:sz w:val="20"/>
                <w:szCs w:val="20"/>
              </w:rPr>
              <w:lastRenderedPageBreak/>
              <w:t xml:space="preserve">que aplique: Acta de notificación personal o Notificación por aviso. </w:t>
            </w:r>
          </w:p>
        </w:tc>
        <w:tc>
          <w:tcPr>
            <w:tcW w:w="1688" w:type="dxa"/>
            <w:tcBorders>
              <w:top w:val="nil"/>
              <w:left w:val="nil"/>
              <w:bottom w:val="single" w:sz="4" w:space="0" w:color="000000"/>
              <w:right w:val="single" w:sz="4" w:space="0" w:color="000000"/>
            </w:tcBorders>
            <w:shd w:val="clear" w:color="auto" w:fill="auto"/>
            <w:vAlign w:val="center"/>
          </w:tcPr>
          <w:p w14:paraId="11F5B755" w14:textId="77777777" w:rsidR="002E6EAB" w:rsidRDefault="00BF3D3F">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lastRenderedPageBreak/>
              <w:t>Grupo de Trámites y Evaluación Ambiental</w:t>
            </w:r>
          </w:p>
        </w:tc>
        <w:tc>
          <w:tcPr>
            <w:tcW w:w="2127" w:type="dxa"/>
            <w:tcBorders>
              <w:top w:val="nil"/>
              <w:left w:val="nil"/>
              <w:bottom w:val="single" w:sz="4" w:space="0" w:color="000000"/>
              <w:right w:val="single" w:sz="4" w:space="0" w:color="000000"/>
            </w:tcBorders>
            <w:shd w:val="clear" w:color="auto" w:fill="auto"/>
            <w:vAlign w:val="center"/>
          </w:tcPr>
          <w:p w14:paraId="1A86E045" w14:textId="77777777" w:rsidR="002E6EAB" w:rsidRDefault="00BF3D3F">
            <w:pPr>
              <w:spacing w:before="80" w:after="80"/>
              <w:rPr>
                <w:rFonts w:ascii="Arial Narrow" w:eastAsia="Arial Narrow" w:hAnsi="Arial Narrow" w:cs="Arial Narrow"/>
                <w:i/>
                <w:sz w:val="20"/>
                <w:szCs w:val="20"/>
              </w:rPr>
            </w:pPr>
            <w:r>
              <w:rPr>
                <w:rFonts w:ascii="Arial Narrow" w:eastAsia="Arial Narrow" w:hAnsi="Arial Narrow" w:cs="Arial Narrow"/>
                <w:sz w:val="20"/>
                <w:szCs w:val="20"/>
              </w:rPr>
              <w:t>Acto administrativo firmado, fechado y notificado</w:t>
            </w:r>
          </w:p>
        </w:tc>
        <w:tc>
          <w:tcPr>
            <w:tcW w:w="1630" w:type="dxa"/>
            <w:tcBorders>
              <w:top w:val="nil"/>
              <w:left w:val="nil"/>
              <w:bottom w:val="single" w:sz="4" w:space="0" w:color="000000"/>
              <w:right w:val="single" w:sz="4" w:space="0" w:color="000000"/>
            </w:tcBorders>
            <w:vAlign w:val="center"/>
          </w:tcPr>
          <w:p w14:paraId="435666DF" w14:textId="77777777" w:rsidR="002E6EAB" w:rsidRDefault="00BF3D3F">
            <w:pPr>
              <w:spacing w:before="80" w:after="80"/>
              <w:rPr>
                <w:rFonts w:ascii="Arial Narrow" w:eastAsia="Arial Narrow" w:hAnsi="Arial Narrow" w:cs="Arial Narrow"/>
                <w:sz w:val="20"/>
                <w:szCs w:val="20"/>
              </w:rPr>
            </w:pPr>
            <w:r>
              <w:rPr>
                <w:rFonts w:ascii="Arial Narrow" w:eastAsia="Arial Narrow" w:hAnsi="Arial Narrow" w:cs="Arial Narrow"/>
                <w:sz w:val="20"/>
                <w:szCs w:val="20"/>
              </w:rPr>
              <w:t>15 días a partir del recibo de la documentación</w:t>
            </w:r>
          </w:p>
        </w:tc>
      </w:tr>
      <w:tr w:rsidR="002E6EAB" w14:paraId="3567B694" w14:textId="77777777">
        <w:trPr>
          <w:trHeight w:val="829"/>
        </w:trPr>
        <w:tc>
          <w:tcPr>
            <w:tcW w:w="4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918E5F" w14:textId="77777777" w:rsidR="002E6EAB" w:rsidRDefault="00BF3D3F">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2</w:t>
            </w:r>
          </w:p>
        </w:tc>
        <w:tc>
          <w:tcPr>
            <w:tcW w:w="3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0F8E61" w14:textId="77777777" w:rsidR="002E6EAB" w:rsidRDefault="00BF3D3F">
            <w:pPr>
              <w:spacing w:before="80" w:after="80"/>
              <w:rPr>
                <w:rFonts w:ascii="Arial Narrow" w:eastAsia="Arial Narrow" w:hAnsi="Arial Narrow" w:cs="Arial Narrow"/>
                <w:color w:val="000000"/>
                <w:sz w:val="20"/>
                <w:szCs w:val="20"/>
              </w:rPr>
            </w:pPr>
            <w:r>
              <w:rPr>
                <w:rFonts w:ascii="Arial Narrow" w:eastAsia="Arial Narrow" w:hAnsi="Arial Narrow" w:cs="Arial Narrow"/>
                <w:sz w:val="20"/>
                <w:szCs w:val="20"/>
              </w:rPr>
              <w:t>Realizar la visita ordenada en el Auto de inicio.</w:t>
            </w:r>
            <w:r w:rsidR="00C911E9">
              <w:pict w14:anchorId="464BC0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Text Box 1193" o:spid="_x0000_s1026" type="#_x0000_t75" alt="" style="position:absolute;margin-left:1.5pt;margin-top:0;width:1pt;height:13pt;z-index:251659264;visibility:visible;mso-wrap-style:square;mso-wrap-edited:f;mso-width-percent:0;mso-height-percent:0;mso-position-horizontal:absolute;mso-position-horizontal-relative:margin;mso-position-vertical:absolute;mso-position-vertical-relative:text;mso-width-percent:0;mso-height-percent:0;v-text-anchor:top" o:insetmode="auto">
                  <v:imagedata r:id="rId8" o:title=""/>
                  <o:lock v:ext="edit" aspectratio="f"/>
                  <w10:wrap anchorx="margin"/>
                </v:shape>
              </w:pict>
            </w: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D5FE19" w14:textId="77777777" w:rsidR="002E6EAB" w:rsidRDefault="00BF3D3F">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Grupo de Trámites y Evaluación Ambiental- Dirección Territorial - Áreas Protegidas del SPNN</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81DD47" w14:textId="77777777" w:rsidR="002E6EAB" w:rsidRDefault="00BF3D3F">
            <w:pPr>
              <w:spacing w:before="80" w:after="80"/>
              <w:rPr>
                <w:rFonts w:ascii="Arial Narrow" w:eastAsia="Arial Narrow" w:hAnsi="Arial Narrow" w:cs="Arial Narrow"/>
                <w:sz w:val="20"/>
                <w:szCs w:val="20"/>
              </w:rPr>
            </w:pPr>
            <w:r>
              <w:rPr>
                <w:rFonts w:ascii="Arial Narrow" w:eastAsia="Arial Narrow" w:hAnsi="Arial Narrow" w:cs="Arial Narrow"/>
                <w:sz w:val="20"/>
                <w:szCs w:val="20"/>
              </w:rPr>
              <w:t>Acto administrativo que ordena la visita</w:t>
            </w:r>
          </w:p>
        </w:tc>
        <w:tc>
          <w:tcPr>
            <w:tcW w:w="1630" w:type="dxa"/>
            <w:tcBorders>
              <w:top w:val="single" w:sz="4" w:space="0" w:color="000000"/>
              <w:left w:val="single" w:sz="4" w:space="0" w:color="000000"/>
              <w:bottom w:val="single" w:sz="4" w:space="0" w:color="000000"/>
              <w:right w:val="single" w:sz="4" w:space="0" w:color="000000"/>
            </w:tcBorders>
            <w:vAlign w:val="center"/>
          </w:tcPr>
          <w:p w14:paraId="05129841" w14:textId="77777777" w:rsidR="002E6EAB" w:rsidRDefault="00BF3D3F">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Según se indique en el auto de inicio.</w:t>
            </w:r>
          </w:p>
        </w:tc>
      </w:tr>
      <w:tr w:rsidR="002E6EAB" w14:paraId="53DF5771" w14:textId="77777777">
        <w:trPr>
          <w:trHeight w:val="907"/>
        </w:trPr>
        <w:tc>
          <w:tcPr>
            <w:tcW w:w="4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D411BF" w14:textId="77777777" w:rsidR="002E6EAB" w:rsidRDefault="00BF3D3F">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3</w:t>
            </w:r>
          </w:p>
        </w:tc>
        <w:tc>
          <w:tcPr>
            <w:tcW w:w="3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B9BF40" w14:textId="77777777" w:rsidR="002E6EAB" w:rsidRDefault="00BF3D3F">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En caso de ser necesario, por precisión del tramo de intervención, solicitar mediante memorando al Grupo de Gestión del Conocimiento e Innovación la especialización de las coordenadas.</w:t>
            </w: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EAE58D" w14:textId="77777777" w:rsidR="002E6EAB" w:rsidRDefault="00BF3D3F">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Grupo de Trámites y Evaluación Ambiental</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7509E4" w14:textId="77777777" w:rsidR="002E6EAB" w:rsidRDefault="00BF3D3F">
            <w:pPr>
              <w:spacing w:before="80" w:after="80"/>
              <w:rPr>
                <w:rFonts w:ascii="Arial Narrow" w:eastAsia="Arial Narrow" w:hAnsi="Arial Narrow" w:cs="Arial Narrow"/>
                <w:sz w:val="20"/>
                <w:szCs w:val="20"/>
              </w:rPr>
            </w:pPr>
            <w:r>
              <w:rPr>
                <w:rFonts w:ascii="Arial Narrow" w:eastAsia="Arial Narrow" w:hAnsi="Arial Narrow" w:cs="Arial Narrow"/>
                <w:sz w:val="20"/>
                <w:szCs w:val="20"/>
              </w:rPr>
              <w:t>Memorando de la solicitud del concepto técnico.</w:t>
            </w:r>
          </w:p>
        </w:tc>
        <w:tc>
          <w:tcPr>
            <w:tcW w:w="1630" w:type="dxa"/>
            <w:tcBorders>
              <w:top w:val="single" w:sz="4" w:space="0" w:color="000000"/>
              <w:left w:val="single" w:sz="4" w:space="0" w:color="000000"/>
              <w:bottom w:val="single" w:sz="4" w:space="0" w:color="000000"/>
              <w:right w:val="single" w:sz="4" w:space="0" w:color="000000"/>
            </w:tcBorders>
            <w:vAlign w:val="center"/>
          </w:tcPr>
          <w:p w14:paraId="1B096E76" w14:textId="77777777" w:rsidR="002E6EAB" w:rsidRDefault="00BF3D3F">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 xml:space="preserve">5 días </w:t>
            </w:r>
            <w:proofErr w:type="spellStart"/>
            <w:r>
              <w:rPr>
                <w:rFonts w:ascii="Arial Narrow" w:eastAsia="Arial Narrow" w:hAnsi="Arial Narrow" w:cs="Arial Narrow"/>
                <w:sz w:val="20"/>
                <w:szCs w:val="20"/>
              </w:rPr>
              <w:t>días</w:t>
            </w:r>
            <w:proofErr w:type="spellEnd"/>
            <w:r>
              <w:rPr>
                <w:rFonts w:ascii="Arial Narrow" w:eastAsia="Arial Narrow" w:hAnsi="Arial Narrow" w:cs="Arial Narrow"/>
                <w:sz w:val="20"/>
                <w:szCs w:val="20"/>
              </w:rPr>
              <w:t xml:space="preserve"> después de realizar la visita</w:t>
            </w:r>
          </w:p>
        </w:tc>
      </w:tr>
      <w:tr w:rsidR="002E6EAB" w14:paraId="152926FD" w14:textId="77777777">
        <w:trPr>
          <w:trHeight w:val="2041"/>
        </w:trPr>
        <w:tc>
          <w:tcPr>
            <w:tcW w:w="4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2A7B31" w14:textId="77777777" w:rsidR="002E6EAB" w:rsidRDefault="00BF3D3F">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4</w:t>
            </w:r>
          </w:p>
        </w:tc>
        <w:tc>
          <w:tcPr>
            <w:tcW w:w="3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C4EB48" w14:textId="77777777" w:rsidR="002E6EAB" w:rsidRDefault="00BF3D3F">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Emitir concepto de la localización del punto en el Área del sistema y remitir al GTEA para verificar traslape con la zonificación del manejo, empleando el formato vigente Concepto técnico.</w:t>
            </w: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82F2E3" w14:textId="77777777" w:rsidR="002E6EAB" w:rsidRDefault="00BF3D3F">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Grupo de Gestión del Conocimiento e Innovación</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ACBE1E" w14:textId="77777777" w:rsidR="002E6EAB" w:rsidRDefault="00BF3D3F">
            <w:pPr>
              <w:spacing w:before="80" w:after="80"/>
              <w:rPr>
                <w:rFonts w:ascii="Arial Narrow" w:eastAsia="Arial Narrow" w:hAnsi="Arial Narrow" w:cs="Arial Narrow"/>
                <w:sz w:val="20"/>
                <w:szCs w:val="20"/>
              </w:rPr>
            </w:pPr>
            <w:r>
              <w:rPr>
                <w:rFonts w:ascii="Arial Narrow" w:eastAsia="Arial Narrow" w:hAnsi="Arial Narrow" w:cs="Arial Narrow"/>
                <w:sz w:val="20"/>
                <w:szCs w:val="20"/>
              </w:rPr>
              <w:t>Concepto Técnico con la verificación de coordenadas</w:t>
            </w:r>
          </w:p>
        </w:tc>
        <w:tc>
          <w:tcPr>
            <w:tcW w:w="1630" w:type="dxa"/>
            <w:tcBorders>
              <w:top w:val="single" w:sz="4" w:space="0" w:color="000000"/>
              <w:left w:val="single" w:sz="4" w:space="0" w:color="000000"/>
              <w:bottom w:val="single" w:sz="4" w:space="0" w:color="000000"/>
              <w:right w:val="single" w:sz="4" w:space="0" w:color="000000"/>
            </w:tcBorders>
            <w:vAlign w:val="center"/>
          </w:tcPr>
          <w:p w14:paraId="07063B9A" w14:textId="77777777" w:rsidR="002E6EAB" w:rsidRDefault="00BF3D3F">
            <w:pPr>
              <w:spacing w:before="80" w:after="80"/>
              <w:rPr>
                <w:rFonts w:ascii="Arial Narrow" w:eastAsia="Arial Narrow" w:hAnsi="Arial Narrow" w:cs="Arial Narrow"/>
                <w:sz w:val="20"/>
                <w:szCs w:val="20"/>
              </w:rPr>
            </w:pPr>
            <w:r>
              <w:rPr>
                <w:rFonts w:ascii="Arial Narrow" w:eastAsia="Arial Narrow" w:hAnsi="Arial Narrow" w:cs="Arial Narrow"/>
                <w:sz w:val="20"/>
                <w:szCs w:val="20"/>
              </w:rPr>
              <w:t>5 días</w:t>
            </w:r>
          </w:p>
        </w:tc>
      </w:tr>
      <w:tr w:rsidR="002E6EAB" w14:paraId="220181DF" w14:textId="77777777">
        <w:trPr>
          <w:trHeight w:val="907"/>
        </w:trPr>
        <w:tc>
          <w:tcPr>
            <w:tcW w:w="4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C9798C" w14:textId="77777777" w:rsidR="002E6EAB" w:rsidRDefault="00BF3D3F">
            <w:pPr>
              <w:spacing w:before="80" w:after="80"/>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5</w:t>
            </w:r>
          </w:p>
        </w:tc>
        <w:tc>
          <w:tcPr>
            <w:tcW w:w="3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48CE31" w14:textId="77777777" w:rsidR="002E6EAB" w:rsidRDefault="00BF3D3F">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¿La solicitud requiere información adicional?</w:t>
            </w:r>
          </w:p>
          <w:p w14:paraId="361B21F1" w14:textId="77777777" w:rsidR="002E6EAB" w:rsidRDefault="00BF3D3F">
            <w:pPr>
              <w:spacing w:before="80" w:after="80"/>
              <w:jc w:val="both"/>
              <w:rPr>
                <w:rFonts w:ascii="Arial Narrow" w:eastAsia="Arial Narrow" w:hAnsi="Arial Narrow" w:cs="Arial Narrow"/>
                <w:sz w:val="20"/>
                <w:szCs w:val="20"/>
              </w:rPr>
            </w:pPr>
            <w:r>
              <w:rPr>
                <w:rFonts w:ascii="Arial Narrow" w:eastAsia="Arial Narrow" w:hAnsi="Arial Narrow" w:cs="Arial Narrow"/>
                <w:b/>
                <w:sz w:val="20"/>
                <w:szCs w:val="20"/>
              </w:rPr>
              <w:t>SÍ:</w:t>
            </w:r>
            <w:r>
              <w:rPr>
                <w:rFonts w:ascii="Arial Narrow" w:eastAsia="Arial Narrow" w:hAnsi="Arial Narrow" w:cs="Arial Narrow"/>
                <w:sz w:val="20"/>
                <w:szCs w:val="20"/>
              </w:rPr>
              <w:t xml:space="preserve"> Solicitar los documentos que hacen falta a través de Acto Administrativo u Oficio indicando la fecha máxima para aportar la documentación, empleando el formato que aplique: Acta de notificación personal o Notificación por aviso y continuar con la actividad 6.</w:t>
            </w:r>
          </w:p>
          <w:p w14:paraId="49F1E2DB" w14:textId="77777777" w:rsidR="002E6EAB" w:rsidRDefault="00BF3D3F">
            <w:pPr>
              <w:spacing w:before="80" w:after="80"/>
              <w:jc w:val="both"/>
              <w:rPr>
                <w:rFonts w:ascii="Arial Narrow" w:eastAsia="Arial Narrow" w:hAnsi="Arial Narrow" w:cs="Arial Narrow"/>
                <w:sz w:val="20"/>
                <w:szCs w:val="20"/>
              </w:rPr>
            </w:pPr>
            <w:r>
              <w:rPr>
                <w:rFonts w:ascii="Arial Narrow" w:eastAsia="Arial Narrow" w:hAnsi="Arial Narrow" w:cs="Arial Narrow"/>
                <w:b/>
                <w:sz w:val="20"/>
                <w:szCs w:val="20"/>
              </w:rPr>
              <w:t>NO</w:t>
            </w:r>
            <w:r>
              <w:rPr>
                <w:rFonts w:ascii="Arial Narrow" w:eastAsia="Arial Narrow" w:hAnsi="Arial Narrow" w:cs="Arial Narrow"/>
                <w:sz w:val="20"/>
                <w:szCs w:val="20"/>
              </w:rPr>
              <w:t>: Se continua con la actividad No. 7.</w:t>
            </w: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98D043" w14:textId="77777777" w:rsidR="002E6EAB" w:rsidRDefault="00BF3D3F">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Grupo de Trámites y Evaluación Ambiental</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7A78FA" w14:textId="77777777" w:rsidR="002E6EAB" w:rsidRDefault="00BF3D3F">
            <w:pPr>
              <w:spacing w:before="80" w:after="80"/>
              <w:rPr>
                <w:rFonts w:ascii="Arial Narrow" w:eastAsia="Arial Narrow" w:hAnsi="Arial Narrow" w:cs="Arial Narrow"/>
                <w:sz w:val="20"/>
                <w:szCs w:val="20"/>
              </w:rPr>
            </w:pPr>
            <w:r>
              <w:rPr>
                <w:rFonts w:ascii="Arial Narrow" w:eastAsia="Arial Narrow" w:hAnsi="Arial Narrow" w:cs="Arial Narrow"/>
                <w:sz w:val="20"/>
                <w:szCs w:val="20"/>
              </w:rPr>
              <w:t xml:space="preserve">Auto de requerimiento firmado, numerado y notificado. </w:t>
            </w:r>
          </w:p>
          <w:p w14:paraId="697FD21B" w14:textId="77777777" w:rsidR="002E6EAB" w:rsidRDefault="00BF3D3F">
            <w:pPr>
              <w:spacing w:before="80" w:after="80"/>
              <w:rPr>
                <w:rFonts w:ascii="Arial Narrow" w:eastAsia="Arial Narrow" w:hAnsi="Arial Narrow" w:cs="Arial Narrow"/>
                <w:sz w:val="20"/>
                <w:szCs w:val="20"/>
              </w:rPr>
            </w:pPr>
            <w:r>
              <w:rPr>
                <w:rFonts w:ascii="Arial Narrow" w:eastAsia="Arial Narrow" w:hAnsi="Arial Narrow" w:cs="Arial Narrow"/>
                <w:sz w:val="20"/>
                <w:szCs w:val="20"/>
              </w:rPr>
              <w:t>o</w:t>
            </w:r>
          </w:p>
          <w:p w14:paraId="67AC33FE" w14:textId="77777777" w:rsidR="002E6EAB" w:rsidRDefault="00BF3D3F">
            <w:pPr>
              <w:spacing w:before="80" w:after="80"/>
              <w:rPr>
                <w:rFonts w:ascii="Arial Narrow" w:eastAsia="Arial Narrow" w:hAnsi="Arial Narrow" w:cs="Arial Narrow"/>
                <w:sz w:val="20"/>
                <w:szCs w:val="20"/>
              </w:rPr>
            </w:pPr>
            <w:r>
              <w:rPr>
                <w:rFonts w:ascii="Arial Narrow" w:eastAsia="Arial Narrow" w:hAnsi="Arial Narrow" w:cs="Arial Narrow"/>
                <w:sz w:val="20"/>
                <w:szCs w:val="20"/>
              </w:rPr>
              <w:t>Comunicación radicada en Orfeo firmada.</w:t>
            </w:r>
          </w:p>
        </w:tc>
        <w:tc>
          <w:tcPr>
            <w:tcW w:w="1630" w:type="dxa"/>
            <w:tcBorders>
              <w:top w:val="single" w:sz="4" w:space="0" w:color="000000"/>
              <w:left w:val="single" w:sz="4" w:space="0" w:color="000000"/>
              <w:bottom w:val="single" w:sz="4" w:space="0" w:color="000000"/>
              <w:right w:val="single" w:sz="4" w:space="0" w:color="000000"/>
            </w:tcBorders>
            <w:vAlign w:val="center"/>
          </w:tcPr>
          <w:p w14:paraId="54537D7A" w14:textId="77777777" w:rsidR="002E6EAB" w:rsidRDefault="00BF3D3F">
            <w:pPr>
              <w:spacing w:before="80" w:after="80"/>
              <w:rPr>
                <w:rFonts w:ascii="Arial Narrow" w:eastAsia="Arial Narrow" w:hAnsi="Arial Narrow" w:cs="Arial Narrow"/>
                <w:sz w:val="20"/>
                <w:szCs w:val="20"/>
              </w:rPr>
            </w:pPr>
            <w:r>
              <w:rPr>
                <w:rFonts w:ascii="Arial Narrow" w:eastAsia="Arial Narrow" w:hAnsi="Arial Narrow" w:cs="Arial Narrow"/>
                <w:sz w:val="20"/>
                <w:szCs w:val="20"/>
              </w:rPr>
              <w:t>N/A</w:t>
            </w:r>
          </w:p>
        </w:tc>
      </w:tr>
      <w:tr w:rsidR="002E6EAB" w14:paraId="29AF9248" w14:textId="77777777">
        <w:trPr>
          <w:trHeight w:val="1474"/>
        </w:trPr>
        <w:tc>
          <w:tcPr>
            <w:tcW w:w="4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E0059B" w14:textId="77777777" w:rsidR="002E6EAB" w:rsidRDefault="00BF3D3F">
            <w:pPr>
              <w:spacing w:before="80" w:after="80"/>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6</w:t>
            </w:r>
          </w:p>
        </w:tc>
        <w:tc>
          <w:tcPr>
            <w:tcW w:w="3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43CA9F" w14:textId="77777777" w:rsidR="002E6EAB" w:rsidRDefault="00BF3D3F">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 xml:space="preserve">¿Se aportaron los documentos solicitados? </w:t>
            </w:r>
          </w:p>
          <w:p w14:paraId="3AC12242" w14:textId="77777777" w:rsidR="002E6EAB" w:rsidRDefault="00BF3D3F">
            <w:pPr>
              <w:spacing w:before="80" w:after="80"/>
              <w:jc w:val="both"/>
              <w:rPr>
                <w:rFonts w:ascii="Arial Narrow" w:eastAsia="Arial Narrow" w:hAnsi="Arial Narrow" w:cs="Arial Narrow"/>
                <w:sz w:val="20"/>
                <w:szCs w:val="20"/>
              </w:rPr>
            </w:pPr>
            <w:r>
              <w:rPr>
                <w:rFonts w:ascii="Arial Narrow" w:eastAsia="Arial Narrow" w:hAnsi="Arial Narrow" w:cs="Arial Narrow"/>
                <w:b/>
                <w:sz w:val="20"/>
                <w:szCs w:val="20"/>
              </w:rPr>
              <w:t>SÍ:</w:t>
            </w:r>
            <w:r>
              <w:rPr>
                <w:rFonts w:ascii="Arial Narrow" w:eastAsia="Arial Narrow" w:hAnsi="Arial Narrow" w:cs="Arial Narrow"/>
                <w:sz w:val="20"/>
                <w:szCs w:val="20"/>
              </w:rPr>
              <w:t xml:space="preserve"> Pasar a la actividad número 7.</w:t>
            </w:r>
          </w:p>
          <w:p w14:paraId="1E4C186B" w14:textId="77777777" w:rsidR="002E6EAB" w:rsidRDefault="00BF3D3F">
            <w:pPr>
              <w:spacing w:before="80" w:after="80"/>
              <w:jc w:val="both"/>
              <w:rPr>
                <w:rFonts w:ascii="Arial Narrow" w:eastAsia="Arial Narrow" w:hAnsi="Arial Narrow" w:cs="Arial Narrow"/>
                <w:sz w:val="20"/>
                <w:szCs w:val="20"/>
              </w:rPr>
            </w:pPr>
            <w:r>
              <w:rPr>
                <w:rFonts w:ascii="Arial Narrow" w:eastAsia="Arial Narrow" w:hAnsi="Arial Narrow" w:cs="Arial Narrow"/>
                <w:b/>
                <w:sz w:val="20"/>
                <w:szCs w:val="20"/>
              </w:rPr>
              <w:t xml:space="preserve">NO: </w:t>
            </w:r>
            <w:r>
              <w:rPr>
                <w:rFonts w:ascii="Arial Narrow" w:eastAsia="Arial Narrow" w:hAnsi="Arial Narrow" w:cs="Arial Narrow"/>
                <w:sz w:val="20"/>
                <w:szCs w:val="20"/>
              </w:rPr>
              <w:t>Pasar a la actividad número 10.</w:t>
            </w: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517D90" w14:textId="77777777" w:rsidR="002E6EAB" w:rsidRDefault="00BF3D3F">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Grupo de Trámites y Evaluación Ambiental</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4ADC19" w14:textId="77777777" w:rsidR="002E6EAB" w:rsidRDefault="00BF3D3F">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N/A</w:t>
            </w:r>
          </w:p>
        </w:tc>
        <w:tc>
          <w:tcPr>
            <w:tcW w:w="1630" w:type="dxa"/>
            <w:tcBorders>
              <w:top w:val="single" w:sz="4" w:space="0" w:color="000000"/>
              <w:left w:val="single" w:sz="4" w:space="0" w:color="000000"/>
              <w:bottom w:val="single" w:sz="4" w:space="0" w:color="000000"/>
              <w:right w:val="single" w:sz="4" w:space="0" w:color="000000"/>
            </w:tcBorders>
            <w:vAlign w:val="center"/>
          </w:tcPr>
          <w:p w14:paraId="67EA7C4D" w14:textId="77777777" w:rsidR="002E6EAB" w:rsidRDefault="00BF3D3F">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N/A</w:t>
            </w:r>
          </w:p>
        </w:tc>
      </w:tr>
      <w:tr w:rsidR="002E6EAB" w14:paraId="01F4813E" w14:textId="77777777">
        <w:trPr>
          <w:trHeight w:val="907"/>
        </w:trPr>
        <w:tc>
          <w:tcPr>
            <w:tcW w:w="4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8B94BE" w14:textId="77777777" w:rsidR="002E6EAB" w:rsidRDefault="00BF3D3F">
            <w:pPr>
              <w:spacing w:before="80" w:after="80"/>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7</w:t>
            </w:r>
          </w:p>
        </w:tc>
        <w:tc>
          <w:tcPr>
            <w:tcW w:w="3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D62CE4" w14:textId="77777777" w:rsidR="002E6EAB" w:rsidRDefault="00BF3D3F">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Elaborar concepto técnico definitivo evaluando la procedencia de otorgar o no el permiso, empleado el formato vigente Concepto técnico.</w:t>
            </w:r>
          </w:p>
          <w:p w14:paraId="0B8507F0" w14:textId="77777777" w:rsidR="002E6EAB" w:rsidRDefault="002E6EAB">
            <w:pPr>
              <w:spacing w:before="80" w:after="80"/>
              <w:jc w:val="both"/>
              <w:rPr>
                <w:rFonts w:ascii="Arial Narrow" w:eastAsia="Arial Narrow" w:hAnsi="Arial Narrow" w:cs="Arial Narrow"/>
                <w:sz w:val="20"/>
                <w:szCs w:val="20"/>
              </w:rPr>
            </w:pPr>
          </w:p>
          <w:p w14:paraId="098E4541" w14:textId="77777777" w:rsidR="002E6EAB" w:rsidRDefault="00BF3D3F">
            <w:pPr>
              <w:spacing w:before="80" w:after="80"/>
              <w:jc w:val="both"/>
              <w:rPr>
                <w:rFonts w:ascii="Arial Narrow" w:eastAsia="Arial Narrow" w:hAnsi="Arial Narrow" w:cs="Arial Narrow"/>
                <w:sz w:val="20"/>
                <w:szCs w:val="20"/>
              </w:rPr>
            </w:pPr>
            <w:r>
              <w:rPr>
                <w:rFonts w:ascii="Arial Narrow" w:eastAsia="Arial Narrow" w:hAnsi="Arial Narrow" w:cs="Arial Narrow"/>
                <w:b/>
                <w:sz w:val="20"/>
                <w:szCs w:val="20"/>
              </w:rPr>
              <w:t xml:space="preserve">NOTA: </w:t>
            </w:r>
            <w:r>
              <w:rPr>
                <w:rFonts w:ascii="Arial Narrow" w:eastAsia="Arial Narrow" w:hAnsi="Arial Narrow" w:cs="Arial Narrow"/>
                <w:sz w:val="20"/>
                <w:szCs w:val="20"/>
              </w:rPr>
              <w:t>En la evaluación técnica se determinará si el trámite requiere Licencia Ambiental.</w:t>
            </w: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037188" w14:textId="77777777" w:rsidR="002E6EAB" w:rsidRDefault="00BF3D3F">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lastRenderedPageBreak/>
              <w:t>Grupo de Trámites y Evaluación Ambiental</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273A9C" w14:textId="77777777" w:rsidR="002E6EAB" w:rsidRDefault="00BF3D3F">
            <w:pPr>
              <w:spacing w:before="80" w:after="80"/>
              <w:rPr>
                <w:rFonts w:ascii="Arial Narrow" w:eastAsia="Arial Narrow" w:hAnsi="Arial Narrow" w:cs="Arial Narrow"/>
                <w:sz w:val="20"/>
                <w:szCs w:val="20"/>
              </w:rPr>
            </w:pPr>
            <w:r>
              <w:rPr>
                <w:rFonts w:ascii="Arial Narrow" w:eastAsia="Arial Narrow" w:hAnsi="Arial Narrow" w:cs="Arial Narrow"/>
                <w:sz w:val="20"/>
                <w:szCs w:val="20"/>
              </w:rPr>
              <w:t>Concepto técnico firmado y fechado</w:t>
            </w:r>
          </w:p>
        </w:tc>
        <w:tc>
          <w:tcPr>
            <w:tcW w:w="1630" w:type="dxa"/>
            <w:tcBorders>
              <w:top w:val="single" w:sz="4" w:space="0" w:color="000000"/>
              <w:left w:val="single" w:sz="4" w:space="0" w:color="000000"/>
              <w:bottom w:val="single" w:sz="4" w:space="0" w:color="000000"/>
              <w:right w:val="single" w:sz="4" w:space="0" w:color="000000"/>
            </w:tcBorders>
            <w:vAlign w:val="center"/>
          </w:tcPr>
          <w:p w14:paraId="0100421A" w14:textId="77777777" w:rsidR="002E6EAB" w:rsidRDefault="00BF3D3F">
            <w:pPr>
              <w:spacing w:before="80" w:after="80"/>
              <w:rPr>
                <w:rFonts w:ascii="Arial Narrow" w:eastAsia="Arial Narrow" w:hAnsi="Arial Narrow" w:cs="Arial Narrow"/>
                <w:sz w:val="20"/>
                <w:szCs w:val="20"/>
              </w:rPr>
            </w:pPr>
            <w:r>
              <w:rPr>
                <w:rFonts w:ascii="Arial Narrow" w:eastAsia="Arial Narrow" w:hAnsi="Arial Narrow" w:cs="Arial Narrow"/>
                <w:sz w:val="20"/>
                <w:szCs w:val="20"/>
              </w:rPr>
              <w:t xml:space="preserve">10 días a partir del recibo de la información adicional cuando se </w:t>
            </w:r>
            <w:r>
              <w:rPr>
                <w:rFonts w:ascii="Arial Narrow" w:eastAsia="Arial Narrow" w:hAnsi="Arial Narrow" w:cs="Arial Narrow"/>
                <w:sz w:val="20"/>
                <w:szCs w:val="20"/>
              </w:rPr>
              <w:lastRenderedPageBreak/>
              <w:t xml:space="preserve">ha solicitado o a partir del recibo de certificación de localización. </w:t>
            </w:r>
          </w:p>
        </w:tc>
      </w:tr>
      <w:tr w:rsidR="002E6EAB" w14:paraId="0F379B6A" w14:textId="77777777">
        <w:trPr>
          <w:trHeight w:val="907"/>
        </w:trPr>
        <w:tc>
          <w:tcPr>
            <w:tcW w:w="4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0ED7EE" w14:textId="77777777" w:rsidR="002E6EAB" w:rsidRDefault="00BF3D3F">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lastRenderedPageBreak/>
              <w:t>8</w:t>
            </w:r>
          </w:p>
        </w:tc>
        <w:tc>
          <w:tcPr>
            <w:tcW w:w="3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7E917A" w14:textId="77777777" w:rsidR="002E6EAB" w:rsidRDefault="00BF3D3F">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Elaborar Acto Administrativo que otorga o niega el permiso, y notificar empleado el formato que aplique: Acta de notificación personal o Notificación por aviso.</w:t>
            </w:r>
          </w:p>
          <w:p w14:paraId="129FAF81" w14:textId="77777777" w:rsidR="002E6EAB" w:rsidRDefault="00BF3D3F">
            <w:pPr>
              <w:spacing w:before="80" w:after="80"/>
              <w:jc w:val="both"/>
              <w:rPr>
                <w:rFonts w:ascii="Arial Narrow" w:eastAsia="Arial Narrow" w:hAnsi="Arial Narrow" w:cs="Arial Narrow"/>
                <w:sz w:val="20"/>
                <w:szCs w:val="20"/>
              </w:rPr>
            </w:pPr>
            <w:r>
              <w:rPr>
                <w:rFonts w:ascii="Arial Narrow" w:eastAsia="Arial Narrow" w:hAnsi="Arial Narrow" w:cs="Arial Narrow"/>
                <w:b/>
                <w:sz w:val="20"/>
                <w:szCs w:val="20"/>
              </w:rPr>
              <w:t xml:space="preserve">NOTA: </w:t>
            </w:r>
            <w:r>
              <w:rPr>
                <w:rFonts w:ascii="Arial Narrow" w:eastAsia="Arial Narrow" w:hAnsi="Arial Narrow" w:cs="Arial Narrow"/>
                <w:sz w:val="20"/>
                <w:szCs w:val="20"/>
              </w:rPr>
              <w:t>Contra el acto administrativo procede el recurso de reposición el cual deberá ser interpuesto en un término de 10 días, conforme a lo establecido en el artículo 76 de la Ley 1437 de 2011.</w:t>
            </w:r>
          </w:p>
          <w:p w14:paraId="131CB036" w14:textId="77777777" w:rsidR="002E6EAB" w:rsidRDefault="00BF3D3F">
            <w:pPr>
              <w:spacing w:before="80" w:after="80"/>
              <w:jc w:val="both"/>
              <w:rPr>
                <w:rFonts w:ascii="Arial Narrow" w:eastAsia="Arial Narrow" w:hAnsi="Arial Narrow" w:cs="Arial Narrow"/>
                <w:sz w:val="20"/>
                <w:szCs w:val="20"/>
              </w:rPr>
            </w:pPr>
            <w:r>
              <w:rPr>
                <w:rFonts w:ascii="Arial Narrow" w:eastAsia="Arial Narrow" w:hAnsi="Arial Narrow" w:cs="Arial Narrow"/>
                <w:b/>
                <w:sz w:val="20"/>
                <w:szCs w:val="20"/>
              </w:rPr>
              <w:t xml:space="preserve">NOTA: </w:t>
            </w:r>
            <w:r>
              <w:rPr>
                <w:rFonts w:ascii="Arial Narrow" w:eastAsia="Arial Narrow" w:hAnsi="Arial Narrow" w:cs="Arial Narrow"/>
                <w:sz w:val="20"/>
                <w:szCs w:val="20"/>
              </w:rPr>
              <w:t>Una vez se encuentre en firme el acto administrativo que otorga el permiso se comunicará la decisión a las Direcciones Territoriales y Áreas Protegidas en donde se esté solicitando el permiso</w:t>
            </w:r>
          </w:p>
          <w:p w14:paraId="4EA0C1C3" w14:textId="77777777" w:rsidR="002E6EAB" w:rsidRDefault="00BF3D3F">
            <w:pPr>
              <w:spacing w:before="80" w:after="80"/>
              <w:jc w:val="both"/>
              <w:rPr>
                <w:rFonts w:ascii="Arial Narrow" w:eastAsia="Arial Narrow" w:hAnsi="Arial Narrow" w:cs="Arial Narrow"/>
                <w:sz w:val="20"/>
                <w:szCs w:val="20"/>
              </w:rPr>
            </w:pPr>
            <w:r>
              <w:rPr>
                <w:rFonts w:ascii="Arial Narrow" w:eastAsia="Arial Narrow" w:hAnsi="Arial Narrow" w:cs="Arial Narrow"/>
                <w:b/>
                <w:sz w:val="20"/>
                <w:szCs w:val="20"/>
              </w:rPr>
              <w:t>NOTA</w:t>
            </w:r>
            <w:r>
              <w:rPr>
                <w:rFonts w:ascii="Arial Narrow" w:eastAsia="Arial Narrow" w:hAnsi="Arial Narrow" w:cs="Arial Narrow"/>
                <w:sz w:val="20"/>
                <w:szCs w:val="20"/>
              </w:rPr>
              <w:t>: Una vez se encuentre en firme el acto administrativo que otorga el permiso, se comunicará a la Subdirección Administrativa y Financiera – Grupo de Gestión Financiera, adjuntando copia digital del acto administrativo, para que desde allí se dé inicio a las acciones de cobro persuasivo, conforme lo señala la actividad N° 1 del procedimiento de Gestión de Cartera. Agotada esta gestión de cobro persuasivo y de acuerdo al procedimiento de gestión de cartera, la SAF-GGF remitirá la cartera vencida producto de esos cobros a favor de PNNC a la Oficina Asesora Jurídica conforme al procedimiento vigente Cobro Coactivo Administrativo, para el inicio correspondiente del cobro coactivo.</w:t>
            </w:r>
          </w:p>
          <w:p w14:paraId="08362DE2" w14:textId="77777777" w:rsidR="002E6EAB" w:rsidRDefault="00BF3D3F">
            <w:pPr>
              <w:spacing w:before="80" w:after="80"/>
              <w:jc w:val="both"/>
              <w:rPr>
                <w:rFonts w:ascii="Arial Narrow" w:eastAsia="Arial Narrow" w:hAnsi="Arial Narrow" w:cs="Arial Narrow"/>
                <w:sz w:val="20"/>
                <w:szCs w:val="20"/>
              </w:rPr>
            </w:pPr>
            <w:r>
              <w:rPr>
                <w:rFonts w:ascii="Arial Narrow" w:eastAsia="Arial Narrow" w:hAnsi="Arial Narrow" w:cs="Arial Narrow"/>
                <w:b/>
                <w:sz w:val="20"/>
                <w:szCs w:val="20"/>
              </w:rPr>
              <w:t>NOTA</w:t>
            </w:r>
            <w:r>
              <w:rPr>
                <w:rFonts w:ascii="Arial Narrow" w:eastAsia="Arial Narrow" w:hAnsi="Arial Narrow" w:cs="Arial Narrow"/>
                <w:sz w:val="20"/>
                <w:szCs w:val="20"/>
              </w:rPr>
              <w:t>: En caso de negarse el permiso por considerar que requiere de Licenciamiento Ambiental, se le informará al peticionario para que inicie en trámite ante la ANLA.</w:t>
            </w:r>
          </w:p>
          <w:p w14:paraId="218AFAFD" w14:textId="77777777" w:rsidR="002E6EAB" w:rsidRDefault="00BF3D3F">
            <w:pPr>
              <w:spacing w:before="80" w:after="80"/>
              <w:jc w:val="both"/>
              <w:rPr>
                <w:rFonts w:ascii="Arial Narrow" w:eastAsia="Arial Narrow" w:hAnsi="Arial Narrow" w:cs="Arial Narrow"/>
                <w:sz w:val="20"/>
                <w:szCs w:val="20"/>
              </w:rPr>
            </w:pPr>
            <w:r>
              <w:rPr>
                <w:rFonts w:ascii="Arial Narrow" w:eastAsia="Arial Narrow" w:hAnsi="Arial Narrow" w:cs="Arial Narrow"/>
                <w:b/>
                <w:sz w:val="20"/>
                <w:szCs w:val="20"/>
              </w:rPr>
              <w:t>NOTA:</w:t>
            </w:r>
            <w:r>
              <w:rPr>
                <w:rFonts w:ascii="Arial Narrow" w:eastAsia="Arial Narrow" w:hAnsi="Arial Narrow" w:cs="Arial Narrow"/>
                <w:sz w:val="20"/>
                <w:szCs w:val="20"/>
              </w:rPr>
              <w:t xml:space="preserve"> Para comunicar a la SAF-GGFN, DT y ÁP se tendrá 5 días luego de ejecutoriado el Acto Administrativo.</w:t>
            </w: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CB851D" w14:textId="77777777" w:rsidR="002E6EAB" w:rsidRDefault="00BF3D3F">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Grupo de Trámites y Evaluación Ambiental</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BE9521" w14:textId="77777777" w:rsidR="002E6EAB" w:rsidRDefault="00BF3D3F">
            <w:pPr>
              <w:spacing w:before="80" w:after="80"/>
              <w:rPr>
                <w:rFonts w:ascii="Arial Narrow" w:eastAsia="Arial Narrow" w:hAnsi="Arial Narrow" w:cs="Arial Narrow"/>
                <w:sz w:val="20"/>
                <w:szCs w:val="20"/>
              </w:rPr>
            </w:pPr>
            <w:r>
              <w:rPr>
                <w:rFonts w:ascii="Arial Narrow" w:eastAsia="Arial Narrow" w:hAnsi="Arial Narrow" w:cs="Arial Narrow"/>
                <w:sz w:val="20"/>
                <w:szCs w:val="20"/>
              </w:rPr>
              <w:t xml:space="preserve">Acto administrativo firmado, numerado, notificado, comunicado y publicado.  </w:t>
            </w:r>
          </w:p>
        </w:tc>
        <w:tc>
          <w:tcPr>
            <w:tcW w:w="1630" w:type="dxa"/>
            <w:tcBorders>
              <w:top w:val="single" w:sz="4" w:space="0" w:color="000000"/>
              <w:left w:val="single" w:sz="4" w:space="0" w:color="000000"/>
              <w:bottom w:val="single" w:sz="4" w:space="0" w:color="000000"/>
              <w:right w:val="single" w:sz="4" w:space="0" w:color="000000"/>
            </w:tcBorders>
            <w:vAlign w:val="center"/>
          </w:tcPr>
          <w:p w14:paraId="1F6C0CE6" w14:textId="77777777" w:rsidR="002E6EAB" w:rsidRDefault="00BF3D3F">
            <w:pPr>
              <w:spacing w:before="80" w:after="80"/>
              <w:rPr>
                <w:rFonts w:ascii="Arial Narrow" w:eastAsia="Arial Narrow" w:hAnsi="Arial Narrow" w:cs="Arial Narrow"/>
                <w:sz w:val="20"/>
                <w:szCs w:val="20"/>
              </w:rPr>
            </w:pPr>
            <w:r>
              <w:rPr>
                <w:rFonts w:ascii="Arial Narrow" w:eastAsia="Arial Narrow" w:hAnsi="Arial Narrow" w:cs="Arial Narrow"/>
                <w:sz w:val="20"/>
                <w:szCs w:val="20"/>
              </w:rPr>
              <w:t>15 días para surtir con la elaboración, emisión, notificación, comunicación y publicación esta etapa.</w:t>
            </w:r>
          </w:p>
        </w:tc>
      </w:tr>
      <w:tr w:rsidR="002E6EAB" w14:paraId="1329E20B" w14:textId="77777777">
        <w:trPr>
          <w:trHeight w:val="2154"/>
        </w:trPr>
        <w:tc>
          <w:tcPr>
            <w:tcW w:w="4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51EC66" w14:textId="77777777" w:rsidR="002E6EAB" w:rsidRDefault="00BF3D3F">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lastRenderedPageBreak/>
              <w:t>9</w:t>
            </w:r>
          </w:p>
        </w:tc>
        <w:tc>
          <w:tcPr>
            <w:tcW w:w="3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E6FC6A" w14:textId="77777777" w:rsidR="002E6EAB" w:rsidRDefault="00BF3D3F">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Realizar el seguimiento anual al permiso otorgado con el fin de verificar el cumplimiento de las obligaciones del acto administrativo teniendo en cuenta el la información del Concepto técnico.</w:t>
            </w: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6E55E9" w14:textId="77777777" w:rsidR="002E6EAB" w:rsidRDefault="00BF3D3F">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Grupo de Trámites y Evaluación Ambiental - Direcciones Territoriales - Áreas Protegidas</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E29899" w14:textId="77777777" w:rsidR="002E6EAB" w:rsidRDefault="00BF3D3F">
            <w:pPr>
              <w:spacing w:before="80" w:after="80"/>
              <w:rPr>
                <w:rFonts w:ascii="Arial Narrow" w:eastAsia="Arial Narrow" w:hAnsi="Arial Narrow" w:cs="Arial Narrow"/>
                <w:sz w:val="20"/>
                <w:szCs w:val="20"/>
              </w:rPr>
            </w:pPr>
            <w:r>
              <w:rPr>
                <w:rFonts w:ascii="Arial Narrow" w:eastAsia="Arial Narrow" w:hAnsi="Arial Narrow" w:cs="Arial Narrow"/>
                <w:sz w:val="20"/>
                <w:szCs w:val="20"/>
              </w:rPr>
              <w:t>Concepto técnico firmado y fechado</w:t>
            </w:r>
          </w:p>
        </w:tc>
        <w:tc>
          <w:tcPr>
            <w:tcW w:w="1630" w:type="dxa"/>
            <w:tcBorders>
              <w:top w:val="single" w:sz="4" w:space="0" w:color="000000"/>
              <w:left w:val="single" w:sz="4" w:space="0" w:color="000000"/>
              <w:bottom w:val="single" w:sz="4" w:space="0" w:color="000000"/>
              <w:right w:val="single" w:sz="4" w:space="0" w:color="000000"/>
            </w:tcBorders>
            <w:vAlign w:val="center"/>
          </w:tcPr>
          <w:p w14:paraId="7704EDF6" w14:textId="77777777" w:rsidR="002E6EAB" w:rsidRDefault="00BF3D3F">
            <w:pPr>
              <w:spacing w:before="80" w:after="80"/>
              <w:rPr>
                <w:rFonts w:ascii="Arial Narrow" w:eastAsia="Arial Narrow" w:hAnsi="Arial Narrow" w:cs="Arial Narrow"/>
                <w:sz w:val="20"/>
                <w:szCs w:val="20"/>
              </w:rPr>
            </w:pPr>
            <w:r>
              <w:rPr>
                <w:rFonts w:ascii="Arial Narrow" w:eastAsia="Arial Narrow" w:hAnsi="Arial Narrow" w:cs="Arial Narrow"/>
                <w:sz w:val="20"/>
                <w:szCs w:val="20"/>
              </w:rPr>
              <w:t xml:space="preserve">Anualmente </w:t>
            </w:r>
          </w:p>
        </w:tc>
      </w:tr>
      <w:tr w:rsidR="002E6EAB" w14:paraId="215314D5" w14:textId="77777777">
        <w:trPr>
          <w:trHeight w:val="2154"/>
        </w:trPr>
        <w:tc>
          <w:tcPr>
            <w:tcW w:w="4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D17439" w14:textId="77777777" w:rsidR="002E6EAB" w:rsidRDefault="00BF3D3F">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10</w:t>
            </w:r>
          </w:p>
        </w:tc>
        <w:tc>
          <w:tcPr>
            <w:tcW w:w="3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647956" w14:textId="77777777" w:rsidR="002E6EAB" w:rsidRDefault="00BF3D3F">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Elaborar y emitir acto administrativo de archivo del trámite, empleando el formato que aplique: Acta de notificación personal o Notificación por aviso.</w:t>
            </w: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8FAEC8" w14:textId="77777777" w:rsidR="002E6EAB" w:rsidRDefault="00BF3D3F">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Grupo de Trámites y Evaluación Ambiental</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3126FD" w14:textId="77777777" w:rsidR="002E6EAB" w:rsidRDefault="00BF3D3F">
            <w:pPr>
              <w:spacing w:before="80" w:after="80"/>
              <w:rPr>
                <w:rFonts w:ascii="Arial Narrow" w:eastAsia="Arial Narrow" w:hAnsi="Arial Narrow" w:cs="Arial Narrow"/>
                <w:sz w:val="20"/>
                <w:szCs w:val="20"/>
              </w:rPr>
            </w:pPr>
            <w:r>
              <w:rPr>
                <w:rFonts w:ascii="Arial Narrow" w:eastAsia="Arial Narrow" w:hAnsi="Arial Narrow" w:cs="Arial Narrow"/>
                <w:sz w:val="20"/>
                <w:szCs w:val="20"/>
              </w:rPr>
              <w:t>Acto de archivo firmado y fechado</w:t>
            </w:r>
          </w:p>
        </w:tc>
        <w:tc>
          <w:tcPr>
            <w:tcW w:w="1630" w:type="dxa"/>
            <w:tcBorders>
              <w:top w:val="single" w:sz="4" w:space="0" w:color="000000"/>
              <w:left w:val="single" w:sz="4" w:space="0" w:color="000000"/>
              <w:bottom w:val="single" w:sz="4" w:space="0" w:color="000000"/>
              <w:right w:val="single" w:sz="4" w:space="0" w:color="000000"/>
            </w:tcBorders>
            <w:vAlign w:val="center"/>
          </w:tcPr>
          <w:p w14:paraId="1EB1AD53" w14:textId="77777777" w:rsidR="002E6EAB" w:rsidRDefault="00BF3D3F">
            <w:pPr>
              <w:spacing w:before="80" w:after="80"/>
              <w:rPr>
                <w:rFonts w:ascii="Arial Narrow" w:eastAsia="Arial Narrow" w:hAnsi="Arial Narrow" w:cs="Arial Narrow"/>
                <w:sz w:val="20"/>
                <w:szCs w:val="20"/>
              </w:rPr>
            </w:pPr>
            <w:r>
              <w:rPr>
                <w:rFonts w:ascii="Arial Narrow" w:eastAsia="Arial Narrow" w:hAnsi="Arial Narrow" w:cs="Arial Narrow"/>
                <w:sz w:val="20"/>
                <w:szCs w:val="20"/>
              </w:rPr>
              <w:t>10 días a partir de la causal de archivo</w:t>
            </w:r>
          </w:p>
        </w:tc>
      </w:tr>
    </w:tbl>
    <w:p w14:paraId="0B52F464" w14:textId="77777777" w:rsidR="002E6EAB" w:rsidRDefault="00BF3D3F">
      <w:pPr>
        <w:pStyle w:val="Ttulo3"/>
        <w:numPr>
          <w:ilvl w:val="0"/>
          <w:numId w:val="1"/>
        </w:numPr>
        <w:tabs>
          <w:tab w:val="left" w:pos="340"/>
        </w:tabs>
        <w:spacing w:after="240" w:line="240" w:lineRule="auto"/>
        <w:ind w:left="340" w:hanging="340"/>
        <w:rPr>
          <w:rFonts w:ascii="Arial Narrow" w:eastAsia="Arial Narrow" w:hAnsi="Arial Narrow" w:cs="Arial Narrow"/>
          <w:sz w:val="22"/>
          <w:szCs w:val="22"/>
        </w:rPr>
      </w:pPr>
      <w:bookmarkStart w:id="11" w:name="_Toc153865115"/>
      <w:r>
        <w:rPr>
          <w:rFonts w:ascii="Arial Narrow" w:eastAsia="Arial Narrow" w:hAnsi="Arial Narrow" w:cs="Arial Narrow"/>
          <w:sz w:val="22"/>
          <w:szCs w:val="22"/>
        </w:rPr>
        <w:t>CONTROL DE CAMBIOS</w:t>
      </w:r>
      <w:bookmarkEnd w:id="11"/>
      <w:r>
        <w:rPr>
          <w:rFonts w:ascii="Arial Narrow" w:eastAsia="Arial Narrow" w:hAnsi="Arial Narrow" w:cs="Arial Narrow"/>
          <w:sz w:val="22"/>
          <w:szCs w:val="22"/>
        </w:rPr>
        <w:t xml:space="preserve"> </w:t>
      </w:r>
    </w:p>
    <w:tbl>
      <w:tblPr>
        <w:tblStyle w:val="af5"/>
        <w:tblW w:w="939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47"/>
        <w:gridCol w:w="1134"/>
        <w:gridCol w:w="5716"/>
      </w:tblGrid>
      <w:tr w:rsidR="002E6EAB" w14:paraId="3103F5DC" w14:textId="77777777">
        <w:trPr>
          <w:tblHeader/>
          <w:jc w:val="center"/>
        </w:trPr>
        <w:tc>
          <w:tcPr>
            <w:tcW w:w="2547" w:type="dxa"/>
            <w:vAlign w:val="center"/>
          </w:tcPr>
          <w:p w14:paraId="08765EF9" w14:textId="77777777" w:rsidR="002E6EAB" w:rsidRDefault="00BF3D3F">
            <w:pPr>
              <w:pBdr>
                <w:top w:val="nil"/>
                <w:left w:val="nil"/>
                <w:bottom w:val="nil"/>
                <w:right w:val="nil"/>
                <w:between w:val="nil"/>
              </w:pBdr>
              <w:tabs>
                <w:tab w:val="center" w:pos="4252"/>
                <w:tab w:val="right" w:pos="8504"/>
              </w:tabs>
              <w:spacing w:before="120" w:after="120"/>
              <w:jc w:val="center"/>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FECHA DE VIGENCIA VERSIÓN ANTERIOR</w:t>
            </w:r>
          </w:p>
          <w:p w14:paraId="4026243D" w14:textId="77777777" w:rsidR="002E6EAB" w:rsidRDefault="00BF3D3F">
            <w:pPr>
              <w:pBdr>
                <w:top w:val="nil"/>
                <w:left w:val="nil"/>
                <w:bottom w:val="nil"/>
                <w:right w:val="nil"/>
                <w:between w:val="nil"/>
              </w:pBdr>
              <w:tabs>
                <w:tab w:val="center" w:pos="4252"/>
                <w:tab w:val="right" w:pos="8504"/>
              </w:tabs>
              <w:spacing w:before="120" w:after="120"/>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(presente en el encabezado del documento)</w:t>
            </w:r>
          </w:p>
        </w:tc>
        <w:tc>
          <w:tcPr>
            <w:tcW w:w="1134" w:type="dxa"/>
            <w:vAlign w:val="center"/>
          </w:tcPr>
          <w:p w14:paraId="12491154" w14:textId="77777777" w:rsidR="002E6EAB" w:rsidRDefault="00BF3D3F">
            <w:pPr>
              <w:pBdr>
                <w:top w:val="nil"/>
                <w:left w:val="nil"/>
                <w:bottom w:val="nil"/>
                <w:right w:val="nil"/>
                <w:between w:val="nil"/>
              </w:pBdr>
              <w:tabs>
                <w:tab w:val="center" w:pos="4252"/>
                <w:tab w:val="right" w:pos="8504"/>
              </w:tabs>
              <w:spacing w:before="120" w:after="120"/>
              <w:jc w:val="center"/>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VERSIÓN ANTERIOR</w:t>
            </w:r>
          </w:p>
        </w:tc>
        <w:tc>
          <w:tcPr>
            <w:tcW w:w="5716" w:type="dxa"/>
            <w:vAlign w:val="center"/>
          </w:tcPr>
          <w:p w14:paraId="182A7CD7" w14:textId="77777777" w:rsidR="002E6EAB" w:rsidRDefault="00BF3D3F">
            <w:pPr>
              <w:pBdr>
                <w:top w:val="nil"/>
                <w:left w:val="nil"/>
                <w:bottom w:val="nil"/>
                <w:right w:val="nil"/>
                <w:between w:val="nil"/>
              </w:pBdr>
              <w:tabs>
                <w:tab w:val="center" w:pos="4252"/>
                <w:tab w:val="right" w:pos="8504"/>
              </w:tabs>
              <w:spacing w:before="120" w:after="120"/>
              <w:jc w:val="center"/>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MOTIVO DE LA MODIFICACIÓN</w:t>
            </w:r>
          </w:p>
        </w:tc>
      </w:tr>
      <w:tr w:rsidR="002E6EAB" w14:paraId="124FED57" w14:textId="77777777">
        <w:trPr>
          <w:trHeight w:val="368"/>
          <w:jc w:val="center"/>
        </w:trPr>
        <w:tc>
          <w:tcPr>
            <w:tcW w:w="2547" w:type="dxa"/>
            <w:vAlign w:val="center"/>
          </w:tcPr>
          <w:p w14:paraId="7FFBC3C6" w14:textId="77777777" w:rsidR="002E6EAB" w:rsidRDefault="00BF3D3F">
            <w:pPr>
              <w:pBdr>
                <w:top w:val="nil"/>
                <w:left w:val="nil"/>
                <w:bottom w:val="nil"/>
                <w:right w:val="nil"/>
                <w:between w:val="nil"/>
              </w:pBdr>
              <w:tabs>
                <w:tab w:val="center" w:pos="4252"/>
                <w:tab w:val="right" w:pos="8504"/>
              </w:tabs>
              <w:spacing w:before="120" w:after="120"/>
              <w:jc w:val="center"/>
              <w:rPr>
                <w:rFonts w:ascii="Arial Narrow" w:eastAsia="Arial Narrow" w:hAnsi="Arial Narrow" w:cs="Arial Narrow"/>
                <w:sz w:val="20"/>
                <w:szCs w:val="20"/>
              </w:rPr>
            </w:pPr>
            <w:r>
              <w:rPr>
                <w:rFonts w:ascii="Arial Narrow" w:eastAsia="Arial Narrow" w:hAnsi="Arial Narrow" w:cs="Arial Narrow"/>
                <w:sz w:val="20"/>
                <w:szCs w:val="20"/>
              </w:rPr>
              <w:t>12/01/2022</w:t>
            </w:r>
          </w:p>
        </w:tc>
        <w:tc>
          <w:tcPr>
            <w:tcW w:w="1134" w:type="dxa"/>
            <w:vAlign w:val="center"/>
          </w:tcPr>
          <w:p w14:paraId="78926E60" w14:textId="77777777" w:rsidR="002E6EAB" w:rsidRDefault="00BF3D3F">
            <w:pPr>
              <w:pBdr>
                <w:top w:val="nil"/>
                <w:left w:val="nil"/>
                <w:bottom w:val="nil"/>
                <w:right w:val="nil"/>
                <w:between w:val="nil"/>
              </w:pBdr>
              <w:tabs>
                <w:tab w:val="center" w:pos="4252"/>
                <w:tab w:val="right" w:pos="8504"/>
              </w:tabs>
              <w:spacing w:before="120" w:after="120"/>
              <w:jc w:val="center"/>
              <w:rPr>
                <w:rFonts w:ascii="Arial Narrow" w:eastAsia="Arial Narrow" w:hAnsi="Arial Narrow" w:cs="Arial Narrow"/>
                <w:sz w:val="20"/>
                <w:szCs w:val="20"/>
              </w:rPr>
            </w:pPr>
            <w:r>
              <w:rPr>
                <w:rFonts w:ascii="Arial Narrow" w:eastAsia="Arial Narrow" w:hAnsi="Arial Narrow" w:cs="Arial Narrow"/>
                <w:sz w:val="20"/>
                <w:szCs w:val="20"/>
              </w:rPr>
              <w:t>2</w:t>
            </w:r>
          </w:p>
        </w:tc>
        <w:tc>
          <w:tcPr>
            <w:tcW w:w="5716" w:type="dxa"/>
            <w:vAlign w:val="center"/>
          </w:tcPr>
          <w:p w14:paraId="24A14500" w14:textId="77777777" w:rsidR="002E6EAB" w:rsidRDefault="00BF3D3F">
            <w:pPr>
              <w:pBdr>
                <w:top w:val="nil"/>
                <w:left w:val="nil"/>
                <w:bottom w:val="nil"/>
                <w:right w:val="nil"/>
                <w:between w:val="nil"/>
              </w:pBdr>
              <w:tabs>
                <w:tab w:val="center" w:pos="4252"/>
                <w:tab w:val="right" w:pos="8504"/>
              </w:tabs>
              <w:spacing w:before="40" w:after="40"/>
              <w:jc w:val="both"/>
              <w:rPr>
                <w:rFonts w:ascii="Arial Narrow" w:eastAsia="Arial Narrow" w:hAnsi="Arial Narrow" w:cs="Arial Narrow"/>
                <w:sz w:val="20"/>
                <w:szCs w:val="20"/>
              </w:rPr>
            </w:pPr>
            <w:r>
              <w:rPr>
                <w:rFonts w:ascii="Arial Narrow" w:eastAsia="Arial Narrow" w:hAnsi="Arial Narrow" w:cs="Arial Narrow"/>
                <w:sz w:val="20"/>
                <w:szCs w:val="20"/>
              </w:rPr>
              <w:t>Se actualizaron las actividades asociadas al manejo de los cobros originados en el marco del trámite, dejando claridad de la secuencia que se debe seguir para el cobro persuasivo, gestión de cartera e inicio de cobros coactivos en caso de incumplimiento a estas obligaciones de los trámites ambientales. Igualmente se actualizaron los nombres de dependencias que intervienen en el procedimiento conforme la Resolución 310 de 2021 y códigos de documentos de referencia.</w:t>
            </w:r>
          </w:p>
          <w:p w14:paraId="59E0C8AC" w14:textId="77777777" w:rsidR="002E6EAB" w:rsidRDefault="00BF3D3F">
            <w:pPr>
              <w:pBdr>
                <w:top w:val="nil"/>
                <w:left w:val="nil"/>
                <w:bottom w:val="nil"/>
                <w:right w:val="nil"/>
                <w:between w:val="nil"/>
              </w:pBdr>
              <w:tabs>
                <w:tab w:val="center" w:pos="4252"/>
                <w:tab w:val="right" w:pos="8504"/>
              </w:tabs>
              <w:spacing w:before="40" w:after="40"/>
              <w:jc w:val="both"/>
              <w:rPr>
                <w:rFonts w:ascii="Arial Narrow" w:eastAsia="Arial Narrow" w:hAnsi="Arial Narrow" w:cs="Arial Narrow"/>
                <w:sz w:val="20"/>
                <w:szCs w:val="20"/>
              </w:rPr>
            </w:pPr>
            <w:r>
              <w:rPr>
                <w:rFonts w:ascii="Arial Narrow" w:eastAsia="Arial Narrow" w:hAnsi="Arial Narrow" w:cs="Arial Narrow"/>
                <w:sz w:val="20"/>
                <w:szCs w:val="20"/>
              </w:rPr>
              <w:t>Se ajustaron las actividades del procedimiento eliminando una actividad que por manejo del trámite se consideró que era repetida.</w:t>
            </w:r>
          </w:p>
          <w:p w14:paraId="1F7F46C1" w14:textId="77777777" w:rsidR="002E6EAB" w:rsidRDefault="00BF3D3F">
            <w:pPr>
              <w:pBdr>
                <w:top w:val="nil"/>
                <w:left w:val="nil"/>
                <w:bottom w:val="nil"/>
                <w:right w:val="nil"/>
                <w:between w:val="nil"/>
              </w:pBdr>
              <w:tabs>
                <w:tab w:val="center" w:pos="4252"/>
                <w:tab w:val="right" w:pos="8504"/>
              </w:tabs>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Igualmente, se ajustaron los tiempos en las actividades en el marco de la política de racionalización de trámites ambientales.</w:t>
            </w:r>
          </w:p>
          <w:p w14:paraId="70CA0C8A" w14:textId="77777777" w:rsidR="002E6EAB" w:rsidRDefault="00BF3D3F">
            <w:pPr>
              <w:pBdr>
                <w:top w:val="nil"/>
                <w:left w:val="nil"/>
                <w:bottom w:val="nil"/>
                <w:right w:val="nil"/>
                <w:between w:val="nil"/>
              </w:pBdr>
              <w:tabs>
                <w:tab w:val="center" w:pos="4252"/>
                <w:tab w:val="right" w:pos="8504"/>
              </w:tabs>
              <w:spacing w:before="40" w:after="40"/>
              <w:jc w:val="both"/>
              <w:rPr>
                <w:rFonts w:ascii="Arial Narrow" w:eastAsia="Arial Narrow" w:hAnsi="Arial Narrow" w:cs="Arial Narrow"/>
                <w:sz w:val="20"/>
                <w:szCs w:val="20"/>
              </w:rPr>
            </w:pPr>
            <w:r>
              <w:rPr>
                <w:rFonts w:ascii="Arial Narrow" w:eastAsia="Arial Narrow" w:hAnsi="Arial Narrow" w:cs="Arial Narrow"/>
                <w:sz w:val="20"/>
                <w:szCs w:val="20"/>
              </w:rPr>
              <w:t>Se actualizó el procedimiento de acuerdo con los lineamientos establecidos en el Instructivo vigente Elaboración, Actualización y Derogación de Documentos del Sistema de Gestión Integrado – SGI DE_IN_08, por lo cual se eliminó el flujograma del procedimiento teniendo en cuenta que ahora la adopción es opcional.</w:t>
            </w:r>
          </w:p>
        </w:tc>
      </w:tr>
      <w:tr w:rsidR="002E6EAB" w14:paraId="02EC69B4" w14:textId="77777777">
        <w:trPr>
          <w:trHeight w:val="368"/>
          <w:jc w:val="center"/>
        </w:trPr>
        <w:tc>
          <w:tcPr>
            <w:tcW w:w="2547" w:type="dxa"/>
            <w:vAlign w:val="center"/>
          </w:tcPr>
          <w:p w14:paraId="1F50E8F7" w14:textId="77777777" w:rsidR="002E6EAB" w:rsidRDefault="00BF3D3F">
            <w:pPr>
              <w:pBdr>
                <w:top w:val="nil"/>
                <w:left w:val="nil"/>
                <w:bottom w:val="nil"/>
                <w:right w:val="nil"/>
                <w:between w:val="nil"/>
              </w:pBdr>
              <w:tabs>
                <w:tab w:val="center" w:pos="4252"/>
                <w:tab w:val="right" w:pos="8504"/>
              </w:tabs>
              <w:spacing w:before="120" w:after="120"/>
              <w:jc w:val="center"/>
              <w:rPr>
                <w:rFonts w:ascii="Arial Narrow" w:eastAsia="Arial Narrow" w:hAnsi="Arial Narrow" w:cs="Arial Narrow"/>
                <w:sz w:val="20"/>
                <w:szCs w:val="20"/>
              </w:rPr>
            </w:pPr>
            <w:r>
              <w:rPr>
                <w:rFonts w:ascii="Arial Narrow" w:eastAsia="Arial Narrow" w:hAnsi="Arial Narrow" w:cs="Arial Narrow"/>
                <w:sz w:val="20"/>
                <w:szCs w:val="20"/>
              </w:rPr>
              <w:lastRenderedPageBreak/>
              <w:t>23/11/2023</w:t>
            </w:r>
          </w:p>
        </w:tc>
        <w:tc>
          <w:tcPr>
            <w:tcW w:w="1134" w:type="dxa"/>
            <w:vAlign w:val="center"/>
          </w:tcPr>
          <w:p w14:paraId="7E0614B5" w14:textId="77777777" w:rsidR="002E6EAB" w:rsidRDefault="00BF3D3F">
            <w:pPr>
              <w:pBdr>
                <w:top w:val="nil"/>
                <w:left w:val="nil"/>
                <w:bottom w:val="nil"/>
                <w:right w:val="nil"/>
                <w:between w:val="nil"/>
              </w:pBdr>
              <w:tabs>
                <w:tab w:val="center" w:pos="4252"/>
                <w:tab w:val="right" w:pos="8504"/>
              </w:tabs>
              <w:spacing w:before="120" w:after="120"/>
              <w:jc w:val="center"/>
              <w:rPr>
                <w:rFonts w:ascii="Arial Narrow" w:eastAsia="Arial Narrow" w:hAnsi="Arial Narrow" w:cs="Arial Narrow"/>
                <w:sz w:val="20"/>
                <w:szCs w:val="20"/>
              </w:rPr>
            </w:pPr>
            <w:r>
              <w:rPr>
                <w:rFonts w:ascii="Arial Narrow" w:eastAsia="Arial Narrow" w:hAnsi="Arial Narrow" w:cs="Arial Narrow"/>
                <w:sz w:val="20"/>
                <w:szCs w:val="20"/>
              </w:rPr>
              <w:t>3</w:t>
            </w:r>
          </w:p>
        </w:tc>
        <w:tc>
          <w:tcPr>
            <w:tcW w:w="5716" w:type="dxa"/>
            <w:vAlign w:val="center"/>
          </w:tcPr>
          <w:p w14:paraId="4A5560CF" w14:textId="77777777" w:rsidR="002E6EAB" w:rsidRDefault="00BF3D3F">
            <w:pPr>
              <w:pBdr>
                <w:top w:val="nil"/>
                <w:left w:val="nil"/>
                <w:bottom w:val="nil"/>
                <w:right w:val="nil"/>
                <w:between w:val="nil"/>
              </w:pBdr>
              <w:tabs>
                <w:tab w:val="center" w:pos="4252"/>
                <w:tab w:val="right" w:pos="8504"/>
              </w:tabs>
              <w:spacing w:before="60" w:after="60"/>
              <w:jc w:val="both"/>
              <w:rPr>
                <w:rFonts w:ascii="Arial Narrow" w:eastAsia="Arial Narrow" w:hAnsi="Arial Narrow" w:cs="Arial Narrow"/>
                <w:sz w:val="20"/>
                <w:szCs w:val="20"/>
              </w:rPr>
            </w:pPr>
            <w:r>
              <w:rPr>
                <w:rFonts w:ascii="Arial Narrow" w:eastAsia="Arial Narrow" w:hAnsi="Arial Narrow" w:cs="Arial Narrow"/>
                <w:color w:val="000000"/>
                <w:sz w:val="20"/>
                <w:szCs w:val="20"/>
              </w:rPr>
              <w:t xml:space="preserve">Se re codifica el documento de acuerdo con el nuevo mapa de procesos, actualizando el código. El documento por cargue inicial en la aplicación tecnológica reinicia desde el código 1. Para consultar los obsoletos ver matriz de armonización documentos del SGI al nuevo mapa de procesos </w:t>
            </w:r>
            <w:hyperlink r:id="rId9">
              <w:r>
                <w:rPr>
                  <w:rFonts w:ascii="Arial Narrow" w:eastAsia="Arial Narrow" w:hAnsi="Arial Narrow" w:cs="Arial Narrow"/>
                  <w:color w:val="0000FF"/>
                  <w:sz w:val="20"/>
                  <w:szCs w:val="20"/>
                  <w:u w:val="single"/>
                </w:rPr>
                <w:t>https://drive.google.com/drive/u/1/folders/1Tu2ChzlvgSaXxc10UpqzX-SVhu095Kvv</w:t>
              </w:r>
            </w:hyperlink>
          </w:p>
          <w:p w14:paraId="486FC52F" w14:textId="77777777" w:rsidR="002E6EAB" w:rsidRDefault="00BF3D3F">
            <w:pPr>
              <w:pBdr>
                <w:top w:val="nil"/>
                <w:left w:val="nil"/>
                <w:bottom w:val="nil"/>
                <w:right w:val="nil"/>
                <w:between w:val="nil"/>
              </w:pBdr>
              <w:tabs>
                <w:tab w:val="center" w:pos="4252"/>
                <w:tab w:val="right" w:pos="8504"/>
              </w:tabs>
              <w:spacing w:before="40" w:after="40"/>
              <w:jc w:val="both"/>
              <w:rPr>
                <w:rFonts w:ascii="Arial Narrow" w:eastAsia="Arial Narrow" w:hAnsi="Arial Narrow" w:cs="Arial Narrow"/>
                <w:color w:val="000000"/>
                <w:sz w:val="20"/>
                <w:szCs w:val="20"/>
              </w:rPr>
            </w:pPr>
            <w:r>
              <w:rPr>
                <w:rFonts w:ascii="Arial Narrow" w:eastAsia="Arial Narrow" w:hAnsi="Arial Narrow" w:cs="Arial Narrow"/>
                <w:sz w:val="20"/>
                <w:szCs w:val="20"/>
              </w:rPr>
              <w:t>Las fechas que aparecen en el control de revisión y aprobación, obedecen a las fechas registradas en el documento antes de la migración del documento al nuevo mapa de procesos.</w:t>
            </w:r>
          </w:p>
        </w:tc>
      </w:tr>
    </w:tbl>
    <w:p w14:paraId="429FD8C3" w14:textId="77777777" w:rsidR="002E6EAB" w:rsidRDefault="002E6EAB">
      <w:pPr>
        <w:rPr>
          <w:rFonts w:ascii="Arial Narrow" w:eastAsia="Arial Narrow" w:hAnsi="Arial Narrow" w:cs="Arial Narrow"/>
          <w:sz w:val="22"/>
          <w:szCs w:val="22"/>
        </w:rPr>
      </w:pPr>
    </w:p>
    <w:p w14:paraId="094B776E" w14:textId="77777777" w:rsidR="002E6EAB" w:rsidRDefault="002E6EAB">
      <w:pPr>
        <w:rPr>
          <w:rFonts w:ascii="Arial Narrow" w:eastAsia="Arial Narrow" w:hAnsi="Arial Narrow" w:cs="Arial Narrow"/>
          <w:sz w:val="22"/>
          <w:szCs w:val="22"/>
        </w:rPr>
      </w:pPr>
    </w:p>
    <w:tbl>
      <w:tblPr>
        <w:tblStyle w:val="af6"/>
        <w:tblW w:w="9139" w:type="dxa"/>
        <w:tblInd w:w="65" w:type="dxa"/>
        <w:tblLayout w:type="fixed"/>
        <w:tblLook w:val="0400" w:firstRow="0" w:lastRow="0" w:firstColumn="0" w:lastColumn="0" w:noHBand="0" w:noVBand="1"/>
      </w:tblPr>
      <w:tblGrid>
        <w:gridCol w:w="1362"/>
        <w:gridCol w:w="1687"/>
        <w:gridCol w:w="6090"/>
      </w:tblGrid>
      <w:tr w:rsidR="002E6EAB" w14:paraId="141B0FE4" w14:textId="77777777">
        <w:trPr>
          <w:trHeight w:val="330"/>
        </w:trPr>
        <w:tc>
          <w:tcPr>
            <w:tcW w:w="9139" w:type="dxa"/>
            <w:gridSpan w:val="3"/>
            <w:tcBorders>
              <w:top w:val="single" w:sz="4" w:space="0" w:color="000000"/>
              <w:left w:val="single" w:sz="4" w:space="0" w:color="000000"/>
              <w:bottom w:val="single" w:sz="4" w:space="0" w:color="000000"/>
              <w:right w:val="single" w:sz="4" w:space="0" w:color="000000"/>
            </w:tcBorders>
            <w:shd w:val="clear" w:color="auto" w:fill="EEECE1"/>
            <w:vAlign w:val="center"/>
          </w:tcPr>
          <w:p w14:paraId="2F315F20" w14:textId="77777777" w:rsidR="002E6EAB" w:rsidRDefault="00BF3D3F">
            <w:pPr>
              <w:spacing w:before="80" w:after="80"/>
              <w:jc w:val="center"/>
              <w:rPr>
                <w:rFonts w:ascii="Arial Narrow" w:eastAsia="Arial Narrow" w:hAnsi="Arial Narrow" w:cs="Arial Narrow"/>
                <w:b/>
                <w:sz w:val="22"/>
                <w:szCs w:val="22"/>
              </w:rPr>
            </w:pPr>
            <w:r>
              <w:rPr>
                <w:rFonts w:ascii="Arial Narrow" w:eastAsia="Arial Narrow" w:hAnsi="Arial Narrow" w:cs="Arial Narrow"/>
                <w:b/>
                <w:sz w:val="22"/>
                <w:szCs w:val="22"/>
              </w:rPr>
              <w:t>CONTROL DE REVISIÓN Y APROBACIÓN</w:t>
            </w:r>
          </w:p>
        </w:tc>
      </w:tr>
      <w:tr w:rsidR="002E6EAB" w14:paraId="6C1727B0" w14:textId="77777777">
        <w:trPr>
          <w:trHeight w:val="439"/>
        </w:trPr>
        <w:tc>
          <w:tcPr>
            <w:tcW w:w="1362" w:type="dxa"/>
            <w:vMerge w:val="restart"/>
            <w:tcBorders>
              <w:top w:val="single" w:sz="4" w:space="0" w:color="000000"/>
              <w:left w:val="single" w:sz="4" w:space="0" w:color="000000"/>
              <w:bottom w:val="single" w:sz="4" w:space="0" w:color="000000"/>
              <w:right w:val="single" w:sz="4" w:space="0" w:color="000000"/>
            </w:tcBorders>
            <w:shd w:val="clear" w:color="auto" w:fill="EEECE1"/>
            <w:vAlign w:val="center"/>
          </w:tcPr>
          <w:p w14:paraId="6D3D5952" w14:textId="77777777" w:rsidR="002E6EAB" w:rsidRDefault="00BF3D3F">
            <w:pPr>
              <w:spacing w:before="80" w:after="80"/>
              <w:jc w:val="center"/>
              <w:rPr>
                <w:rFonts w:ascii="Arial Narrow" w:eastAsia="Arial Narrow" w:hAnsi="Arial Narrow" w:cs="Arial Narrow"/>
                <w:sz w:val="22"/>
                <w:szCs w:val="22"/>
              </w:rPr>
            </w:pPr>
            <w:r>
              <w:rPr>
                <w:rFonts w:ascii="Arial Narrow" w:eastAsia="Arial Narrow" w:hAnsi="Arial Narrow" w:cs="Arial Narrow"/>
                <w:sz w:val="22"/>
                <w:szCs w:val="22"/>
              </w:rPr>
              <w:t xml:space="preserve">Elaboró o actualizó </w:t>
            </w:r>
          </w:p>
        </w:tc>
        <w:tc>
          <w:tcPr>
            <w:tcW w:w="1687" w:type="dxa"/>
            <w:tcBorders>
              <w:top w:val="single" w:sz="4" w:space="0" w:color="000000"/>
              <w:left w:val="nil"/>
              <w:bottom w:val="single" w:sz="4" w:space="0" w:color="000000"/>
              <w:right w:val="single" w:sz="4" w:space="0" w:color="000000"/>
            </w:tcBorders>
            <w:shd w:val="clear" w:color="auto" w:fill="EEECE1"/>
            <w:vAlign w:val="center"/>
          </w:tcPr>
          <w:p w14:paraId="6598812B" w14:textId="77777777" w:rsidR="002E6EAB" w:rsidRDefault="00BF3D3F">
            <w:pPr>
              <w:spacing w:before="80" w:after="80"/>
              <w:rPr>
                <w:rFonts w:ascii="Arial Narrow" w:eastAsia="Arial Narrow" w:hAnsi="Arial Narrow" w:cs="Arial Narrow"/>
                <w:sz w:val="22"/>
                <w:szCs w:val="22"/>
              </w:rPr>
            </w:pPr>
            <w:r>
              <w:rPr>
                <w:rFonts w:ascii="Arial Narrow" w:eastAsia="Arial Narrow" w:hAnsi="Arial Narrow" w:cs="Arial Narrow"/>
                <w:sz w:val="22"/>
                <w:szCs w:val="22"/>
              </w:rPr>
              <w:t>Nombre completo</w:t>
            </w:r>
          </w:p>
        </w:tc>
        <w:tc>
          <w:tcPr>
            <w:tcW w:w="6090" w:type="dxa"/>
            <w:tcBorders>
              <w:top w:val="single" w:sz="4" w:space="0" w:color="000000"/>
              <w:left w:val="nil"/>
              <w:bottom w:val="single" w:sz="4" w:space="0" w:color="000000"/>
              <w:right w:val="single" w:sz="4" w:space="0" w:color="000000"/>
            </w:tcBorders>
            <w:shd w:val="clear" w:color="auto" w:fill="auto"/>
            <w:vAlign w:val="center"/>
          </w:tcPr>
          <w:p w14:paraId="26A03B7E" w14:textId="77777777" w:rsidR="002E6EAB" w:rsidRDefault="00BF3D3F">
            <w:pPr>
              <w:spacing w:before="80" w:after="80"/>
              <w:rPr>
                <w:rFonts w:ascii="Arial Narrow" w:eastAsia="Arial Narrow" w:hAnsi="Arial Narrow" w:cs="Arial Narrow"/>
                <w:sz w:val="22"/>
                <w:szCs w:val="22"/>
              </w:rPr>
            </w:pPr>
            <w:r>
              <w:rPr>
                <w:rFonts w:ascii="Arial Narrow" w:eastAsia="Arial Narrow" w:hAnsi="Arial Narrow" w:cs="Arial Narrow"/>
                <w:sz w:val="22"/>
                <w:szCs w:val="22"/>
              </w:rPr>
              <w:t>David Mauricio Prieto C / María Fernanda Losada V.</w:t>
            </w:r>
          </w:p>
        </w:tc>
      </w:tr>
      <w:tr w:rsidR="002E6EAB" w14:paraId="7748DE5F" w14:textId="77777777">
        <w:trPr>
          <w:trHeight w:val="439"/>
        </w:trPr>
        <w:tc>
          <w:tcPr>
            <w:tcW w:w="1362" w:type="dxa"/>
            <w:vMerge/>
            <w:tcBorders>
              <w:top w:val="single" w:sz="4" w:space="0" w:color="000000"/>
              <w:left w:val="single" w:sz="4" w:space="0" w:color="000000"/>
              <w:bottom w:val="single" w:sz="4" w:space="0" w:color="000000"/>
              <w:right w:val="single" w:sz="4" w:space="0" w:color="000000"/>
            </w:tcBorders>
            <w:shd w:val="clear" w:color="auto" w:fill="EEECE1"/>
            <w:vAlign w:val="center"/>
          </w:tcPr>
          <w:p w14:paraId="4F5A7FC0" w14:textId="77777777" w:rsidR="002E6EAB" w:rsidRDefault="002E6EAB">
            <w:pPr>
              <w:widowControl w:val="0"/>
              <w:pBdr>
                <w:top w:val="nil"/>
                <w:left w:val="nil"/>
                <w:bottom w:val="nil"/>
                <w:right w:val="nil"/>
                <w:between w:val="nil"/>
              </w:pBdr>
              <w:spacing w:line="276" w:lineRule="auto"/>
              <w:rPr>
                <w:rFonts w:ascii="Arial Narrow" w:eastAsia="Arial Narrow" w:hAnsi="Arial Narrow" w:cs="Arial Narrow"/>
                <w:sz w:val="22"/>
                <w:szCs w:val="22"/>
              </w:rPr>
            </w:pPr>
          </w:p>
        </w:tc>
        <w:tc>
          <w:tcPr>
            <w:tcW w:w="1687" w:type="dxa"/>
            <w:tcBorders>
              <w:top w:val="single" w:sz="4" w:space="0" w:color="000000"/>
              <w:left w:val="nil"/>
              <w:bottom w:val="single" w:sz="4" w:space="0" w:color="000000"/>
              <w:right w:val="single" w:sz="4" w:space="0" w:color="000000"/>
            </w:tcBorders>
            <w:shd w:val="clear" w:color="auto" w:fill="EEECE1"/>
            <w:vAlign w:val="center"/>
          </w:tcPr>
          <w:p w14:paraId="5DE3C97B" w14:textId="77777777" w:rsidR="002E6EAB" w:rsidRDefault="00BF3D3F">
            <w:pPr>
              <w:spacing w:before="80" w:after="80"/>
              <w:rPr>
                <w:rFonts w:ascii="Arial Narrow" w:eastAsia="Arial Narrow" w:hAnsi="Arial Narrow" w:cs="Arial Narrow"/>
                <w:sz w:val="22"/>
                <w:szCs w:val="22"/>
              </w:rPr>
            </w:pPr>
            <w:r>
              <w:rPr>
                <w:rFonts w:ascii="Arial Narrow" w:eastAsia="Arial Narrow" w:hAnsi="Arial Narrow" w:cs="Arial Narrow"/>
                <w:sz w:val="22"/>
                <w:szCs w:val="22"/>
              </w:rPr>
              <w:t>Cargo/actividad</w:t>
            </w:r>
          </w:p>
        </w:tc>
        <w:tc>
          <w:tcPr>
            <w:tcW w:w="6090" w:type="dxa"/>
            <w:tcBorders>
              <w:top w:val="single" w:sz="4" w:space="0" w:color="000000"/>
              <w:left w:val="nil"/>
              <w:bottom w:val="single" w:sz="4" w:space="0" w:color="000000"/>
              <w:right w:val="single" w:sz="4" w:space="0" w:color="000000"/>
            </w:tcBorders>
            <w:shd w:val="clear" w:color="auto" w:fill="auto"/>
            <w:vAlign w:val="center"/>
          </w:tcPr>
          <w:p w14:paraId="06B560A2" w14:textId="77777777" w:rsidR="002E6EAB" w:rsidRDefault="00BF3D3F">
            <w:pPr>
              <w:spacing w:before="80" w:after="80"/>
              <w:rPr>
                <w:rFonts w:ascii="Arial Narrow" w:eastAsia="Arial Narrow" w:hAnsi="Arial Narrow" w:cs="Arial Narrow"/>
                <w:sz w:val="22"/>
                <w:szCs w:val="22"/>
              </w:rPr>
            </w:pPr>
            <w:r>
              <w:rPr>
                <w:rFonts w:ascii="Arial Narrow" w:eastAsia="Arial Narrow" w:hAnsi="Arial Narrow" w:cs="Arial Narrow"/>
                <w:sz w:val="22"/>
                <w:szCs w:val="22"/>
              </w:rPr>
              <w:t xml:space="preserve">Contratistas Grupo de Trámites y Evaluación Ambiental - GTEA </w:t>
            </w:r>
          </w:p>
        </w:tc>
      </w:tr>
      <w:tr w:rsidR="002E6EAB" w14:paraId="0D13C735" w14:textId="77777777">
        <w:trPr>
          <w:trHeight w:val="439"/>
        </w:trPr>
        <w:tc>
          <w:tcPr>
            <w:tcW w:w="1362" w:type="dxa"/>
            <w:vMerge/>
            <w:tcBorders>
              <w:top w:val="single" w:sz="4" w:space="0" w:color="000000"/>
              <w:left w:val="single" w:sz="4" w:space="0" w:color="000000"/>
              <w:bottom w:val="single" w:sz="4" w:space="0" w:color="000000"/>
              <w:right w:val="single" w:sz="4" w:space="0" w:color="000000"/>
            </w:tcBorders>
            <w:shd w:val="clear" w:color="auto" w:fill="EEECE1"/>
            <w:vAlign w:val="center"/>
          </w:tcPr>
          <w:p w14:paraId="4187D334" w14:textId="77777777" w:rsidR="002E6EAB" w:rsidRDefault="002E6EAB">
            <w:pPr>
              <w:widowControl w:val="0"/>
              <w:pBdr>
                <w:top w:val="nil"/>
                <w:left w:val="nil"/>
                <w:bottom w:val="nil"/>
                <w:right w:val="nil"/>
                <w:between w:val="nil"/>
              </w:pBdr>
              <w:spacing w:line="276" w:lineRule="auto"/>
              <w:rPr>
                <w:rFonts w:ascii="Arial Narrow" w:eastAsia="Arial Narrow" w:hAnsi="Arial Narrow" w:cs="Arial Narrow"/>
                <w:sz w:val="22"/>
                <w:szCs w:val="22"/>
              </w:rPr>
            </w:pPr>
          </w:p>
        </w:tc>
        <w:tc>
          <w:tcPr>
            <w:tcW w:w="1687" w:type="dxa"/>
            <w:tcBorders>
              <w:top w:val="single" w:sz="4" w:space="0" w:color="000000"/>
              <w:left w:val="nil"/>
              <w:bottom w:val="single" w:sz="4" w:space="0" w:color="000000"/>
              <w:right w:val="single" w:sz="4" w:space="0" w:color="000000"/>
            </w:tcBorders>
            <w:shd w:val="clear" w:color="auto" w:fill="EEECE1"/>
            <w:vAlign w:val="center"/>
          </w:tcPr>
          <w:p w14:paraId="12BE52ED" w14:textId="77777777" w:rsidR="002E6EAB" w:rsidRDefault="00BF3D3F">
            <w:pPr>
              <w:spacing w:before="80" w:after="80"/>
              <w:rPr>
                <w:rFonts w:ascii="Arial Narrow" w:eastAsia="Arial Narrow" w:hAnsi="Arial Narrow" w:cs="Arial Narrow"/>
                <w:sz w:val="22"/>
                <w:szCs w:val="22"/>
              </w:rPr>
            </w:pPr>
            <w:r>
              <w:rPr>
                <w:rFonts w:ascii="Arial Narrow" w:eastAsia="Arial Narrow" w:hAnsi="Arial Narrow" w:cs="Arial Narrow"/>
                <w:sz w:val="22"/>
                <w:szCs w:val="22"/>
              </w:rPr>
              <w:t xml:space="preserve">Fecha </w:t>
            </w:r>
          </w:p>
        </w:tc>
        <w:tc>
          <w:tcPr>
            <w:tcW w:w="6090" w:type="dxa"/>
            <w:tcBorders>
              <w:top w:val="single" w:sz="4" w:space="0" w:color="000000"/>
              <w:left w:val="nil"/>
              <w:bottom w:val="single" w:sz="4" w:space="0" w:color="000000"/>
              <w:right w:val="single" w:sz="4" w:space="0" w:color="000000"/>
            </w:tcBorders>
            <w:shd w:val="clear" w:color="auto" w:fill="auto"/>
            <w:vAlign w:val="center"/>
          </w:tcPr>
          <w:p w14:paraId="2A800A31" w14:textId="77777777" w:rsidR="002E6EAB" w:rsidRDefault="00BF3D3F">
            <w:pPr>
              <w:spacing w:before="80" w:after="80"/>
              <w:rPr>
                <w:rFonts w:ascii="Arial Narrow" w:eastAsia="Arial Narrow" w:hAnsi="Arial Narrow" w:cs="Arial Narrow"/>
                <w:sz w:val="22"/>
                <w:szCs w:val="22"/>
              </w:rPr>
            </w:pPr>
            <w:r>
              <w:rPr>
                <w:rFonts w:ascii="Arial Narrow" w:eastAsia="Arial Narrow" w:hAnsi="Arial Narrow" w:cs="Arial Narrow"/>
                <w:sz w:val="22"/>
                <w:szCs w:val="22"/>
              </w:rPr>
              <w:t>22/06/2023</w:t>
            </w:r>
          </w:p>
        </w:tc>
      </w:tr>
      <w:tr w:rsidR="002E6EAB" w14:paraId="21DF6C56" w14:textId="77777777">
        <w:trPr>
          <w:trHeight w:val="439"/>
        </w:trPr>
        <w:tc>
          <w:tcPr>
            <w:tcW w:w="1362" w:type="dxa"/>
            <w:vMerge w:val="restart"/>
            <w:tcBorders>
              <w:top w:val="single" w:sz="4" w:space="0" w:color="000000"/>
              <w:left w:val="single" w:sz="4" w:space="0" w:color="000000"/>
              <w:bottom w:val="single" w:sz="4" w:space="0" w:color="000000"/>
              <w:right w:val="single" w:sz="4" w:space="0" w:color="000000"/>
            </w:tcBorders>
            <w:shd w:val="clear" w:color="auto" w:fill="EEECE1"/>
            <w:vAlign w:val="center"/>
          </w:tcPr>
          <w:p w14:paraId="4ACDE1B8" w14:textId="77777777" w:rsidR="002E6EAB" w:rsidRDefault="00BF3D3F">
            <w:pPr>
              <w:spacing w:before="80" w:after="80"/>
              <w:jc w:val="center"/>
              <w:rPr>
                <w:rFonts w:ascii="Arial Narrow" w:eastAsia="Arial Narrow" w:hAnsi="Arial Narrow" w:cs="Arial Narrow"/>
                <w:sz w:val="22"/>
                <w:szCs w:val="22"/>
              </w:rPr>
            </w:pPr>
            <w:r>
              <w:rPr>
                <w:rFonts w:ascii="Arial Narrow" w:eastAsia="Arial Narrow" w:hAnsi="Arial Narrow" w:cs="Arial Narrow"/>
                <w:sz w:val="22"/>
                <w:szCs w:val="22"/>
              </w:rPr>
              <w:t xml:space="preserve">Revisó </w:t>
            </w:r>
          </w:p>
        </w:tc>
        <w:tc>
          <w:tcPr>
            <w:tcW w:w="1687" w:type="dxa"/>
            <w:tcBorders>
              <w:top w:val="single" w:sz="4" w:space="0" w:color="000000"/>
              <w:left w:val="nil"/>
              <w:bottom w:val="single" w:sz="4" w:space="0" w:color="000000"/>
              <w:right w:val="single" w:sz="4" w:space="0" w:color="000000"/>
            </w:tcBorders>
            <w:shd w:val="clear" w:color="auto" w:fill="EEECE1"/>
            <w:vAlign w:val="center"/>
          </w:tcPr>
          <w:p w14:paraId="575922CA" w14:textId="77777777" w:rsidR="002E6EAB" w:rsidRDefault="00BF3D3F">
            <w:pPr>
              <w:spacing w:before="80" w:after="80"/>
              <w:rPr>
                <w:rFonts w:ascii="Arial Narrow" w:eastAsia="Arial Narrow" w:hAnsi="Arial Narrow" w:cs="Arial Narrow"/>
                <w:sz w:val="22"/>
                <w:szCs w:val="22"/>
              </w:rPr>
            </w:pPr>
            <w:r>
              <w:rPr>
                <w:rFonts w:ascii="Arial Narrow" w:eastAsia="Arial Narrow" w:hAnsi="Arial Narrow" w:cs="Arial Narrow"/>
                <w:sz w:val="22"/>
                <w:szCs w:val="22"/>
              </w:rPr>
              <w:t>Nombre completo</w:t>
            </w:r>
          </w:p>
        </w:tc>
        <w:tc>
          <w:tcPr>
            <w:tcW w:w="6090" w:type="dxa"/>
            <w:tcBorders>
              <w:top w:val="single" w:sz="4" w:space="0" w:color="000000"/>
              <w:left w:val="nil"/>
              <w:bottom w:val="single" w:sz="4" w:space="0" w:color="000000"/>
              <w:right w:val="single" w:sz="4" w:space="0" w:color="000000"/>
            </w:tcBorders>
            <w:shd w:val="clear" w:color="auto" w:fill="auto"/>
            <w:vAlign w:val="center"/>
          </w:tcPr>
          <w:p w14:paraId="11987C26" w14:textId="77777777" w:rsidR="002E6EAB" w:rsidRDefault="00BF3D3F">
            <w:pPr>
              <w:spacing w:before="80" w:after="80"/>
              <w:rPr>
                <w:rFonts w:ascii="Arial Narrow" w:eastAsia="Arial Narrow" w:hAnsi="Arial Narrow" w:cs="Arial Narrow"/>
                <w:sz w:val="22"/>
                <w:szCs w:val="22"/>
              </w:rPr>
            </w:pPr>
            <w:r>
              <w:rPr>
                <w:rFonts w:ascii="Arial Narrow" w:eastAsia="Arial Narrow" w:hAnsi="Arial Narrow" w:cs="Arial Narrow"/>
                <w:sz w:val="22"/>
                <w:szCs w:val="22"/>
              </w:rPr>
              <w:t>Guillermo Alberto Santos Ceballos</w:t>
            </w:r>
          </w:p>
        </w:tc>
      </w:tr>
      <w:tr w:rsidR="002E6EAB" w14:paraId="05DC3C21" w14:textId="77777777">
        <w:trPr>
          <w:trHeight w:val="439"/>
        </w:trPr>
        <w:tc>
          <w:tcPr>
            <w:tcW w:w="1362" w:type="dxa"/>
            <w:vMerge/>
            <w:tcBorders>
              <w:top w:val="single" w:sz="4" w:space="0" w:color="000000"/>
              <w:left w:val="single" w:sz="4" w:space="0" w:color="000000"/>
              <w:bottom w:val="single" w:sz="4" w:space="0" w:color="000000"/>
              <w:right w:val="single" w:sz="4" w:space="0" w:color="000000"/>
            </w:tcBorders>
            <w:shd w:val="clear" w:color="auto" w:fill="EEECE1"/>
            <w:vAlign w:val="center"/>
          </w:tcPr>
          <w:p w14:paraId="134BF15E" w14:textId="77777777" w:rsidR="002E6EAB" w:rsidRDefault="002E6EAB">
            <w:pPr>
              <w:widowControl w:val="0"/>
              <w:pBdr>
                <w:top w:val="nil"/>
                <w:left w:val="nil"/>
                <w:bottom w:val="nil"/>
                <w:right w:val="nil"/>
                <w:between w:val="nil"/>
              </w:pBdr>
              <w:spacing w:line="276" w:lineRule="auto"/>
              <w:rPr>
                <w:rFonts w:ascii="Arial Narrow" w:eastAsia="Arial Narrow" w:hAnsi="Arial Narrow" w:cs="Arial Narrow"/>
                <w:sz w:val="22"/>
                <w:szCs w:val="22"/>
              </w:rPr>
            </w:pPr>
          </w:p>
        </w:tc>
        <w:tc>
          <w:tcPr>
            <w:tcW w:w="1687" w:type="dxa"/>
            <w:tcBorders>
              <w:top w:val="single" w:sz="4" w:space="0" w:color="000000"/>
              <w:left w:val="nil"/>
              <w:bottom w:val="single" w:sz="4" w:space="0" w:color="000000"/>
              <w:right w:val="single" w:sz="4" w:space="0" w:color="000000"/>
            </w:tcBorders>
            <w:shd w:val="clear" w:color="auto" w:fill="EEECE1"/>
            <w:vAlign w:val="center"/>
          </w:tcPr>
          <w:p w14:paraId="6377599F" w14:textId="77777777" w:rsidR="002E6EAB" w:rsidRDefault="00BF3D3F">
            <w:pPr>
              <w:spacing w:before="80" w:after="80"/>
              <w:rPr>
                <w:rFonts w:ascii="Arial Narrow" w:eastAsia="Arial Narrow" w:hAnsi="Arial Narrow" w:cs="Arial Narrow"/>
                <w:sz w:val="22"/>
                <w:szCs w:val="22"/>
              </w:rPr>
            </w:pPr>
            <w:r>
              <w:rPr>
                <w:rFonts w:ascii="Arial Narrow" w:eastAsia="Arial Narrow" w:hAnsi="Arial Narrow" w:cs="Arial Narrow"/>
                <w:sz w:val="22"/>
                <w:szCs w:val="22"/>
              </w:rPr>
              <w:t>Cargo/actividad</w:t>
            </w:r>
          </w:p>
        </w:tc>
        <w:tc>
          <w:tcPr>
            <w:tcW w:w="6090" w:type="dxa"/>
            <w:tcBorders>
              <w:top w:val="single" w:sz="4" w:space="0" w:color="000000"/>
              <w:left w:val="nil"/>
              <w:bottom w:val="single" w:sz="4" w:space="0" w:color="000000"/>
              <w:right w:val="single" w:sz="4" w:space="0" w:color="000000"/>
            </w:tcBorders>
            <w:shd w:val="clear" w:color="auto" w:fill="auto"/>
            <w:vAlign w:val="center"/>
          </w:tcPr>
          <w:p w14:paraId="74B6049F" w14:textId="77777777" w:rsidR="002E6EAB" w:rsidRDefault="00BF3D3F">
            <w:pPr>
              <w:spacing w:before="80" w:after="80"/>
              <w:rPr>
                <w:rFonts w:ascii="Arial Narrow" w:eastAsia="Arial Narrow" w:hAnsi="Arial Narrow" w:cs="Arial Narrow"/>
                <w:sz w:val="22"/>
                <w:szCs w:val="22"/>
              </w:rPr>
            </w:pPr>
            <w:r>
              <w:rPr>
                <w:rFonts w:ascii="Arial Narrow" w:eastAsia="Arial Narrow" w:hAnsi="Arial Narrow" w:cs="Arial Narrow"/>
                <w:sz w:val="22"/>
                <w:szCs w:val="22"/>
              </w:rPr>
              <w:t>Coordinador Grupo de Trámites y Evaluación Ambiental</w:t>
            </w:r>
          </w:p>
        </w:tc>
      </w:tr>
      <w:tr w:rsidR="002E6EAB" w14:paraId="1886D441" w14:textId="77777777">
        <w:trPr>
          <w:trHeight w:val="439"/>
        </w:trPr>
        <w:tc>
          <w:tcPr>
            <w:tcW w:w="1362" w:type="dxa"/>
            <w:vMerge/>
            <w:tcBorders>
              <w:top w:val="single" w:sz="4" w:space="0" w:color="000000"/>
              <w:left w:val="single" w:sz="4" w:space="0" w:color="000000"/>
              <w:bottom w:val="single" w:sz="4" w:space="0" w:color="000000"/>
              <w:right w:val="single" w:sz="4" w:space="0" w:color="000000"/>
            </w:tcBorders>
            <w:shd w:val="clear" w:color="auto" w:fill="EEECE1"/>
            <w:vAlign w:val="center"/>
          </w:tcPr>
          <w:p w14:paraId="6CFB74E9" w14:textId="77777777" w:rsidR="002E6EAB" w:rsidRDefault="002E6EAB">
            <w:pPr>
              <w:widowControl w:val="0"/>
              <w:pBdr>
                <w:top w:val="nil"/>
                <w:left w:val="nil"/>
                <w:bottom w:val="nil"/>
                <w:right w:val="nil"/>
                <w:between w:val="nil"/>
              </w:pBdr>
              <w:spacing w:line="276" w:lineRule="auto"/>
              <w:rPr>
                <w:rFonts w:ascii="Arial Narrow" w:eastAsia="Arial Narrow" w:hAnsi="Arial Narrow" w:cs="Arial Narrow"/>
                <w:sz w:val="22"/>
                <w:szCs w:val="22"/>
              </w:rPr>
            </w:pPr>
          </w:p>
        </w:tc>
        <w:tc>
          <w:tcPr>
            <w:tcW w:w="1687" w:type="dxa"/>
            <w:tcBorders>
              <w:top w:val="single" w:sz="4" w:space="0" w:color="000000"/>
              <w:left w:val="nil"/>
              <w:bottom w:val="single" w:sz="4" w:space="0" w:color="000000"/>
              <w:right w:val="single" w:sz="4" w:space="0" w:color="000000"/>
            </w:tcBorders>
            <w:shd w:val="clear" w:color="auto" w:fill="EEECE1"/>
            <w:vAlign w:val="center"/>
          </w:tcPr>
          <w:p w14:paraId="05C0EDF5" w14:textId="77777777" w:rsidR="002E6EAB" w:rsidRDefault="00BF3D3F">
            <w:pPr>
              <w:spacing w:before="80" w:after="80"/>
              <w:rPr>
                <w:rFonts w:ascii="Arial Narrow" w:eastAsia="Arial Narrow" w:hAnsi="Arial Narrow" w:cs="Arial Narrow"/>
                <w:sz w:val="22"/>
                <w:szCs w:val="22"/>
              </w:rPr>
            </w:pPr>
            <w:r>
              <w:rPr>
                <w:rFonts w:ascii="Arial Narrow" w:eastAsia="Arial Narrow" w:hAnsi="Arial Narrow" w:cs="Arial Narrow"/>
                <w:sz w:val="22"/>
                <w:szCs w:val="22"/>
              </w:rPr>
              <w:t>Fecha</w:t>
            </w:r>
          </w:p>
        </w:tc>
        <w:tc>
          <w:tcPr>
            <w:tcW w:w="6090" w:type="dxa"/>
            <w:tcBorders>
              <w:top w:val="single" w:sz="4" w:space="0" w:color="000000"/>
              <w:left w:val="nil"/>
              <w:bottom w:val="single" w:sz="4" w:space="0" w:color="000000"/>
              <w:right w:val="single" w:sz="4" w:space="0" w:color="000000"/>
            </w:tcBorders>
            <w:shd w:val="clear" w:color="auto" w:fill="auto"/>
            <w:vAlign w:val="center"/>
          </w:tcPr>
          <w:p w14:paraId="55758547" w14:textId="77777777" w:rsidR="002E6EAB" w:rsidRDefault="00BF3D3F">
            <w:pPr>
              <w:spacing w:before="80" w:after="80"/>
              <w:rPr>
                <w:rFonts w:ascii="Arial Narrow" w:eastAsia="Arial Narrow" w:hAnsi="Arial Narrow" w:cs="Arial Narrow"/>
                <w:sz w:val="22"/>
                <w:szCs w:val="22"/>
              </w:rPr>
            </w:pPr>
            <w:r>
              <w:rPr>
                <w:rFonts w:ascii="Arial Narrow" w:eastAsia="Arial Narrow" w:hAnsi="Arial Narrow" w:cs="Arial Narrow"/>
                <w:sz w:val="22"/>
                <w:szCs w:val="22"/>
              </w:rPr>
              <w:t>22/06/2023</w:t>
            </w:r>
          </w:p>
        </w:tc>
      </w:tr>
      <w:tr w:rsidR="002E6EAB" w14:paraId="29E547A2" w14:textId="77777777">
        <w:trPr>
          <w:trHeight w:val="459"/>
        </w:trPr>
        <w:tc>
          <w:tcPr>
            <w:tcW w:w="1362" w:type="dxa"/>
            <w:vMerge w:val="restart"/>
            <w:tcBorders>
              <w:top w:val="single" w:sz="4" w:space="0" w:color="000000"/>
              <w:left w:val="single" w:sz="4" w:space="0" w:color="000000"/>
              <w:bottom w:val="single" w:sz="4" w:space="0" w:color="000000"/>
              <w:right w:val="single" w:sz="4" w:space="0" w:color="000000"/>
            </w:tcBorders>
            <w:shd w:val="clear" w:color="auto" w:fill="EEECE1"/>
            <w:vAlign w:val="center"/>
          </w:tcPr>
          <w:p w14:paraId="078984D4" w14:textId="77777777" w:rsidR="002E6EAB" w:rsidRDefault="00BF3D3F">
            <w:pPr>
              <w:spacing w:before="80" w:after="80"/>
              <w:jc w:val="center"/>
              <w:rPr>
                <w:rFonts w:ascii="Arial Narrow" w:eastAsia="Arial Narrow" w:hAnsi="Arial Narrow" w:cs="Arial Narrow"/>
                <w:sz w:val="22"/>
                <w:szCs w:val="22"/>
              </w:rPr>
            </w:pPr>
            <w:r>
              <w:rPr>
                <w:rFonts w:ascii="Arial Narrow" w:eastAsia="Arial Narrow" w:hAnsi="Arial Narrow" w:cs="Arial Narrow"/>
                <w:sz w:val="22"/>
                <w:szCs w:val="22"/>
              </w:rPr>
              <w:t>Aprobó</w:t>
            </w:r>
          </w:p>
        </w:tc>
        <w:tc>
          <w:tcPr>
            <w:tcW w:w="1687" w:type="dxa"/>
            <w:tcBorders>
              <w:top w:val="single" w:sz="4" w:space="0" w:color="000000"/>
              <w:left w:val="nil"/>
              <w:right w:val="single" w:sz="4" w:space="0" w:color="000000"/>
            </w:tcBorders>
            <w:shd w:val="clear" w:color="auto" w:fill="EEECE1"/>
            <w:vAlign w:val="center"/>
          </w:tcPr>
          <w:p w14:paraId="41B969DE" w14:textId="77777777" w:rsidR="002E6EAB" w:rsidRDefault="00BF3D3F">
            <w:pPr>
              <w:spacing w:before="80" w:after="80"/>
              <w:rPr>
                <w:rFonts w:ascii="Arial Narrow" w:eastAsia="Arial Narrow" w:hAnsi="Arial Narrow" w:cs="Arial Narrow"/>
                <w:sz w:val="22"/>
                <w:szCs w:val="22"/>
              </w:rPr>
            </w:pPr>
            <w:r>
              <w:rPr>
                <w:rFonts w:ascii="Arial Narrow" w:eastAsia="Arial Narrow" w:hAnsi="Arial Narrow" w:cs="Arial Narrow"/>
                <w:sz w:val="22"/>
                <w:szCs w:val="22"/>
              </w:rPr>
              <w:t>Nombre completo</w:t>
            </w:r>
          </w:p>
        </w:tc>
        <w:tc>
          <w:tcPr>
            <w:tcW w:w="6090" w:type="dxa"/>
            <w:tcBorders>
              <w:top w:val="single" w:sz="4" w:space="0" w:color="000000"/>
              <w:left w:val="nil"/>
              <w:right w:val="single" w:sz="4" w:space="0" w:color="000000"/>
            </w:tcBorders>
            <w:shd w:val="clear" w:color="auto" w:fill="auto"/>
            <w:vAlign w:val="center"/>
          </w:tcPr>
          <w:p w14:paraId="011F53FA" w14:textId="77777777" w:rsidR="002E6EAB" w:rsidRDefault="00BF3D3F">
            <w:pPr>
              <w:spacing w:before="80" w:after="80"/>
              <w:rPr>
                <w:rFonts w:ascii="Arial Narrow" w:eastAsia="Arial Narrow" w:hAnsi="Arial Narrow" w:cs="Arial Narrow"/>
                <w:sz w:val="22"/>
                <w:szCs w:val="22"/>
              </w:rPr>
            </w:pPr>
            <w:r>
              <w:rPr>
                <w:rFonts w:ascii="Arial Narrow" w:eastAsia="Arial Narrow" w:hAnsi="Arial Narrow" w:cs="Arial Narrow"/>
                <w:sz w:val="22"/>
                <w:szCs w:val="22"/>
              </w:rPr>
              <w:t>Edna María Carolina Jarro Fajardo</w:t>
            </w:r>
          </w:p>
        </w:tc>
      </w:tr>
      <w:tr w:rsidR="002E6EAB" w14:paraId="4FEBC96D" w14:textId="77777777">
        <w:trPr>
          <w:trHeight w:val="439"/>
        </w:trPr>
        <w:tc>
          <w:tcPr>
            <w:tcW w:w="1362" w:type="dxa"/>
            <w:vMerge/>
            <w:tcBorders>
              <w:top w:val="single" w:sz="4" w:space="0" w:color="000000"/>
              <w:left w:val="single" w:sz="4" w:space="0" w:color="000000"/>
              <w:bottom w:val="single" w:sz="4" w:space="0" w:color="000000"/>
              <w:right w:val="single" w:sz="4" w:space="0" w:color="000000"/>
            </w:tcBorders>
            <w:shd w:val="clear" w:color="auto" w:fill="EEECE1"/>
            <w:vAlign w:val="center"/>
          </w:tcPr>
          <w:p w14:paraId="5BF9D2F7" w14:textId="77777777" w:rsidR="002E6EAB" w:rsidRDefault="002E6EAB">
            <w:pPr>
              <w:widowControl w:val="0"/>
              <w:pBdr>
                <w:top w:val="nil"/>
                <w:left w:val="nil"/>
                <w:bottom w:val="nil"/>
                <w:right w:val="nil"/>
                <w:between w:val="nil"/>
              </w:pBdr>
              <w:spacing w:line="276" w:lineRule="auto"/>
              <w:rPr>
                <w:rFonts w:ascii="Arial Narrow" w:eastAsia="Arial Narrow" w:hAnsi="Arial Narrow" w:cs="Arial Narrow"/>
                <w:sz w:val="22"/>
                <w:szCs w:val="22"/>
              </w:rPr>
            </w:pPr>
          </w:p>
        </w:tc>
        <w:tc>
          <w:tcPr>
            <w:tcW w:w="1687" w:type="dxa"/>
            <w:tcBorders>
              <w:top w:val="single" w:sz="4" w:space="0" w:color="000000"/>
              <w:left w:val="nil"/>
              <w:bottom w:val="single" w:sz="4" w:space="0" w:color="000000"/>
              <w:right w:val="single" w:sz="4" w:space="0" w:color="000000"/>
            </w:tcBorders>
            <w:shd w:val="clear" w:color="auto" w:fill="EEECE1"/>
            <w:vAlign w:val="center"/>
          </w:tcPr>
          <w:p w14:paraId="1A1F2D27" w14:textId="77777777" w:rsidR="002E6EAB" w:rsidRDefault="00BF3D3F">
            <w:pPr>
              <w:spacing w:before="80" w:after="80"/>
              <w:rPr>
                <w:rFonts w:ascii="Arial Narrow" w:eastAsia="Arial Narrow" w:hAnsi="Arial Narrow" w:cs="Arial Narrow"/>
                <w:sz w:val="22"/>
                <w:szCs w:val="22"/>
              </w:rPr>
            </w:pPr>
            <w:r>
              <w:rPr>
                <w:rFonts w:ascii="Arial Narrow" w:eastAsia="Arial Narrow" w:hAnsi="Arial Narrow" w:cs="Arial Narrow"/>
                <w:sz w:val="22"/>
                <w:szCs w:val="22"/>
              </w:rPr>
              <w:t>Cargo/actividad</w:t>
            </w:r>
          </w:p>
        </w:tc>
        <w:tc>
          <w:tcPr>
            <w:tcW w:w="6090" w:type="dxa"/>
            <w:tcBorders>
              <w:top w:val="single" w:sz="4" w:space="0" w:color="000000"/>
              <w:left w:val="nil"/>
              <w:bottom w:val="single" w:sz="4" w:space="0" w:color="000000"/>
              <w:right w:val="single" w:sz="4" w:space="0" w:color="000000"/>
            </w:tcBorders>
            <w:shd w:val="clear" w:color="auto" w:fill="auto"/>
            <w:vAlign w:val="center"/>
          </w:tcPr>
          <w:p w14:paraId="3914040A" w14:textId="77777777" w:rsidR="002E6EAB" w:rsidRDefault="00BF3D3F">
            <w:pPr>
              <w:spacing w:before="80" w:after="80"/>
              <w:rPr>
                <w:rFonts w:ascii="Arial Narrow" w:eastAsia="Arial Narrow" w:hAnsi="Arial Narrow" w:cs="Arial Narrow"/>
                <w:sz w:val="22"/>
                <w:szCs w:val="22"/>
              </w:rPr>
            </w:pPr>
            <w:r>
              <w:rPr>
                <w:rFonts w:ascii="Arial Narrow" w:eastAsia="Arial Narrow" w:hAnsi="Arial Narrow" w:cs="Arial Narrow"/>
                <w:sz w:val="22"/>
                <w:szCs w:val="22"/>
              </w:rPr>
              <w:t xml:space="preserve">Subdirectora de Gestión y Manejo de Áreas Protegidas </w:t>
            </w:r>
          </w:p>
        </w:tc>
      </w:tr>
      <w:tr w:rsidR="002E6EAB" w14:paraId="1D354F8F" w14:textId="77777777">
        <w:trPr>
          <w:trHeight w:val="439"/>
        </w:trPr>
        <w:tc>
          <w:tcPr>
            <w:tcW w:w="1362" w:type="dxa"/>
            <w:vMerge/>
            <w:tcBorders>
              <w:top w:val="single" w:sz="4" w:space="0" w:color="000000"/>
              <w:left w:val="single" w:sz="4" w:space="0" w:color="000000"/>
              <w:bottom w:val="single" w:sz="4" w:space="0" w:color="000000"/>
              <w:right w:val="single" w:sz="4" w:space="0" w:color="000000"/>
            </w:tcBorders>
            <w:shd w:val="clear" w:color="auto" w:fill="EEECE1"/>
            <w:vAlign w:val="center"/>
          </w:tcPr>
          <w:p w14:paraId="239B339D" w14:textId="77777777" w:rsidR="002E6EAB" w:rsidRDefault="002E6EAB">
            <w:pPr>
              <w:widowControl w:val="0"/>
              <w:pBdr>
                <w:top w:val="nil"/>
                <w:left w:val="nil"/>
                <w:bottom w:val="nil"/>
                <w:right w:val="nil"/>
                <w:between w:val="nil"/>
              </w:pBdr>
              <w:spacing w:line="276" w:lineRule="auto"/>
              <w:rPr>
                <w:rFonts w:ascii="Arial Narrow" w:eastAsia="Arial Narrow" w:hAnsi="Arial Narrow" w:cs="Arial Narrow"/>
                <w:sz w:val="22"/>
                <w:szCs w:val="22"/>
              </w:rPr>
            </w:pPr>
          </w:p>
        </w:tc>
        <w:tc>
          <w:tcPr>
            <w:tcW w:w="1687" w:type="dxa"/>
            <w:tcBorders>
              <w:top w:val="single" w:sz="4" w:space="0" w:color="000000"/>
              <w:left w:val="nil"/>
              <w:bottom w:val="single" w:sz="4" w:space="0" w:color="000000"/>
              <w:right w:val="single" w:sz="4" w:space="0" w:color="000000"/>
            </w:tcBorders>
            <w:shd w:val="clear" w:color="auto" w:fill="EEECE1"/>
            <w:vAlign w:val="center"/>
          </w:tcPr>
          <w:p w14:paraId="1417DFC9" w14:textId="77777777" w:rsidR="002E6EAB" w:rsidRDefault="00BF3D3F">
            <w:pPr>
              <w:spacing w:before="80" w:after="80"/>
              <w:rPr>
                <w:rFonts w:ascii="Arial Narrow" w:eastAsia="Arial Narrow" w:hAnsi="Arial Narrow" w:cs="Arial Narrow"/>
                <w:sz w:val="22"/>
                <w:szCs w:val="22"/>
              </w:rPr>
            </w:pPr>
            <w:r>
              <w:rPr>
                <w:rFonts w:ascii="Arial Narrow" w:eastAsia="Arial Narrow" w:hAnsi="Arial Narrow" w:cs="Arial Narrow"/>
                <w:sz w:val="22"/>
                <w:szCs w:val="22"/>
              </w:rPr>
              <w:t xml:space="preserve">Fecha </w:t>
            </w:r>
          </w:p>
        </w:tc>
        <w:tc>
          <w:tcPr>
            <w:tcW w:w="6090" w:type="dxa"/>
            <w:tcBorders>
              <w:top w:val="single" w:sz="4" w:space="0" w:color="000000"/>
              <w:left w:val="nil"/>
              <w:bottom w:val="single" w:sz="4" w:space="0" w:color="000000"/>
              <w:right w:val="single" w:sz="4" w:space="0" w:color="000000"/>
            </w:tcBorders>
            <w:shd w:val="clear" w:color="auto" w:fill="auto"/>
            <w:vAlign w:val="center"/>
          </w:tcPr>
          <w:p w14:paraId="72F0DC03" w14:textId="77777777" w:rsidR="002E6EAB" w:rsidRDefault="00BF3D3F">
            <w:pPr>
              <w:spacing w:before="80" w:after="80"/>
              <w:rPr>
                <w:rFonts w:ascii="Arial Narrow" w:eastAsia="Arial Narrow" w:hAnsi="Arial Narrow" w:cs="Arial Narrow"/>
                <w:sz w:val="22"/>
                <w:szCs w:val="22"/>
              </w:rPr>
            </w:pPr>
            <w:r>
              <w:rPr>
                <w:rFonts w:ascii="Arial Narrow" w:eastAsia="Arial Narrow" w:hAnsi="Arial Narrow" w:cs="Arial Narrow"/>
                <w:sz w:val="22"/>
                <w:szCs w:val="22"/>
              </w:rPr>
              <w:t>07/08/2023</w:t>
            </w:r>
          </w:p>
        </w:tc>
      </w:tr>
    </w:tbl>
    <w:p w14:paraId="2139ED27" w14:textId="77777777" w:rsidR="002E6EAB" w:rsidRDefault="002E6EAB">
      <w:pPr>
        <w:tabs>
          <w:tab w:val="left" w:pos="1106"/>
        </w:tabs>
        <w:rPr>
          <w:rFonts w:ascii="Arial Narrow" w:eastAsia="Arial Narrow" w:hAnsi="Arial Narrow" w:cs="Arial Narrow"/>
          <w:sz w:val="22"/>
          <w:szCs w:val="22"/>
        </w:rPr>
      </w:pPr>
    </w:p>
    <w:sectPr w:rsidR="002E6EAB">
      <w:headerReference w:type="even" r:id="rId10"/>
      <w:headerReference w:type="default" r:id="rId11"/>
      <w:footerReference w:type="even" r:id="rId12"/>
      <w:footerReference w:type="default" r:id="rId13"/>
      <w:headerReference w:type="first" r:id="rId14"/>
      <w:footerReference w:type="first" r:id="rId15"/>
      <w:pgSz w:w="12242" w:h="15842"/>
      <w:pgMar w:top="1701" w:right="1134" w:bottom="1418" w:left="1701" w:header="567"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0D14E6" w14:textId="77777777" w:rsidR="00C911E9" w:rsidRDefault="00C911E9">
      <w:r>
        <w:separator/>
      </w:r>
    </w:p>
  </w:endnote>
  <w:endnote w:type="continuationSeparator" w:id="0">
    <w:p w14:paraId="3F21C376" w14:textId="77777777" w:rsidR="00C911E9" w:rsidRDefault="00C91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Narrow">
    <w:altName w:val="Arial"/>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3F4855" w14:textId="77777777" w:rsidR="002E6EAB" w:rsidRDefault="002E6EAB">
    <w:pPr>
      <w:pBdr>
        <w:top w:val="nil"/>
        <w:left w:val="nil"/>
        <w:bottom w:val="nil"/>
        <w:right w:val="nil"/>
        <w:between w:val="nil"/>
      </w:pBdr>
      <w:tabs>
        <w:tab w:val="center" w:pos="4252"/>
        <w:tab w:val="right" w:pos="8504"/>
      </w:tabs>
      <w:spacing w:line="360" w:lineRule="auto"/>
      <w:jc w:val="both"/>
      <w:rPr>
        <w:rFonts w:ascii="Arial" w:eastAsia="Arial" w:hAnsi="Arial" w:cs="Arial"/>
        <w:color w:val="000000"/>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7AF466" w14:textId="77777777" w:rsidR="002E6EAB" w:rsidRDefault="00BF3D3F">
    <w:pPr>
      <w:pBdr>
        <w:top w:val="nil"/>
        <w:left w:val="nil"/>
        <w:bottom w:val="nil"/>
        <w:right w:val="nil"/>
        <w:between w:val="nil"/>
      </w:pBdr>
      <w:tabs>
        <w:tab w:val="center" w:pos="4252"/>
        <w:tab w:val="right" w:pos="8504"/>
      </w:tabs>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Pág. </w:t>
    </w:r>
    <w:r>
      <w:rPr>
        <w:rFonts w:ascii="Arial Narrow" w:eastAsia="Arial Narrow" w:hAnsi="Arial Narrow" w:cs="Arial Narrow"/>
        <w:color w:val="000000"/>
        <w:sz w:val="22"/>
        <w:szCs w:val="22"/>
      </w:rPr>
      <w:fldChar w:fldCharType="begin"/>
    </w:r>
    <w:r>
      <w:rPr>
        <w:rFonts w:ascii="Arial Narrow" w:eastAsia="Arial Narrow" w:hAnsi="Arial Narrow" w:cs="Arial Narrow"/>
        <w:color w:val="000000"/>
        <w:sz w:val="22"/>
        <w:szCs w:val="22"/>
      </w:rPr>
      <w:instrText>PAGE</w:instrText>
    </w:r>
    <w:r>
      <w:rPr>
        <w:rFonts w:ascii="Arial Narrow" w:eastAsia="Arial Narrow" w:hAnsi="Arial Narrow" w:cs="Arial Narrow"/>
        <w:color w:val="000000"/>
        <w:sz w:val="22"/>
        <w:szCs w:val="22"/>
      </w:rPr>
      <w:fldChar w:fldCharType="separate"/>
    </w:r>
    <w:r w:rsidR="00E915D1">
      <w:rPr>
        <w:rFonts w:ascii="Arial Narrow" w:eastAsia="Arial Narrow" w:hAnsi="Arial Narrow" w:cs="Arial Narrow"/>
        <w:noProof/>
        <w:color w:val="000000"/>
        <w:sz w:val="22"/>
        <w:szCs w:val="22"/>
      </w:rPr>
      <w:t>1</w:t>
    </w:r>
    <w:r>
      <w:rPr>
        <w:rFonts w:ascii="Arial Narrow" w:eastAsia="Arial Narrow" w:hAnsi="Arial Narrow" w:cs="Arial Narrow"/>
        <w:color w:val="000000"/>
        <w:sz w:val="22"/>
        <w:szCs w:val="22"/>
      </w:rPr>
      <w:fldChar w:fldCharType="end"/>
    </w:r>
    <w:r>
      <w:rPr>
        <w:rFonts w:ascii="Arial Narrow" w:eastAsia="Arial Narrow" w:hAnsi="Arial Narrow" w:cs="Arial Narrow"/>
        <w:color w:val="000000"/>
        <w:sz w:val="22"/>
        <w:szCs w:val="22"/>
      </w:rPr>
      <w:t xml:space="preserve"> de 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24059C" w14:textId="77777777" w:rsidR="002E6EAB" w:rsidRDefault="002E6EAB">
    <w:pPr>
      <w:pBdr>
        <w:top w:val="nil"/>
        <w:left w:val="nil"/>
        <w:bottom w:val="nil"/>
        <w:right w:val="nil"/>
        <w:between w:val="nil"/>
      </w:pBdr>
      <w:tabs>
        <w:tab w:val="center" w:pos="4252"/>
        <w:tab w:val="right" w:pos="8504"/>
      </w:tabs>
      <w:spacing w:line="360" w:lineRule="auto"/>
      <w:jc w:val="both"/>
      <w:rPr>
        <w:rFonts w:ascii="Arial" w:eastAsia="Arial" w:hAnsi="Arial" w:cs="Arial"/>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F74F0B" w14:textId="77777777" w:rsidR="00C911E9" w:rsidRDefault="00C911E9">
      <w:r>
        <w:separator/>
      </w:r>
    </w:p>
  </w:footnote>
  <w:footnote w:type="continuationSeparator" w:id="0">
    <w:p w14:paraId="79495C36" w14:textId="77777777" w:rsidR="00C911E9" w:rsidRDefault="00C911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3EEC5" w14:textId="77777777" w:rsidR="002E6EAB" w:rsidRDefault="002E6EAB">
    <w:pPr>
      <w:pBdr>
        <w:top w:val="nil"/>
        <w:left w:val="nil"/>
        <w:bottom w:val="nil"/>
        <w:right w:val="nil"/>
        <w:between w:val="nil"/>
      </w:pBdr>
      <w:tabs>
        <w:tab w:val="center" w:pos="4252"/>
        <w:tab w:val="right" w:pos="8504"/>
      </w:tabs>
      <w:jc w:val="both"/>
      <w:rPr>
        <w:rFonts w:ascii="Arial" w:eastAsia="Arial" w:hAnsi="Arial" w:cs="Arial"/>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4C8C85" w14:textId="77777777" w:rsidR="002E6EAB" w:rsidRDefault="002E6EAB">
    <w:pPr>
      <w:widowControl w:val="0"/>
      <w:pBdr>
        <w:top w:val="nil"/>
        <w:left w:val="nil"/>
        <w:bottom w:val="nil"/>
        <w:right w:val="nil"/>
        <w:between w:val="nil"/>
      </w:pBdr>
      <w:spacing w:line="276" w:lineRule="auto"/>
      <w:rPr>
        <w:rFonts w:ascii="Arial Narrow" w:eastAsia="Arial Narrow" w:hAnsi="Arial Narrow" w:cs="Arial Narrow"/>
        <w:sz w:val="22"/>
        <w:szCs w:val="22"/>
      </w:rPr>
    </w:pPr>
  </w:p>
  <w:tbl>
    <w:tblPr>
      <w:tblStyle w:val="af7"/>
      <w:tblW w:w="93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8"/>
      <w:gridCol w:w="5686"/>
      <w:gridCol w:w="2252"/>
    </w:tblGrid>
    <w:tr w:rsidR="002E6EAB" w14:paraId="53D1F369" w14:textId="77777777">
      <w:trPr>
        <w:trHeight w:val="567"/>
      </w:trPr>
      <w:tc>
        <w:tcPr>
          <w:tcW w:w="1418" w:type="dxa"/>
          <w:vMerge w:val="restart"/>
          <w:vAlign w:val="center"/>
        </w:tcPr>
        <w:p w14:paraId="22B7B0AC" w14:textId="77777777" w:rsidR="002E6EAB" w:rsidRDefault="00BF3D3F">
          <w:pPr>
            <w:pBdr>
              <w:top w:val="nil"/>
              <w:left w:val="nil"/>
              <w:bottom w:val="nil"/>
              <w:right w:val="nil"/>
              <w:between w:val="nil"/>
            </w:pBdr>
            <w:tabs>
              <w:tab w:val="center" w:pos="4252"/>
              <w:tab w:val="right" w:pos="8504"/>
            </w:tabs>
            <w:jc w:val="center"/>
            <w:rPr>
              <w:rFonts w:ascii="Arial" w:eastAsia="Arial" w:hAnsi="Arial" w:cs="Arial"/>
              <w:color w:val="000000"/>
              <w:sz w:val="20"/>
              <w:szCs w:val="20"/>
            </w:rPr>
          </w:pPr>
          <w:r>
            <w:rPr>
              <w:noProof/>
            </w:rPr>
            <w:drawing>
              <wp:inline distT="0" distB="0" distL="0" distR="0" wp14:anchorId="152E8DCD" wp14:editId="3602A566">
                <wp:extent cx="758173" cy="658490"/>
                <wp:effectExtent l="0" t="0" r="0" b="0"/>
                <wp:docPr id="178214085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58173" cy="658490"/>
                        </a:xfrm>
                        <a:prstGeom prst="rect">
                          <a:avLst/>
                        </a:prstGeom>
                        <a:ln/>
                      </pic:spPr>
                    </pic:pic>
                  </a:graphicData>
                </a:graphic>
              </wp:inline>
            </w:drawing>
          </w:r>
        </w:p>
      </w:tc>
      <w:tc>
        <w:tcPr>
          <w:tcW w:w="5686" w:type="dxa"/>
          <w:vMerge w:val="restart"/>
          <w:vAlign w:val="center"/>
        </w:tcPr>
        <w:p w14:paraId="7C016E9A" w14:textId="77777777" w:rsidR="002E6EAB" w:rsidRDefault="00BF3D3F">
          <w:pPr>
            <w:pBdr>
              <w:top w:val="nil"/>
              <w:left w:val="nil"/>
              <w:bottom w:val="nil"/>
              <w:right w:val="nil"/>
              <w:between w:val="nil"/>
            </w:pBdr>
            <w:tabs>
              <w:tab w:val="center" w:pos="4252"/>
              <w:tab w:val="right" w:pos="8504"/>
            </w:tabs>
            <w:jc w:val="center"/>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 xml:space="preserve">PROCEDIMIENTO </w:t>
          </w:r>
        </w:p>
        <w:p w14:paraId="5DFD0C05" w14:textId="77777777" w:rsidR="002E6EAB" w:rsidRDefault="002E6EAB">
          <w:pPr>
            <w:pBdr>
              <w:top w:val="nil"/>
              <w:left w:val="nil"/>
              <w:bottom w:val="nil"/>
              <w:right w:val="nil"/>
              <w:between w:val="nil"/>
            </w:pBdr>
            <w:tabs>
              <w:tab w:val="center" w:pos="4252"/>
              <w:tab w:val="right" w:pos="8504"/>
            </w:tabs>
            <w:jc w:val="center"/>
            <w:rPr>
              <w:rFonts w:ascii="Arial Narrow" w:eastAsia="Arial Narrow" w:hAnsi="Arial Narrow" w:cs="Arial Narrow"/>
              <w:b/>
              <w:color w:val="000000"/>
              <w:sz w:val="22"/>
              <w:szCs w:val="22"/>
            </w:rPr>
          </w:pPr>
        </w:p>
        <w:p w14:paraId="4FC3023E" w14:textId="77777777" w:rsidR="002E6EAB" w:rsidRDefault="00BF3D3F">
          <w:pPr>
            <w:pBdr>
              <w:top w:val="nil"/>
              <w:left w:val="nil"/>
              <w:bottom w:val="nil"/>
              <w:right w:val="nil"/>
              <w:between w:val="nil"/>
            </w:pBdr>
            <w:tabs>
              <w:tab w:val="center" w:pos="4252"/>
              <w:tab w:val="right" w:pos="8504"/>
            </w:tabs>
            <w:jc w:val="center"/>
            <w:rPr>
              <w:rFonts w:ascii="Arial Narrow" w:eastAsia="Arial Narrow" w:hAnsi="Arial Narrow" w:cs="Arial Narrow"/>
              <w:b/>
              <w:color w:val="000000"/>
              <w:sz w:val="20"/>
              <w:szCs w:val="20"/>
            </w:rPr>
          </w:pPr>
          <w:r>
            <w:rPr>
              <w:rFonts w:ascii="Arial Narrow" w:eastAsia="Arial Narrow" w:hAnsi="Arial Narrow" w:cs="Arial Narrow"/>
              <w:b/>
              <w:sz w:val="22"/>
              <w:szCs w:val="22"/>
            </w:rPr>
            <w:t>PERMISO DE OCUPACIÓN DE CAUCE</w:t>
          </w:r>
        </w:p>
      </w:tc>
      <w:tc>
        <w:tcPr>
          <w:tcW w:w="2252" w:type="dxa"/>
          <w:tcBorders>
            <w:bottom w:val="single" w:sz="4" w:space="0" w:color="000000"/>
          </w:tcBorders>
          <w:vAlign w:val="center"/>
        </w:tcPr>
        <w:p w14:paraId="0739E9FB" w14:textId="77777777" w:rsidR="002E6EAB" w:rsidRDefault="00BF3D3F">
          <w:pPr>
            <w:pBdr>
              <w:top w:val="nil"/>
              <w:left w:val="nil"/>
              <w:bottom w:val="nil"/>
              <w:right w:val="nil"/>
              <w:between w:val="nil"/>
            </w:pBdr>
            <w:tabs>
              <w:tab w:val="center" w:pos="4252"/>
              <w:tab w:val="right" w:pos="8504"/>
            </w:tabs>
            <w:jc w:val="both"/>
            <w:rPr>
              <w:rFonts w:ascii="Arial Narrow" w:eastAsia="Arial Narrow" w:hAnsi="Arial Narrow" w:cs="Arial Narrow"/>
              <w:color w:val="000000"/>
              <w:sz w:val="18"/>
              <w:szCs w:val="18"/>
            </w:rPr>
          </w:pPr>
          <w:r>
            <w:rPr>
              <w:rFonts w:ascii="Arial Narrow" w:eastAsia="Arial Narrow" w:hAnsi="Arial Narrow" w:cs="Arial Narrow"/>
              <w:color w:val="000000"/>
              <w:sz w:val="20"/>
              <w:szCs w:val="20"/>
            </w:rPr>
            <w:t>Código: M4-PR-16</w:t>
          </w:r>
        </w:p>
      </w:tc>
    </w:tr>
    <w:tr w:rsidR="002E6EAB" w14:paraId="235B9F9A" w14:textId="77777777">
      <w:trPr>
        <w:trHeight w:val="567"/>
      </w:trPr>
      <w:tc>
        <w:tcPr>
          <w:tcW w:w="1418" w:type="dxa"/>
          <w:vMerge/>
          <w:vAlign w:val="center"/>
        </w:tcPr>
        <w:p w14:paraId="3873E9F2" w14:textId="77777777" w:rsidR="002E6EAB" w:rsidRDefault="002E6EAB">
          <w:pPr>
            <w:widowControl w:val="0"/>
            <w:pBdr>
              <w:top w:val="nil"/>
              <w:left w:val="nil"/>
              <w:bottom w:val="nil"/>
              <w:right w:val="nil"/>
              <w:between w:val="nil"/>
            </w:pBdr>
            <w:spacing w:line="276" w:lineRule="auto"/>
            <w:rPr>
              <w:rFonts w:ascii="Arial Narrow" w:eastAsia="Arial Narrow" w:hAnsi="Arial Narrow" w:cs="Arial Narrow"/>
              <w:color w:val="000000"/>
              <w:sz w:val="18"/>
              <w:szCs w:val="18"/>
              <w:highlight w:val="yellow"/>
            </w:rPr>
          </w:pPr>
        </w:p>
      </w:tc>
      <w:tc>
        <w:tcPr>
          <w:tcW w:w="5686" w:type="dxa"/>
          <w:vMerge/>
          <w:vAlign w:val="center"/>
        </w:tcPr>
        <w:p w14:paraId="51E2CAD8" w14:textId="77777777" w:rsidR="002E6EAB" w:rsidRDefault="002E6EAB">
          <w:pPr>
            <w:widowControl w:val="0"/>
            <w:pBdr>
              <w:top w:val="nil"/>
              <w:left w:val="nil"/>
              <w:bottom w:val="nil"/>
              <w:right w:val="nil"/>
              <w:between w:val="nil"/>
            </w:pBdr>
            <w:spacing w:line="276" w:lineRule="auto"/>
            <w:rPr>
              <w:rFonts w:ascii="Arial Narrow" w:eastAsia="Arial Narrow" w:hAnsi="Arial Narrow" w:cs="Arial Narrow"/>
              <w:color w:val="000000"/>
              <w:sz w:val="18"/>
              <w:szCs w:val="18"/>
              <w:highlight w:val="yellow"/>
            </w:rPr>
          </w:pPr>
        </w:p>
      </w:tc>
      <w:tc>
        <w:tcPr>
          <w:tcW w:w="2252" w:type="dxa"/>
          <w:tcBorders>
            <w:bottom w:val="single" w:sz="4" w:space="0" w:color="000000"/>
          </w:tcBorders>
          <w:vAlign w:val="center"/>
        </w:tcPr>
        <w:p w14:paraId="048CA9D2" w14:textId="77777777" w:rsidR="002E6EAB" w:rsidRDefault="00BF3D3F">
          <w:pPr>
            <w:pBdr>
              <w:top w:val="nil"/>
              <w:left w:val="nil"/>
              <w:bottom w:val="nil"/>
              <w:right w:val="nil"/>
              <w:between w:val="nil"/>
            </w:pBdr>
            <w:tabs>
              <w:tab w:val="center" w:pos="4252"/>
              <w:tab w:val="right" w:pos="8504"/>
            </w:tabs>
            <w:ind w:left="-94" w:firstLine="94"/>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Versión: 1</w:t>
          </w:r>
        </w:p>
      </w:tc>
    </w:tr>
    <w:tr w:rsidR="002E6EAB" w14:paraId="503AEDC6" w14:textId="77777777">
      <w:trPr>
        <w:trHeight w:val="567"/>
      </w:trPr>
      <w:tc>
        <w:tcPr>
          <w:tcW w:w="1418" w:type="dxa"/>
          <w:vMerge/>
          <w:vAlign w:val="center"/>
        </w:tcPr>
        <w:p w14:paraId="0D06A746" w14:textId="77777777" w:rsidR="002E6EAB" w:rsidRDefault="002E6EAB">
          <w:pPr>
            <w:widowControl w:val="0"/>
            <w:pBdr>
              <w:top w:val="nil"/>
              <w:left w:val="nil"/>
              <w:bottom w:val="nil"/>
              <w:right w:val="nil"/>
              <w:between w:val="nil"/>
            </w:pBdr>
            <w:spacing w:line="276" w:lineRule="auto"/>
            <w:rPr>
              <w:rFonts w:ascii="Arial Narrow" w:eastAsia="Arial Narrow" w:hAnsi="Arial Narrow" w:cs="Arial Narrow"/>
              <w:color w:val="000000"/>
              <w:sz w:val="20"/>
              <w:szCs w:val="20"/>
              <w:highlight w:val="yellow"/>
            </w:rPr>
          </w:pPr>
        </w:p>
      </w:tc>
      <w:tc>
        <w:tcPr>
          <w:tcW w:w="5686" w:type="dxa"/>
          <w:vMerge/>
          <w:vAlign w:val="center"/>
        </w:tcPr>
        <w:p w14:paraId="534BD11D" w14:textId="77777777" w:rsidR="002E6EAB" w:rsidRDefault="002E6EAB">
          <w:pPr>
            <w:widowControl w:val="0"/>
            <w:pBdr>
              <w:top w:val="nil"/>
              <w:left w:val="nil"/>
              <w:bottom w:val="nil"/>
              <w:right w:val="nil"/>
              <w:between w:val="nil"/>
            </w:pBdr>
            <w:spacing w:line="276" w:lineRule="auto"/>
            <w:rPr>
              <w:rFonts w:ascii="Arial Narrow" w:eastAsia="Arial Narrow" w:hAnsi="Arial Narrow" w:cs="Arial Narrow"/>
              <w:color w:val="000000"/>
              <w:sz w:val="20"/>
              <w:szCs w:val="20"/>
              <w:highlight w:val="yellow"/>
            </w:rPr>
          </w:pPr>
        </w:p>
      </w:tc>
      <w:tc>
        <w:tcPr>
          <w:tcW w:w="2252" w:type="dxa"/>
          <w:vAlign w:val="center"/>
        </w:tcPr>
        <w:p w14:paraId="1EA23794" w14:textId="7889EC08" w:rsidR="002E6EAB" w:rsidRDefault="00BF3D3F">
          <w:pPr>
            <w:pBdr>
              <w:top w:val="nil"/>
              <w:left w:val="nil"/>
              <w:bottom w:val="nil"/>
              <w:right w:val="nil"/>
              <w:between w:val="nil"/>
            </w:pBdr>
            <w:tabs>
              <w:tab w:val="center" w:pos="4252"/>
              <w:tab w:val="right" w:pos="8504"/>
            </w:tabs>
            <w:jc w:val="both"/>
            <w:rPr>
              <w:rFonts w:ascii="Arial" w:eastAsia="Arial" w:hAnsi="Arial" w:cs="Arial"/>
              <w:color w:val="000000"/>
              <w:sz w:val="20"/>
              <w:szCs w:val="20"/>
            </w:rPr>
          </w:pPr>
          <w:r>
            <w:rPr>
              <w:rFonts w:ascii="Arial Narrow" w:eastAsia="Arial Narrow" w:hAnsi="Arial Narrow" w:cs="Arial Narrow"/>
              <w:color w:val="000000"/>
              <w:sz w:val="20"/>
              <w:szCs w:val="20"/>
            </w:rPr>
            <w:t xml:space="preserve">Vigente desde: </w:t>
          </w:r>
          <w:r w:rsidR="00E915D1" w:rsidRPr="00B779B7">
            <w:rPr>
              <w:rFonts w:ascii="Arial Narrow" w:eastAsia="Arial Narrow" w:hAnsi="Arial Narrow" w:cs="Arial Narrow"/>
              <w:color w:val="000000"/>
              <w:sz w:val="20"/>
              <w:szCs w:val="20"/>
            </w:rPr>
            <w:t>19/12/2023</w:t>
          </w:r>
        </w:p>
      </w:tc>
    </w:tr>
  </w:tbl>
  <w:p w14:paraId="7FC0A9EE" w14:textId="77777777" w:rsidR="002E6EAB" w:rsidRDefault="002E6EAB">
    <w:pPr>
      <w:widowControl w:val="0"/>
      <w:pBdr>
        <w:top w:val="nil"/>
        <w:left w:val="nil"/>
        <w:bottom w:val="nil"/>
        <w:right w:val="nil"/>
        <w:between w:val="nil"/>
      </w:pBdr>
      <w:spacing w:line="276" w:lineRule="auto"/>
      <w:rPr>
        <w:rFonts w:ascii="Arial" w:eastAsia="Arial" w:hAnsi="Arial" w:cs="Arial"/>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B047DE" w14:textId="77777777" w:rsidR="002E6EAB" w:rsidRDefault="002E6EAB">
    <w:pPr>
      <w:widowControl w:val="0"/>
      <w:pBdr>
        <w:top w:val="nil"/>
        <w:left w:val="nil"/>
        <w:bottom w:val="nil"/>
        <w:right w:val="nil"/>
        <w:between w:val="nil"/>
      </w:pBdr>
      <w:spacing w:line="276" w:lineRule="auto"/>
      <w:rPr>
        <w:rFonts w:ascii="Arial" w:eastAsia="Arial" w:hAnsi="Arial" w:cs="Arial"/>
        <w:color w:val="000000"/>
        <w:sz w:val="20"/>
        <w:szCs w:val="20"/>
      </w:rPr>
    </w:pPr>
  </w:p>
  <w:tbl>
    <w:tblPr>
      <w:tblStyle w:val="af8"/>
      <w:tblW w:w="9356"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8"/>
      <w:gridCol w:w="5686"/>
      <w:gridCol w:w="2252"/>
    </w:tblGrid>
    <w:tr w:rsidR="002E6EAB" w14:paraId="3F92C21D" w14:textId="77777777">
      <w:trPr>
        <w:trHeight w:val="567"/>
      </w:trPr>
      <w:tc>
        <w:tcPr>
          <w:tcW w:w="1418" w:type="dxa"/>
          <w:vMerge w:val="restart"/>
          <w:vAlign w:val="center"/>
        </w:tcPr>
        <w:p w14:paraId="2DC1E704" w14:textId="77777777" w:rsidR="002E6EAB" w:rsidRDefault="00BF3D3F">
          <w:pPr>
            <w:pBdr>
              <w:top w:val="nil"/>
              <w:left w:val="nil"/>
              <w:bottom w:val="nil"/>
              <w:right w:val="nil"/>
              <w:between w:val="nil"/>
            </w:pBdr>
            <w:tabs>
              <w:tab w:val="center" w:pos="4252"/>
              <w:tab w:val="right" w:pos="8504"/>
            </w:tabs>
            <w:jc w:val="center"/>
            <w:rPr>
              <w:rFonts w:ascii="Arial" w:eastAsia="Arial" w:hAnsi="Arial" w:cs="Arial"/>
              <w:color w:val="000000"/>
              <w:sz w:val="20"/>
              <w:szCs w:val="20"/>
            </w:rPr>
          </w:pPr>
          <w:r>
            <w:rPr>
              <w:noProof/>
            </w:rPr>
            <w:drawing>
              <wp:inline distT="0" distB="0" distL="0" distR="0" wp14:anchorId="1E900F2D" wp14:editId="17A2F203">
                <wp:extent cx="758173" cy="658490"/>
                <wp:effectExtent l="0" t="0" r="0" b="0"/>
                <wp:docPr id="178214085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58173" cy="658490"/>
                        </a:xfrm>
                        <a:prstGeom prst="rect">
                          <a:avLst/>
                        </a:prstGeom>
                        <a:ln/>
                      </pic:spPr>
                    </pic:pic>
                  </a:graphicData>
                </a:graphic>
              </wp:inline>
            </w:drawing>
          </w:r>
        </w:p>
      </w:tc>
      <w:tc>
        <w:tcPr>
          <w:tcW w:w="5686" w:type="dxa"/>
          <w:vMerge w:val="restart"/>
          <w:vAlign w:val="center"/>
        </w:tcPr>
        <w:p w14:paraId="02C8565B" w14:textId="77777777" w:rsidR="002E6EAB" w:rsidRDefault="00BF3D3F">
          <w:pPr>
            <w:pBdr>
              <w:top w:val="nil"/>
              <w:left w:val="nil"/>
              <w:bottom w:val="nil"/>
              <w:right w:val="nil"/>
              <w:between w:val="nil"/>
            </w:pBdr>
            <w:tabs>
              <w:tab w:val="center" w:pos="4252"/>
              <w:tab w:val="right" w:pos="8504"/>
            </w:tabs>
            <w:jc w:val="center"/>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 xml:space="preserve">PROCEDIMIENTO </w:t>
          </w:r>
        </w:p>
        <w:p w14:paraId="5AA582A0" w14:textId="77777777" w:rsidR="002E6EAB" w:rsidRDefault="002E6EAB">
          <w:pPr>
            <w:pBdr>
              <w:top w:val="nil"/>
              <w:left w:val="nil"/>
              <w:bottom w:val="nil"/>
              <w:right w:val="nil"/>
              <w:between w:val="nil"/>
            </w:pBdr>
            <w:tabs>
              <w:tab w:val="center" w:pos="4252"/>
              <w:tab w:val="right" w:pos="8504"/>
            </w:tabs>
            <w:jc w:val="center"/>
            <w:rPr>
              <w:rFonts w:ascii="Arial Narrow" w:eastAsia="Arial Narrow" w:hAnsi="Arial Narrow" w:cs="Arial Narrow"/>
              <w:b/>
              <w:color w:val="000000"/>
              <w:sz w:val="22"/>
              <w:szCs w:val="22"/>
            </w:rPr>
          </w:pPr>
        </w:p>
        <w:p w14:paraId="1A911C5B" w14:textId="77777777" w:rsidR="002E6EAB" w:rsidRDefault="00BF3D3F">
          <w:pPr>
            <w:pBdr>
              <w:top w:val="nil"/>
              <w:left w:val="nil"/>
              <w:bottom w:val="nil"/>
              <w:right w:val="nil"/>
              <w:between w:val="nil"/>
            </w:pBdr>
            <w:tabs>
              <w:tab w:val="center" w:pos="4252"/>
              <w:tab w:val="right" w:pos="8504"/>
            </w:tabs>
            <w:jc w:val="center"/>
            <w:rPr>
              <w:rFonts w:ascii="Arial Narrow" w:eastAsia="Arial Narrow" w:hAnsi="Arial Narrow" w:cs="Arial Narrow"/>
              <w:b/>
              <w:color w:val="000000"/>
              <w:sz w:val="20"/>
              <w:szCs w:val="20"/>
            </w:rPr>
          </w:pPr>
          <w:r>
            <w:rPr>
              <w:rFonts w:ascii="Arial Narrow" w:eastAsia="Arial Narrow" w:hAnsi="Arial Narrow" w:cs="Arial Narrow"/>
              <w:b/>
              <w:sz w:val="22"/>
              <w:szCs w:val="22"/>
            </w:rPr>
            <w:t>PERMISO DE OCUPACIÓN DE CAUCE</w:t>
          </w:r>
        </w:p>
      </w:tc>
      <w:tc>
        <w:tcPr>
          <w:tcW w:w="2252" w:type="dxa"/>
          <w:tcBorders>
            <w:bottom w:val="single" w:sz="4" w:space="0" w:color="000000"/>
          </w:tcBorders>
          <w:vAlign w:val="center"/>
        </w:tcPr>
        <w:p w14:paraId="4BF98C93" w14:textId="77777777" w:rsidR="002E6EAB" w:rsidRDefault="00BF3D3F">
          <w:pPr>
            <w:pBdr>
              <w:top w:val="nil"/>
              <w:left w:val="nil"/>
              <w:bottom w:val="nil"/>
              <w:right w:val="nil"/>
              <w:between w:val="nil"/>
            </w:pBdr>
            <w:tabs>
              <w:tab w:val="center" w:pos="4252"/>
              <w:tab w:val="right" w:pos="8504"/>
            </w:tabs>
            <w:jc w:val="both"/>
            <w:rPr>
              <w:rFonts w:ascii="Arial Narrow" w:eastAsia="Arial Narrow" w:hAnsi="Arial Narrow" w:cs="Arial Narrow"/>
              <w:color w:val="000000"/>
              <w:sz w:val="18"/>
              <w:szCs w:val="18"/>
              <w:highlight w:val="yellow"/>
            </w:rPr>
          </w:pPr>
          <w:r>
            <w:rPr>
              <w:rFonts w:ascii="Arial Narrow" w:eastAsia="Arial Narrow" w:hAnsi="Arial Narrow" w:cs="Arial Narrow"/>
              <w:color w:val="000000"/>
              <w:sz w:val="20"/>
              <w:szCs w:val="20"/>
              <w:highlight w:val="yellow"/>
            </w:rPr>
            <w:t>Código: M4-PR-16</w:t>
          </w:r>
        </w:p>
      </w:tc>
    </w:tr>
    <w:tr w:rsidR="002E6EAB" w14:paraId="56E12F1D" w14:textId="77777777">
      <w:trPr>
        <w:trHeight w:val="567"/>
      </w:trPr>
      <w:tc>
        <w:tcPr>
          <w:tcW w:w="1418" w:type="dxa"/>
          <w:vMerge/>
          <w:vAlign w:val="center"/>
        </w:tcPr>
        <w:p w14:paraId="7C2D9CC9" w14:textId="77777777" w:rsidR="002E6EAB" w:rsidRDefault="002E6EAB">
          <w:pPr>
            <w:widowControl w:val="0"/>
            <w:pBdr>
              <w:top w:val="nil"/>
              <w:left w:val="nil"/>
              <w:bottom w:val="nil"/>
              <w:right w:val="nil"/>
              <w:between w:val="nil"/>
            </w:pBdr>
            <w:spacing w:line="276" w:lineRule="auto"/>
            <w:rPr>
              <w:rFonts w:ascii="Arial Narrow" w:eastAsia="Arial Narrow" w:hAnsi="Arial Narrow" w:cs="Arial Narrow"/>
              <w:color w:val="000000"/>
              <w:sz w:val="18"/>
              <w:szCs w:val="18"/>
              <w:highlight w:val="yellow"/>
            </w:rPr>
          </w:pPr>
        </w:p>
      </w:tc>
      <w:tc>
        <w:tcPr>
          <w:tcW w:w="5686" w:type="dxa"/>
          <w:vMerge/>
          <w:vAlign w:val="center"/>
        </w:tcPr>
        <w:p w14:paraId="7CE4CB71" w14:textId="77777777" w:rsidR="002E6EAB" w:rsidRDefault="002E6EAB">
          <w:pPr>
            <w:widowControl w:val="0"/>
            <w:pBdr>
              <w:top w:val="nil"/>
              <w:left w:val="nil"/>
              <w:bottom w:val="nil"/>
              <w:right w:val="nil"/>
              <w:between w:val="nil"/>
            </w:pBdr>
            <w:spacing w:line="276" w:lineRule="auto"/>
            <w:rPr>
              <w:rFonts w:ascii="Arial Narrow" w:eastAsia="Arial Narrow" w:hAnsi="Arial Narrow" w:cs="Arial Narrow"/>
              <w:color w:val="000000"/>
              <w:sz w:val="18"/>
              <w:szCs w:val="18"/>
              <w:highlight w:val="yellow"/>
            </w:rPr>
          </w:pPr>
        </w:p>
      </w:tc>
      <w:tc>
        <w:tcPr>
          <w:tcW w:w="2252" w:type="dxa"/>
          <w:tcBorders>
            <w:bottom w:val="single" w:sz="4" w:space="0" w:color="000000"/>
          </w:tcBorders>
          <w:vAlign w:val="center"/>
        </w:tcPr>
        <w:p w14:paraId="705DBB23" w14:textId="77777777" w:rsidR="002E6EAB" w:rsidRDefault="00BF3D3F">
          <w:pPr>
            <w:pBdr>
              <w:top w:val="nil"/>
              <w:left w:val="nil"/>
              <w:bottom w:val="nil"/>
              <w:right w:val="nil"/>
              <w:between w:val="nil"/>
            </w:pBdr>
            <w:tabs>
              <w:tab w:val="center" w:pos="4252"/>
              <w:tab w:val="right" w:pos="8504"/>
            </w:tabs>
            <w:ind w:left="-94" w:firstLine="94"/>
            <w:jc w:val="both"/>
            <w:rPr>
              <w:rFonts w:ascii="Arial Narrow" w:eastAsia="Arial Narrow" w:hAnsi="Arial Narrow" w:cs="Arial Narrow"/>
              <w:color w:val="000000"/>
              <w:sz w:val="20"/>
              <w:szCs w:val="20"/>
              <w:highlight w:val="yellow"/>
            </w:rPr>
          </w:pPr>
          <w:r>
            <w:rPr>
              <w:rFonts w:ascii="Arial Narrow" w:eastAsia="Arial Narrow" w:hAnsi="Arial Narrow" w:cs="Arial Narrow"/>
              <w:color w:val="000000"/>
              <w:sz w:val="20"/>
              <w:szCs w:val="20"/>
              <w:highlight w:val="yellow"/>
            </w:rPr>
            <w:t>Versión: 1</w:t>
          </w:r>
        </w:p>
      </w:tc>
    </w:tr>
    <w:tr w:rsidR="002E6EAB" w14:paraId="4FDE1EA9" w14:textId="77777777">
      <w:trPr>
        <w:trHeight w:val="567"/>
      </w:trPr>
      <w:tc>
        <w:tcPr>
          <w:tcW w:w="1418" w:type="dxa"/>
          <w:vMerge/>
          <w:vAlign w:val="center"/>
        </w:tcPr>
        <w:p w14:paraId="17D9600D" w14:textId="77777777" w:rsidR="002E6EAB" w:rsidRDefault="002E6EAB">
          <w:pPr>
            <w:widowControl w:val="0"/>
            <w:pBdr>
              <w:top w:val="nil"/>
              <w:left w:val="nil"/>
              <w:bottom w:val="nil"/>
              <w:right w:val="nil"/>
              <w:between w:val="nil"/>
            </w:pBdr>
            <w:spacing w:line="276" w:lineRule="auto"/>
            <w:rPr>
              <w:rFonts w:ascii="Arial Narrow" w:eastAsia="Arial Narrow" w:hAnsi="Arial Narrow" w:cs="Arial Narrow"/>
              <w:color w:val="000000"/>
              <w:sz w:val="20"/>
              <w:szCs w:val="20"/>
              <w:highlight w:val="yellow"/>
            </w:rPr>
          </w:pPr>
        </w:p>
      </w:tc>
      <w:tc>
        <w:tcPr>
          <w:tcW w:w="5686" w:type="dxa"/>
          <w:vMerge/>
          <w:vAlign w:val="center"/>
        </w:tcPr>
        <w:p w14:paraId="09469783" w14:textId="77777777" w:rsidR="002E6EAB" w:rsidRDefault="002E6EAB">
          <w:pPr>
            <w:widowControl w:val="0"/>
            <w:pBdr>
              <w:top w:val="nil"/>
              <w:left w:val="nil"/>
              <w:bottom w:val="nil"/>
              <w:right w:val="nil"/>
              <w:between w:val="nil"/>
            </w:pBdr>
            <w:spacing w:line="276" w:lineRule="auto"/>
            <w:rPr>
              <w:rFonts w:ascii="Arial Narrow" w:eastAsia="Arial Narrow" w:hAnsi="Arial Narrow" w:cs="Arial Narrow"/>
              <w:color w:val="000000"/>
              <w:sz w:val="20"/>
              <w:szCs w:val="20"/>
              <w:highlight w:val="yellow"/>
            </w:rPr>
          </w:pPr>
        </w:p>
      </w:tc>
      <w:tc>
        <w:tcPr>
          <w:tcW w:w="2252" w:type="dxa"/>
          <w:vAlign w:val="center"/>
        </w:tcPr>
        <w:p w14:paraId="742F2652" w14:textId="77777777" w:rsidR="002E6EAB" w:rsidRDefault="00BF3D3F">
          <w:pPr>
            <w:pBdr>
              <w:top w:val="nil"/>
              <w:left w:val="nil"/>
              <w:bottom w:val="nil"/>
              <w:right w:val="nil"/>
              <w:between w:val="nil"/>
            </w:pBdr>
            <w:tabs>
              <w:tab w:val="center" w:pos="4252"/>
              <w:tab w:val="right" w:pos="8504"/>
            </w:tabs>
            <w:jc w:val="both"/>
            <w:rPr>
              <w:rFonts w:ascii="Arial" w:eastAsia="Arial" w:hAnsi="Arial" w:cs="Arial"/>
              <w:color w:val="000000"/>
              <w:sz w:val="20"/>
              <w:szCs w:val="20"/>
              <w:highlight w:val="yellow"/>
            </w:rPr>
          </w:pPr>
          <w:r>
            <w:rPr>
              <w:rFonts w:ascii="Arial Narrow" w:eastAsia="Arial Narrow" w:hAnsi="Arial Narrow" w:cs="Arial Narrow"/>
              <w:color w:val="000000"/>
              <w:sz w:val="20"/>
              <w:szCs w:val="20"/>
              <w:highlight w:val="yellow"/>
            </w:rPr>
            <w:t xml:space="preserve">Vigente desde: 08/08/2023 </w:t>
          </w:r>
        </w:p>
      </w:tc>
    </w:tr>
  </w:tbl>
  <w:p w14:paraId="174B1170" w14:textId="77777777" w:rsidR="002E6EAB" w:rsidRDefault="002E6EAB">
    <w:pPr>
      <w:pBdr>
        <w:top w:val="nil"/>
        <w:left w:val="nil"/>
        <w:bottom w:val="nil"/>
        <w:right w:val="nil"/>
        <w:between w:val="nil"/>
      </w:pBdr>
      <w:tabs>
        <w:tab w:val="center" w:pos="4252"/>
        <w:tab w:val="right" w:pos="8504"/>
      </w:tabs>
      <w:jc w:val="both"/>
      <w:rPr>
        <w:rFonts w:ascii="Arial" w:eastAsia="Arial" w:hAnsi="Arial" w:cs="Arial"/>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366320"/>
    <w:multiLevelType w:val="multilevel"/>
    <w:tmpl w:val="307C7D78"/>
    <w:lvl w:ilvl="0">
      <w:start w:val="1"/>
      <w:numFmt w:val="decimal"/>
      <w:pStyle w:val="Ttulo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1" w15:restartNumberingAfterBreak="0">
    <w:nsid w:val="394A0319"/>
    <w:multiLevelType w:val="multilevel"/>
    <w:tmpl w:val="F2E02960"/>
    <w:lvl w:ilvl="0">
      <w:start w:val="1"/>
      <w:numFmt w:val="decimal"/>
      <w:pStyle w:val="Ttulo2"/>
      <w:lvlText w:val="%1."/>
      <w:lvlJc w:val="left"/>
      <w:pPr>
        <w:ind w:left="644" w:hanging="357"/>
      </w:pPr>
      <w:rPr>
        <w:b/>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2" w15:restartNumberingAfterBreak="0">
    <w:nsid w:val="5E9E121B"/>
    <w:multiLevelType w:val="multilevel"/>
    <w:tmpl w:val="7E72813C"/>
    <w:lvl w:ilvl="0">
      <w:start w:val="1"/>
      <w:numFmt w:val="bullet"/>
      <w:pStyle w:val="Titulo"/>
      <w:lvlText w:val="•"/>
      <w:lvlJc w:val="left"/>
      <w:pPr>
        <w:ind w:left="720" w:hanging="360"/>
      </w:pPr>
      <w:rPr>
        <w:rFonts w:ascii="Arial Narrow" w:eastAsia="Arial Narrow" w:hAnsi="Arial Narrow" w:cs="Arial Narro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6EAB"/>
    <w:rsid w:val="002E6EAB"/>
    <w:rsid w:val="00317EE8"/>
    <w:rsid w:val="00BF3D3F"/>
    <w:rsid w:val="00C911E9"/>
    <w:rsid w:val="00E915D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07FCA4C"/>
  <w15:docId w15:val="{E730C1D3-FFCB-4896-A37E-03672C8C7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s-ES" w:eastAsia="es-CO"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7098A"/>
    <w:rPr>
      <w:lang w:eastAsia="es-ES"/>
    </w:rPr>
  </w:style>
  <w:style w:type="paragraph" w:styleId="Ttulo1">
    <w:name w:val="heading 1"/>
    <w:aliases w:val="TITULO,Título 1A"/>
    <w:basedOn w:val="Normal"/>
    <w:next w:val="Normal"/>
    <w:link w:val="Ttulo1Car"/>
    <w:uiPriority w:val="9"/>
    <w:qFormat/>
    <w:pPr>
      <w:keepNext/>
      <w:framePr w:hSpace="141" w:wrap="around" w:vAnchor="text" w:hAnchor="text" w:y="1"/>
      <w:spacing w:line="360" w:lineRule="auto"/>
      <w:suppressOverlap/>
      <w:jc w:val="center"/>
      <w:outlineLvl w:val="0"/>
    </w:pPr>
    <w:rPr>
      <w:rFonts w:ascii="Arial" w:hAnsi="Arial" w:cs="Arial"/>
      <w:bCs/>
      <w:sz w:val="22"/>
      <w:szCs w:val="22"/>
    </w:rPr>
  </w:style>
  <w:style w:type="paragraph" w:styleId="Ttulo2">
    <w:name w:val="heading 2"/>
    <w:basedOn w:val="Normal"/>
    <w:next w:val="Normal"/>
    <w:link w:val="Ttulo2Car"/>
    <w:uiPriority w:val="9"/>
    <w:unhideWhenUsed/>
    <w:qFormat/>
    <w:rsid w:val="00FE0427"/>
    <w:pPr>
      <w:keepNext/>
      <w:numPr>
        <w:numId w:val="1"/>
      </w:numPr>
      <w:spacing w:before="240" w:after="60"/>
      <w:jc w:val="both"/>
      <w:outlineLvl w:val="1"/>
    </w:pPr>
    <w:rPr>
      <w:rFonts w:ascii="Arial" w:hAnsi="Arial"/>
      <w:sz w:val="22"/>
      <w:szCs w:val="28"/>
      <w:lang w:val="x-none" w:eastAsia="x-none"/>
    </w:rPr>
  </w:style>
  <w:style w:type="paragraph" w:styleId="Ttulo3">
    <w:name w:val="heading 3"/>
    <w:basedOn w:val="Normal"/>
    <w:next w:val="Normal"/>
    <w:uiPriority w:val="9"/>
    <w:unhideWhenUsed/>
    <w:qFormat/>
    <w:pPr>
      <w:keepNext/>
      <w:numPr>
        <w:numId w:val="3"/>
      </w:numPr>
      <w:spacing w:before="240" w:after="60" w:line="360" w:lineRule="auto"/>
      <w:jc w:val="both"/>
      <w:outlineLvl w:val="2"/>
    </w:pPr>
    <w:rPr>
      <w:rFonts w:ascii="Arial" w:hAnsi="Arial" w:cs="Arial"/>
      <w:b/>
      <w:bCs/>
      <w:sz w:val="26"/>
      <w:szCs w:val="26"/>
    </w:rPr>
  </w:style>
  <w:style w:type="paragraph" w:styleId="Ttulo4">
    <w:name w:val="heading 4"/>
    <w:basedOn w:val="Normal"/>
    <w:next w:val="Normal"/>
    <w:uiPriority w:val="9"/>
    <w:semiHidden/>
    <w:unhideWhenUsed/>
    <w:qFormat/>
    <w:pPr>
      <w:keepNext/>
      <w:numPr>
        <w:ilvl w:val="3"/>
        <w:numId w:val="3"/>
      </w:numPr>
      <w:spacing w:before="240" w:after="60" w:line="360" w:lineRule="auto"/>
      <w:jc w:val="both"/>
      <w:outlineLvl w:val="3"/>
    </w:pPr>
    <w:rPr>
      <w:rFonts w:ascii="Arial" w:hAnsi="Arial" w:cs="Arial"/>
      <w:b/>
      <w:bCs/>
      <w:sz w:val="28"/>
      <w:szCs w:val="28"/>
    </w:rPr>
  </w:style>
  <w:style w:type="paragraph" w:styleId="Ttulo5">
    <w:name w:val="heading 5"/>
    <w:basedOn w:val="Normal"/>
    <w:next w:val="Normal"/>
    <w:uiPriority w:val="9"/>
    <w:semiHidden/>
    <w:unhideWhenUsed/>
    <w:qFormat/>
    <w:pPr>
      <w:numPr>
        <w:ilvl w:val="4"/>
        <w:numId w:val="3"/>
      </w:numPr>
      <w:spacing w:before="240" w:after="60" w:line="360" w:lineRule="auto"/>
      <w:jc w:val="both"/>
      <w:outlineLvl w:val="4"/>
    </w:pPr>
    <w:rPr>
      <w:rFonts w:ascii="Arial" w:hAnsi="Arial" w:cs="Arial"/>
      <w:b/>
      <w:bCs/>
      <w:i/>
      <w:iCs/>
      <w:sz w:val="26"/>
      <w:szCs w:val="26"/>
    </w:rPr>
  </w:style>
  <w:style w:type="paragraph" w:styleId="Ttulo6">
    <w:name w:val="heading 6"/>
    <w:basedOn w:val="Normal"/>
    <w:next w:val="Normal"/>
    <w:uiPriority w:val="9"/>
    <w:semiHidden/>
    <w:unhideWhenUsed/>
    <w:qFormat/>
    <w:pPr>
      <w:numPr>
        <w:ilvl w:val="5"/>
        <w:numId w:val="3"/>
      </w:numPr>
      <w:spacing w:before="240" w:after="60" w:line="360" w:lineRule="auto"/>
      <w:jc w:val="both"/>
      <w:outlineLvl w:val="5"/>
    </w:pPr>
    <w:rPr>
      <w:rFonts w:ascii="Arial" w:hAnsi="Arial" w:cs="Arial"/>
      <w:b/>
      <w:bCs/>
      <w:sz w:val="22"/>
      <w:szCs w:val="22"/>
    </w:rPr>
  </w:style>
  <w:style w:type="paragraph" w:styleId="Ttulo7">
    <w:name w:val="heading 7"/>
    <w:basedOn w:val="Normal"/>
    <w:next w:val="Normal"/>
    <w:qFormat/>
    <w:pPr>
      <w:numPr>
        <w:ilvl w:val="6"/>
        <w:numId w:val="3"/>
      </w:numPr>
      <w:spacing w:before="240" w:after="60" w:line="360" w:lineRule="auto"/>
      <w:jc w:val="both"/>
      <w:outlineLvl w:val="6"/>
    </w:pPr>
    <w:rPr>
      <w:rFonts w:ascii="Arial" w:hAnsi="Arial" w:cs="Arial"/>
      <w:sz w:val="22"/>
      <w:szCs w:val="28"/>
    </w:rPr>
  </w:style>
  <w:style w:type="paragraph" w:styleId="Ttulo8">
    <w:name w:val="heading 8"/>
    <w:basedOn w:val="Normal"/>
    <w:next w:val="Normal"/>
    <w:qFormat/>
    <w:pPr>
      <w:numPr>
        <w:ilvl w:val="7"/>
        <w:numId w:val="3"/>
      </w:numPr>
      <w:spacing w:before="240" w:after="60" w:line="360" w:lineRule="auto"/>
      <w:jc w:val="both"/>
      <w:outlineLvl w:val="7"/>
    </w:pPr>
    <w:rPr>
      <w:rFonts w:ascii="Arial" w:hAnsi="Arial" w:cs="Arial"/>
      <w:i/>
      <w:iCs/>
      <w:sz w:val="22"/>
      <w:szCs w:val="28"/>
    </w:rPr>
  </w:style>
  <w:style w:type="paragraph" w:styleId="Ttulo9">
    <w:name w:val="heading 9"/>
    <w:basedOn w:val="Normal"/>
    <w:next w:val="Normal"/>
    <w:qFormat/>
    <w:pPr>
      <w:numPr>
        <w:ilvl w:val="8"/>
        <w:numId w:val="3"/>
      </w:numPr>
      <w:spacing w:before="240" w:after="60" w:line="360" w:lineRule="auto"/>
      <w:jc w:val="both"/>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Encabezado">
    <w:name w:val="header"/>
    <w:basedOn w:val="Normal"/>
    <w:link w:val="EncabezadoCar"/>
    <w:uiPriority w:val="99"/>
    <w:pPr>
      <w:tabs>
        <w:tab w:val="center" w:pos="4252"/>
        <w:tab w:val="right" w:pos="8504"/>
      </w:tabs>
      <w:jc w:val="both"/>
    </w:pPr>
    <w:rPr>
      <w:rFonts w:ascii="Arial" w:hAnsi="Arial" w:cs="Arial"/>
      <w:sz w:val="20"/>
      <w:szCs w:val="28"/>
    </w:rPr>
  </w:style>
  <w:style w:type="paragraph" w:styleId="Piedepgina">
    <w:name w:val="footer"/>
    <w:basedOn w:val="Normal"/>
    <w:pPr>
      <w:tabs>
        <w:tab w:val="center" w:pos="4252"/>
        <w:tab w:val="right" w:pos="8504"/>
      </w:tabs>
      <w:spacing w:line="360" w:lineRule="auto"/>
      <w:jc w:val="both"/>
    </w:pPr>
    <w:rPr>
      <w:rFonts w:ascii="Arial" w:hAnsi="Arial" w:cs="Arial"/>
      <w:sz w:val="22"/>
      <w:szCs w:val="28"/>
    </w:rPr>
  </w:style>
  <w:style w:type="paragraph" w:customStyle="1" w:styleId="Titulo">
    <w:name w:val="Titulo"/>
    <w:basedOn w:val="Normal"/>
    <w:autoRedefine/>
    <w:pPr>
      <w:numPr>
        <w:numId w:val="2"/>
      </w:numPr>
      <w:spacing w:line="360" w:lineRule="auto"/>
      <w:jc w:val="both"/>
    </w:pPr>
    <w:rPr>
      <w:rFonts w:ascii="Arial" w:hAnsi="Arial" w:cs="Arial"/>
      <w:szCs w:val="20"/>
    </w:rPr>
  </w:style>
  <w:style w:type="paragraph" w:styleId="Textoindependiente">
    <w:name w:val="Body Text"/>
    <w:basedOn w:val="Normal"/>
    <w:pPr>
      <w:spacing w:line="360" w:lineRule="auto"/>
      <w:jc w:val="center"/>
    </w:pPr>
    <w:rPr>
      <w:rFonts w:ascii="Arial" w:hAnsi="Arial" w:cs="Arial"/>
      <w:b/>
      <w:snapToGrid w:val="0"/>
      <w:color w:val="000000"/>
      <w:sz w:val="22"/>
      <w:szCs w:val="28"/>
    </w:rPr>
  </w:style>
  <w:style w:type="character" w:styleId="Nmerodepgina">
    <w:name w:val="page number"/>
    <w:basedOn w:val="Fuentedeprrafopredeter"/>
  </w:style>
  <w:style w:type="paragraph" w:styleId="Descripcin">
    <w:name w:val="caption"/>
    <w:basedOn w:val="Normal"/>
    <w:next w:val="Normal"/>
    <w:qFormat/>
    <w:pPr>
      <w:spacing w:before="120" w:after="120" w:line="360" w:lineRule="auto"/>
      <w:jc w:val="center"/>
    </w:pPr>
    <w:rPr>
      <w:rFonts w:ascii="Arial" w:hAnsi="Arial" w:cs="Arial"/>
      <w:b/>
      <w:bCs/>
      <w:sz w:val="20"/>
      <w:szCs w:val="20"/>
    </w:rPr>
  </w:style>
  <w:style w:type="paragraph" w:styleId="Textonotapie">
    <w:name w:val="footnote text"/>
    <w:basedOn w:val="Normal"/>
    <w:semiHidden/>
    <w:pPr>
      <w:spacing w:line="360" w:lineRule="auto"/>
      <w:jc w:val="both"/>
    </w:pPr>
    <w:rPr>
      <w:rFonts w:ascii="Arial" w:hAnsi="Arial" w:cs="Arial"/>
      <w:sz w:val="20"/>
      <w:szCs w:val="20"/>
    </w:rPr>
  </w:style>
  <w:style w:type="character" w:styleId="Refdenotaalpie">
    <w:name w:val="footnote reference"/>
    <w:semiHidden/>
    <w:rPr>
      <w:vertAlign w:val="superscript"/>
    </w:rPr>
  </w:style>
  <w:style w:type="paragraph" w:styleId="Textoindependiente2">
    <w:name w:val="Body Text 2"/>
    <w:basedOn w:val="Normal"/>
    <w:pPr>
      <w:spacing w:line="360" w:lineRule="auto"/>
      <w:jc w:val="both"/>
    </w:pPr>
    <w:rPr>
      <w:rFonts w:ascii="Arial" w:hAnsi="Arial" w:cs="Arial"/>
      <w:sz w:val="22"/>
      <w:szCs w:val="28"/>
    </w:rPr>
  </w:style>
  <w:style w:type="paragraph" w:styleId="Textoindependiente3">
    <w:name w:val="Body Text 3"/>
    <w:basedOn w:val="Normal"/>
    <w:pPr>
      <w:spacing w:line="360" w:lineRule="auto"/>
      <w:jc w:val="both"/>
    </w:pPr>
    <w:rPr>
      <w:rFonts w:ascii="Arial" w:hAnsi="Arial" w:cs="Arial"/>
      <w:sz w:val="22"/>
      <w:szCs w:val="28"/>
    </w:rPr>
  </w:style>
  <w:style w:type="paragraph" w:styleId="Sangradetextonormal">
    <w:name w:val="Body Text Indent"/>
    <w:basedOn w:val="Normal"/>
    <w:link w:val="SangradetextonormalCar"/>
    <w:pPr>
      <w:ind w:left="357"/>
      <w:jc w:val="both"/>
    </w:pPr>
    <w:rPr>
      <w:rFonts w:ascii="Arial" w:hAnsi="Arial" w:cs="Arial"/>
      <w:sz w:val="22"/>
      <w:szCs w:val="28"/>
    </w:rPr>
  </w:style>
  <w:style w:type="paragraph" w:styleId="TDC1">
    <w:name w:val="toc 1"/>
    <w:basedOn w:val="Normal"/>
    <w:next w:val="Normal"/>
    <w:autoRedefine/>
    <w:semiHidden/>
    <w:pPr>
      <w:spacing w:before="120" w:after="120"/>
    </w:pPr>
    <w:rPr>
      <w:b/>
      <w:bCs/>
      <w:caps/>
    </w:rPr>
  </w:style>
  <w:style w:type="paragraph" w:styleId="TDC2">
    <w:name w:val="toc 2"/>
    <w:basedOn w:val="Normal"/>
    <w:next w:val="Normal"/>
    <w:autoRedefine/>
    <w:uiPriority w:val="39"/>
    <w:pPr>
      <w:ind w:left="240"/>
    </w:pPr>
    <w:rPr>
      <w:smallCaps/>
    </w:rPr>
  </w:style>
  <w:style w:type="paragraph" w:styleId="TDC3">
    <w:name w:val="toc 3"/>
    <w:basedOn w:val="Normal"/>
    <w:next w:val="Normal"/>
    <w:autoRedefine/>
    <w:uiPriority w:val="39"/>
    <w:rsid w:val="00142FAB"/>
    <w:pPr>
      <w:tabs>
        <w:tab w:val="right" w:pos="340"/>
        <w:tab w:val="right" w:leader="dot" w:pos="9061"/>
      </w:tabs>
      <w:spacing w:line="360" w:lineRule="auto"/>
      <w:jc w:val="center"/>
    </w:pPr>
    <w:rPr>
      <w:rFonts w:ascii="Arial Narrow" w:hAnsi="Arial Narrow" w:cs="Arial"/>
      <w:b/>
      <w:bCs/>
      <w:sz w:val="22"/>
      <w:szCs w:val="22"/>
    </w:rPr>
  </w:style>
  <w:style w:type="paragraph" w:styleId="TDC4">
    <w:name w:val="toc 4"/>
    <w:basedOn w:val="Normal"/>
    <w:next w:val="Normal"/>
    <w:autoRedefine/>
    <w:semiHidden/>
    <w:pPr>
      <w:ind w:left="720"/>
    </w:pPr>
    <w:rPr>
      <w:szCs w:val="21"/>
    </w:rPr>
  </w:style>
  <w:style w:type="paragraph" w:styleId="TDC5">
    <w:name w:val="toc 5"/>
    <w:basedOn w:val="Normal"/>
    <w:next w:val="Normal"/>
    <w:autoRedefine/>
    <w:semiHidden/>
    <w:pPr>
      <w:ind w:left="960"/>
    </w:pPr>
    <w:rPr>
      <w:szCs w:val="21"/>
    </w:rPr>
  </w:style>
  <w:style w:type="paragraph" w:styleId="TDC6">
    <w:name w:val="toc 6"/>
    <w:basedOn w:val="Normal"/>
    <w:next w:val="Normal"/>
    <w:autoRedefine/>
    <w:semiHidden/>
    <w:pPr>
      <w:ind w:left="1200"/>
    </w:pPr>
    <w:rPr>
      <w:szCs w:val="21"/>
    </w:rPr>
  </w:style>
  <w:style w:type="paragraph" w:styleId="TDC7">
    <w:name w:val="toc 7"/>
    <w:basedOn w:val="Normal"/>
    <w:next w:val="Normal"/>
    <w:autoRedefine/>
    <w:semiHidden/>
    <w:pPr>
      <w:ind w:left="1440"/>
    </w:pPr>
    <w:rPr>
      <w:szCs w:val="21"/>
    </w:rPr>
  </w:style>
  <w:style w:type="paragraph" w:styleId="TDC8">
    <w:name w:val="toc 8"/>
    <w:basedOn w:val="Normal"/>
    <w:next w:val="Normal"/>
    <w:autoRedefine/>
    <w:semiHidden/>
    <w:pPr>
      <w:ind w:left="1680"/>
    </w:pPr>
    <w:rPr>
      <w:szCs w:val="21"/>
    </w:rPr>
  </w:style>
  <w:style w:type="paragraph" w:styleId="TDC9">
    <w:name w:val="toc 9"/>
    <w:basedOn w:val="Normal"/>
    <w:next w:val="Normal"/>
    <w:autoRedefine/>
    <w:semiHidden/>
    <w:pPr>
      <w:ind w:left="1920"/>
    </w:pPr>
    <w:rPr>
      <w:szCs w:val="21"/>
    </w:rPr>
  </w:style>
  <w:style w:type="paragraph" w:styleId="NormalWeb">
    <w:name w:val="Normal (Web)"/>
    <w:basedOn w:val="Normal"/>
    <w:uiPriority w:val="99"/>
    <w:rPr>
      <w:rFonts w:ascii="Arial" w:eastAsia="Arial Unicode MS" w:hAnsi="Arial" w:cs="Arial"/>
      <w:color w:val="666666"/>
      <w:sz w:val="18"/>
      <w:szCs w:val="18"/>
    </w:rPr>
  </w:style>
  <w:style w:type="paragraph" w:styleId="Sangra2detindependiente">
    <w:name w:val="Body Text Indent 2"/>
    <w:basedOn w:val="Normal"/>
    <w:pPr>
      <w:spacing w:line="360" w:lineRule="auto"/>
      <w:ind w:left="708"/>
      <w:jc w:val="both"/>
    </w:pPr>
    <w:rPr>
      <w:rFonts w:ascii="Arial" w:hAnsi="Arial" w:cs="Arial"/>
      <w:sz w:val="22"/>
    </w:rPr>
  </w:style>
  <w:style w:type="character" w:styleId="Hipervnculo">
    <w:name w:val="Hyperlink"/>
    <w:uiPriority w:val="99"/>
    <w:rPr>
      <w:color w:val="0000FF"/>
      <w:u w:val="single"/>
    </w:rPr>
  </w:style>
  <w:style w:type="paragraph" w:styleId="Tabladeilustraciones">
    <w:name w:val="table of figures"/>
    <w:basedOn w:val="Normal"/>
    <w:next w:val="Normal"/>
    <w:uiPriority w:val="99"/>
    <w:pPr>
      <w:ind w:left="480" w:hanging="480"/>
    </w:pPr>
    <w:rPr>
      <w:smallCaps/>
    </w:rPr>
  </w:style>
  <w:style w:type="paragraph" w:customStyle="1" w:styleId="Sombreadovistoso-nfasis11">
    <w:name w:val="Sombreado vistoso - Énfasis 11"/>
    <w:hidden/>
    <w:uiPriority w:val="99"/>
    <w:semiHidden/>
    <w:rsid w:val="00BB39E9"/>
    <w:rPr>
      <w:lang w:eastAsia="es-ES"/>
    </w:rPr>
  </w:style>
  <w:style w:type="paragraph" w:styleId="Textodeglobo">
    <w:name w:val="Balloon Text"/>
    <w:basedOn w:val="Normal"/>
    <w:link w:val="TextodegloboCar"/>
    <w:rsid w:val="00BB39E9"/>
    <w:rPr>
      <w:rFonts w:ascii="Tahoma" w:hAnsi="Tahoma"/>
      <w:sz w:val="16"/>
      <w:szCs w:val="16"/>
      <w:lang w:val="x-none" w:eastAsia="x-none"/>
    </w:rPr>
  </w:style>
  <w:style w:type="character" w:customStyle="1" w:styleId="TextodegloboCar">
    <w:name w:val="Texto de globo Car"/>
    <w:link w:val="Textodeglobo"/>
    <w:rsid w:val="00BB39E9"/>
    <w:rPr>
      <w:rFonts w:ascii="Tahoma" w:hAnsi="Tahoma" w:cs="Tahoma"/>
      <w:sz w:val="16"/>
      <w:szCs w:val="16"/>
    </w:rPr>
  </w:style>
  <w:style w:type="paragraph" w:customStyle="1" w:styleId="Listavistosa-nfasis11">
    <w:name w:val="Lista vistosa - Énfasis 11"/>
    <w:basedOn w:val="Normal"/>
    <w:uiPriority w:val="34"/>
    <w:qFormat/>
    <w:rsid w:val="00E73A08"/>
    <w:pPr>
      <w:ind w:left="708"/>
    </w:pPr>
  </w:style>
  <w:style w:type="character" w:customStyle="1" w:styleId="Ttulo2Car">
    <w:name w:val="Título 2 Car"/>
    <w:link w:val="Ttulo2"/>
    <w:rsid w:val="00FE0427"/>
    <w:rPr>
      <w:rFonts w:ascii="Arial" w:hAnsi="Arial"/>
      <w:sz w:val="22"/>
      <w:szCs w:val="28"/>
      <w:lang w:val="x-none" w:eastAsia="x-none"/>
    </w:rPr>
  </w:style>
  <w:style w:type="paragraph" w:customStyle="1" w:styleId="Default">
    <w:name w:val="Default"/>
    <w:rsid w:val="00E60576"/>
    <w:pPr>
      <w:autoSpaceDE w:val="0"/>
      <w:autoSpaceDN w:val="0"/>
      <w:adjustRightInd w:val="0"/>
    </w:pPr>
    <w:rPr>
      <w:rFonts w:ascii="Calibri" w:hAnsi="Calibri" w:cs="Calibri"/>
      <w:color w:val="000000"/>
      <w:lang w:eastAsia="es-ES"/>
    </w:rPr>
  </w:style>
  <w:style w:type="character" w:styleId="nfasis">
    <w:name w:val="Emphasis"/>
    <w:qFormat/>
    <w:rsid w:val="004F125B"/>
    <w:rPr>
      <w:i/>
      <w:iCs/>
    </w:rPr>
  </w:style>
  <w:style w:type="character" w:customStyle="1" w:styleId="Ttulo1Car">
    <w:name w:val="Título 1 Car"/>
    <w:aliases w:val="TITULO Car,Título 1A Car"/>
    <w:link w:val="Ttulo1"/>
    <w:uiPriority w:val="9"/>
    <w:rsid w:val="00EE6146"/>
    <w:rPr>
      <w:rFonts w:ascii="Arial" w:hAnsi="Arial" w:cs="Arial"/>
      <w:bCs/>
      <w:sz w:val="22"/>
      <w:szCs w:val="22"/>
      <w:lang w:val="es-ES" w:eastAsia="es-ES"/>
    </w:rPr>
  </w:style>
  <w:style w:type="character" w:styleId="Refdecomentario">
    <w:name w:val="annotation reference"/>
    <w:rsid w:val="00856D1D"/>
    <w:rPr>
      <w:sz w:val="16"/>
      <w:szCs w:val="16"/>
    </w:rPr>
  </w:style>
  <w:style w:type="paragraph" w:styleId="Textocomentario">
    <w:name w:val="annotation text"/>
    <w:basedOn w:val="Normal"/>
    <w:link w:val="TextocomentarioCar"/>
    <w:rsid w:val="00856D1D"/>
    <w:rPr>
      <w:sz w:val="20"/>
      <w:szCs w:val="20"/>
    </w:rPr>
  </w:style>
  <w:style w:type="character" w:customStyle="1" w:styleId="TextocomentarioCar">
    <w:name w:val="Texto comentario Car"/>
    <w:basedOn w:val="Fuentedeprrafopredeter"/>
    <w:link w:val="Textocomentario"/>
    <w:rsid w:val="00856D1D"/>
  </w:style>
  <w:style w:type="paragraph" w:styleId="Asuntodelcomentario">
    <w:name w:val="annotation subject"/>
    <w:basedOn w:val="Textocomentario"/>
    <w:next w:val="Textocomentario"/>
    <w:link w:val="AsuntodelcomentarioCar"/>
    <w:rsid w:val="00856D1D"/>
    <w:rPr>
      <w:b/>
      <w:bCs/>
    </w:rPr>
  </w:style>
  <w:style w:type="character" w:customStyle="1" w:styleId="AsuntodelcomentarioCar">
    <w:name w:val="Asunto del comentario Car"/>
    <w:link w:val="Asuntodelcomentario"/>
    <w:rsid w:val="00856D1D"/>
    <w:rPr>
      <w:b/>
      <w:bCs/>
    </w:rPr>
  </w:style>
  <w:style w:type="character" w:customStyle="1" w:styleId="EncabezadoCar">
    <w:name w:val="Encabezado Car"/>
    <w:link w:val="Encabezado"/>
    <w:uiPriority w:val="99"/>
    <w:rsid w:val="009A46E6"/>
    <w:rPr>
      <w:rFonts w:ascii="Arial" w:hAnsi="Arial" w:cs="Arial"/>
      <w:szCs w:val="28"/>
      <w:lang w:val="es-ES" w:eastAsia="es-ES"/>
    </w:rPr>
  </w:style>
  <w:style w:type="table" w:styleId="Tablaconcuadrcula">
    <w:name w:val="Table Grid"/>
    <w:basedOn w:val="Tablanormal"/>
    <w:rsid w:val="00F503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9366C"/>
    <w:pPr>
      <w:ind w:left="708"/>
    </w:pPr>
  </w:style>
  <w:style w:type="paragraph" w:styleId="TtuloTDC">
    <w:name w:val="TOC Heading"/>
    <w:basedOn w:val="Ttulo1"/>
    <w:next w:val="Normal"/>
    <w:uiPriority w:val="39"/>
    <w:unhideWhenUsed/>
    <w:qFormat/>
    <w:rsid w:val="00994CF5"/>
    <w:pPr>
      <w:keepLines/>
      <w:framePr w:hSpace="0" w:wrap="auto" w:vAnchor="margin" w:yAlign="inline"/>
      <w:spacing w:before="240" w:line="259" w:lineRule="auto"/>
      <w:suppressOverlap w:val="0"/>
      <w:jc w:val="left"/>
      <w:outlineLvl w:val="9"/>
    </w:pPr>
    <w:rPr>
      <w:rFonts w:ascii="Calibri Light" w:hAnsi="Calibri Light" w:cs="Times New Roman"/>
      <w:bCs w:val="0"/>
      <w:color w:val="2F5496"/>
      <w:sz w:val="32"/>
      <w:szCs w:val="32"/>
      <w:lang w:val="es-CO" w:eastAsia="es-CO"/>
    </w:rPr>
  </w:style>
  <w:style w:type="paragraph" w:styleId="Lista">
    <w:name w:val="List"/>
    <w:basedOn w:val="Normal"/>
    <w:rsid w:val="003D137C"/>
    <w:pPr>
      <w:ind w:left="283" w:hanging="283"/>
      <w:contextualSpacing/>
    </w:pPr>
  </w:style>
  <w:style w:type="paragraph" w:styleId="Lista3">
    <w:name w:val="List 3"/>
    <w:basedOn w:val="Normal"/>
    <w:rsid w:val="003D137C"/>
    <w:pPr>
      <w:ind w:left="849" w:hanging="283"/>
      <w:contextualSpacing/>
    </w:pPr>
  </w:style>
  <w:style w:type="paragraph" w:styleId="Listaconvietas">
    <w:name w:val="List Bullet"/>
    <w:basedOn w:val="Normal"/>
    <w:rsid w:val="003D137C"/>
    <w:pPr>
      <w:tabs>
        <w:tab w:val="num" w:pos="720"/>
      </w:tabs>
      <w:ind w:left="720" w:hanging="720"/>
      <w:contextualSpacing/>
    </w:pPr>
  </w:style>
  <w:style w:type="paragraph" w:styleId="Listaconvietas2">
    <w:name w:val="List Bullet 2"/>
    <w:basedOn w:val="Normal"/>
    <w:rsid w:val="003D137C"/>
    <w:pPr>
      <w:tabs>
        <w:tab w:val="num" w:pos="720"/>
      </w:tabs>
      <w:ind w:left="720" w:hanging="720"/>
      <w:contextualSpacing/>
    </w:pPr>
  </w:style>
  <w:style w:type="paragraph" w:styleId="Textoindependienteprimerasangra2">
    <w:name w:val="Body Text First Indent 2"/>
    <w:basedOn w:val="Sangradetextonormal"/>
    <w:link w:val="Textoindependienteprimerasangra2Car"/>
    <w:rsid w:val="003D137C"/>
    <w:pPr>
      <w:spacing w:after="120"/>
      <w:ind w:left="283" w:firstLine="210"/>
      <w:jc w:val="left"/>
    </w:pPr>
    <w:rPr>
      <w:rFonts w:ascii="Times New Roman" w:hAnsi="Times New Roman" w:cs="Times New Roman"/>
      <w:sz w:val="24"/>
      <w:szCs w:val="24"/>
    </w:rPr>
  </w:style>
  <w:style w:type="character" w:customStyle="1" w:styleId="SangradetextonormalCar">
    <w:name w:val="Sangría de texto normal Car"/>
    <w:link w:val="Sangradetextonormal"/>
    <w:rsid w:val="003D137C"/>
    <w:rPr>
      <w:rFonts w:ascii="Arial" w:hAnsi="Arial" w:cs="Arial"/>
      <w:sz w:val="22"/>
      <w:szCs w:val="28"/>
      <w:lang w:val="es-ES" w:eastAsia="es-ES"/>
    </w:rPr>
  </w:style>
  <w:style w:type="character" w:customStyle="1" w:styleId="Textoindependienteprimerasangra2Car">
    <w:name w:val="Texto independiente primera sangría 2 Car"/>
    <w:link w:val="Textoindependienteprimerasangra2"/>
    <w:rsid w:val="003D137C"/>
    <w:rPr>
      <w:rFonts w:ascii="Arial" w:hAnsi="Arial" w:cs="Arial"/>
      <w:sz w:val="24"/>
      <w:szCs w:val="24"/>
      <w:lang w:val="es-ES" w:eastAsia="es-E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2"/>
    <w:tblPr>
      <w:tblStyleRowBandSize w:val="1"/>
      <w:tblStyleColBandSize w:val="1"/>
      <w:tblCellMar>
        <w:left w:w="115" w:type="dxa"/>
        <w:right w:w="115" w:type="dxa"/>
      </w:tblCellMar>
    </w:tblPr>
  </w:style>
  <w:style w:type="table" w:customStyle="1" w:styleId="a0">
    <w:basedOn w:val="TableNormal2"/>
    <w:tblPr>
      <w:tblStyleRowBandSize w:val="1"/>
      <w:tblStyleColBandSize w:val="1"/>
      <w:tblCellMar>
        <w:left w:w="70" w:type="dxa"/>
        <w:right w:w="70" w:type="dxa"/>
      </w:tblCellMar>
    </w:tblPr>
  </w:style>
  <w:style w:type="table" w:customStyle="1" w:styleId="a1">
    <w:basedOn w:val="TableNormal2"/>
    <w:tblPr>
      <w:tblStyleRowBandSize w:val="1"/>
      <w:tblStyleColBandSize w:val="1"/>
      <w:tblCellMar>
        <w:left w:w="70" w:type="dxa"/>
        <w:right w:w="70" w:type="dxa"/>
      </w:tblCellMar>
    </w:tblPr>
  </w:style>
  <w:style w:type="table" w:customStyle="1" w:styleId="a2">
    <w:basedOn w:val="TableNormal2"/>
    <w:tblPr>
      <w:tblStyleRowBandSize w:val="1"/>
      <w:tblStyleColBandSize w:val="1"/>
      <w:tblCellMar>
        <w:left w:w="70" w:type="dxa"/>
        <w:right w:w="70" w:type="dxa"/>
      </w:tblCellMar>
    </w:tblPr>
  </w:style>
  <w:style w:type="table" w:customStyle="1" w:styleId="a3">
    <w:basedOn w:val="TableNormal2"/>
    <w:tblPr>
      <w:tblStyleRowBandSize w:val="1"/>
      <w:tblStyleColBandSize w:val="1"/>
      <w:tblCellMar>
        <w:left w:w="70" w:type="dxa"/>
        <w:right w:w="70" w:type="dxa"/>
      </w:tblCellMar>
    </w:tblPr>
  </w:style>
  <w:style w:type="table" w:customStyle="1" w:styleId="a4">
    <w:basedOn w:val="TableNormal2"/>
    <w:tblPr>
      <w:tblStyleRowBandSize w:val="1"/>
      <w:tblStyleColBandSize w:val="1"/>
      <w:tblCellMar>
        <w:left w:w="70" w:type="dxa"/>
        <w:right w:w="70" w:type="dxa"/>
      </w:tblCellMar>
    </w:tblPr>
  </w:style>
  <w:style w:type="table" w:customStyle="1" w:styleId="a5">
    <w:basedOn w:val="TableNormal2"/>
    <w:tblPr>
      <w:tblStyleRowBandSize w:val="1"/>
      <w:tblStyleColBandSize w:val="1"/>
      <w:tblCellMar>
        <w:left w:w="70" w:type="dxa"/>
        <w:right w:w="70" w:type="dxa"/>
      </w:tblCellMar>
    </w:tblPr>
  </w:style>
  <w:style w:type="paragraph" w:styleId="Revisin">
    <w:name w:val="Revision"/>
    <w:hidden/>
    <w:uiPriority w:val="99"/>
    <w:semiHidden/>
    <w:rsid w:val="00C80F49"/>
    <w:rPr>
      <w:lang w:eastAsia="es-ES"/>
    </w:rPr>
  </w:style>
  <w:style w:type="table" w:customStyle="1" w:styleId="a6">
    <w:basedOn w:val="TableNormal2"/>
    <w:tblPr>
      <w:tblStyleRowBandSize w:val="1"/>
      <w:tblStyleColBandSize w:val="1"/>
      <w:tblCellMar>
        <w:left w:w="70" w:type="dxa"/>
        <w:right w:w="70" w:type="dxa"/>
      </w:tblCellMar>
    </w:tblPr>
  </w:style>
  <w:style w:type="table" w:customStyle="1" w:styleId="a7">
    <w:basedOn w:val="TableNormal2"/>
    <w:tblPr>
      <w:tblStyleRowBandSize w:val="1"/>
      <w:tblStyleColBandSize w:val="1"/>
      <w:tblCellMar>
        <w:left w:w="70" w:type="dxa"/>
        <w:right w:w="70" w:type="dxa"/>
      </w:tblCellMar>
    </w:tblPr>
  </w:style>
  <w:style w:type="table" w:customStyle="1" w:styleId="a8">
    <w:basedOn w:val="TableNormal2"/>
    <w:tblPr>
      <w:tblStyleRowBandSize w:val="1"/>
      <w:tblStyleColBandSize w:val="1"/>
      <w:tblCellMar>
        <w:left w:w="70" w:type="dxa"/>
        <w:right w:w="70" w:type="dxa"/>
      </w:tblCellMar>
    </w:tblPr>
  </w:style>
  <w:style w:type="table" w:customStyle="1" w:styleId="a9">
    <w:basedOn w:val="TableNormal2"/>
    <w:tblPr>
      <w:tblStyleRowBandSize w:val="1"/>
      <w:tblStyleColBandSize w:val="1"/>
      <w:tblCellMar>
        <w:left w:w="70" w:type="dxa"/>
        <w:right w:w="70" w:type="dxa"/>
      </w:tblCellMar>
    </w:tblPr>
  </w:style>
  <w:style w:type="table" w:customStyle="1" w:styleId="aa">
    <w:basedOn w:val="TableNormal2"/>
    <w:tblPr>
      <w:tblStyleRowBandSize w:val="1"/>
      <w:tblStyleColBandSize w:val="1"/>
      <w:tblCellMar>
        <w:left w:w="70" w:type="dxa"/>
        <w:right w:w="70" w:type="dxa"/>
      </w:tblCellMar>
    </w:tblPr>
  </w:style>
  <w:style w:type="table" w:customStyle="1" w:styleId="ab">
    <w:basedOn w:val="TableNormal2"/>
    <w:tblPr>
      <w:tblStyleRowBandSize w:val="1"/>
      <w:tblStyleColBandSize w:val="1"/>
      <w:tblCellMar>
        <w:left w:w="70" w:type="dxa"/>
        <w:right w:w="70" w:type="dxa"/>
      </w:tblCellMar>
    </w:tblPr>
  </w:style>
  <w:style w:type="table" w:customStyle="1" w:styleId="ac">
    <w:basedOn w:val="TableNormal2"/>
    <w:tblPr>
      <w:tblStyleRowBandSize w:val="1"/>
      <w:tblStyleColBandSize w:val="1"/>
      <w:tblCellMar>
        <w:left w:w="70" w:type="dxa"/>
        <w:right w:w="70" w:type="dxa"/>
      </w:tblCellMar>
    </w:tblPr>
  </w:style>
  <w:style w:type="table" w:customStyle="1" w:styleId="ad">
    <w:basedOn w:val="TableNormal1"/>
    <w:tblPr>
      <w:tblStyleRowBandSize w:val="1"/>
      <w:tblStyleColBandSize w:val="1"/>
      <w:tblCellMar>
        <w:left w:w="70" w:type="dxa"/>
        <w:right w:w="70" w:type="dxa"/>
      </w:tblCellMar>
    </w:tblPr>
  </w:style>
  <w:style w:type="table" w:customStyle="1" w:styleId="ae">
    <w:basedOn w:val="TableNormal1"/>
    <w:tblPr>
      <w:tblStyleRowBandSize w:val="1"/>
      <w:tblStyleColBandSize w:val="1"/>
      <w:tblCellMar>
        <w:left w:w="70" w:type="dxa"/>
        <w:right w:w="70" w:type="dxa"/>
      </w:tblCellMar>
    </w:tblPr>
  </w:style>
  <w:style w:type="table" w:customStyle="1" w:styleId="af">
    <w:basedOn w:val="TableNormal1"/>
    <w:tblPr>
      <w:tblStyleRowBandSize w:val="1"/>
      <w:tblStyleColBandSize w:val="1"/>
      <w:tblCellMar>
        <w:left w:w="70" w:type="dxa"/>
        <w:right w:w="70" w:type="dxa"/>
      </w:tblCellMar>
    </w:tblPr>
  </w:style>
  <w:style w:type="table" w:customStyle="1" w:styleId="af0">
    <w:basedOn w:val="TableNormal1"/>
    <w:tblPr>
      <w:tblStyleRowBandSize w:val="1"/>
      <w:tblStyleColBandSize w:val="1"/>
      <w:tblCellMar>
        <w:left w:w="70" w:type="dxa"/>
        <w:right w:w="70" w:type="dxa"/>
      </w:tblCellMar>
    </w:tblPr>
  </w:style>
  <w:style w:type="table" w:customStyle="1" w:styleId="af1">
    <w:basedOn w:val="TableNormal1"/>
    <w:tblPr>
      <w:tblStyleRowBandSize w:val="1"/>
      <w:tblStyleColBandSize w:val="1"/>
      <w:tblCellMar>
        <w:left w:w="70" w:type="dxa"/>
        <w:right w:w="70" w:type="dxa"/>
      </w:tblCellMar>
    </w:tblPr>
  </w:style>
  <w:style w:type="table" w:customStyle="1" w:styleId="af2">
    <w:basedOn w:val="TableNormal1"/>
    <w:tblPr>
      <w:tblStyleRowBandSize w:val="1"/>
      <w:tblStyleColBandSize w:val="1"/>
      <w:tblCellMar>
        <w:left w:w="70" w:type="dxa"/>
        <w:right w:w="70" w:type="dxa"/>
      </w:tblCellMar>
    </w:tblPr>
  </w:style>
  <w:style w:type="table" w:customStyle="1" w:styleId="af3">
    <w:basedOn w:val="TableNormal0"/>
    <w:tblPr>
      <w:tblStyleRowBandSize w:val="1"/>
      <w:tblStyleColBandSize w:val="1"/>
      <w:tblCellMar>
        <w:left w:w="70" w:type="dxa"/>
        <w:right w:w="70" w:type="dxa"/>
      </w:tblCellMar>
    </w:tblPr>
  </w:style>
  <w:style w:type="table" w:customStyle="1" w:styleId="af4">
    <w:basedOn w:val="TableNormal0"/>
    <w:tblPr>
      <w:tblStyleRowBandSize w:val="1"/>
      <w:tblStyleColBandSize w:val="1"/>
      <w:tblCellMar>
        <w:left w:w="70" w:type="dxa"/>
        <w:right w:w="70" w:type="dxa"/>
      </w:tblCellMar>
    </w:tblPr>
  </w:style>
  <w:style w:type="table" w:customStyle="1" w:styleId="af5">
    <w:basedOn w:val="TableNormal0"/>
    <w:tblPr>
      <w:tblStyleRowBandSize w:val="1"/>
      <w:tblStyleColBandSize w:val="1"/>
      <w:tblCellMar>
        <w:left w:w="70" w:type="dxa"/>
        <w:right w:w="70" w:type="dxa"/>
      </w:tblCellMar>
    </w:tblPr>
  </w:style>
  <w:style w:type="table" w:customStyle="1" w:styleId="af6">
    <w:basedOn w:val="TableNormal0"/>
    <w:tblPr>
      <w:tblStyleRowBandSize w:val="1"/>
      <w:tblStyleColBandSize w:val="1"/>
      <w:tblCellMar>
        <w:left w:w="70" w:type="dxa"/>
        <w:right w:w="70" w:type="dxa"/>
      </w:tblCellMar>
    </w:tblPr>
  </w:style>
  <w:style w:type="table" w:customStyle="1" w:styleId="af7">
    <w:basedOn w:val="TableNormal0"/>
    <w:tblPr>
      <w:tblStyleRowBandSize w:val="1"/>
      <w:tblStyleColBandSize w:val="1"/>
      <w:tblCellMar>
        <w:left w:w="70" w:type="dxa"/>
        <w:right w:w="70" w:type="dxa"/>
      </w:tblCellMar>
    </w:tblPr>
  </w:style>
  <w:style w:type="table" w:customStyle="1" w:styleId="af8">
    <w:basedOn w:val="TableNormal0"/>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rive.google.com/drive/u/1/folders/1Tu2ChzlvgSaXxc10UpqzX-SVhu095Kvv"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lre0n8YeQqZjxxXc70z2ZfMk6g==">CgMxLjAyCWguM3JkY3JqbjIIaC5namRneHMyCWguMjZpbjFyZzIIaC5sbnhiejkyCWguMzVua3VuMjIJaC4xa3N2NHV2MgloLjQ0c2luaW8yCWguMWZvYjl0ZTIJaC4xeTgxMHR3MgloLjRkMzRvZzgyCWguMnhjeXRwaTgAciExcWRHYWYwWXVPaEw0UzVKUUhldmZJQVlmZmx2Y2FXeno=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1712</Words>
  <Characters>9419</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UAESPNN</dc:creator>
  <cp:lastModifiedBy>SINDRY JANETH AHUMADA MARTINEZ</cp:lastModifiedBy>
  <cp:revision>4</cp:revision>
  <cp:lastPrinted>2023-12-19T12:58:00Z</cp:lastPrinted>
  <dcterms:created xsi:type="dcterms:W3CDTF">2023-11-16T03:06:00Z</dcterms:created>
  <dcterms:modified xsi:type="dcterms:W3CDTF">2023-12-19T12:58:00Z</dcterms:modified>
</cp:coreProperties>
</file>