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E9" w:rsidRDefault="0062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"/>
        <w:gridCol w:w="365"/>
        <w:gridCol w:w="616"/>
        <w:gridCol w:w="1070"/>
        <w:gridCol w:w="157"/>
        <w:gridCol w:w="263"/>
        <w:gridCol w:w="194"/>
        <w:gridCol w:w="472"/>
        <w:gridCol w:w="116"/>
        <w:gridCol w:w="89"/>
        <w:gridCol w:w="774"/>
        <w:gridCol w:w="421"/>
        <w:gridCol w:w="117"/>
        <w:gridCol w:w="25"/>
        <w:gridCol w:w="247"/>
        <w:gridCol w:w="142"/>
        <w:gridCol w:w="174"/>
        <w:gridCol w:w="855"/>
        <w:gridCol w:w="240"/>
        <w:gridCol w:w="409"/>
        <w:gridCol w:w="579"/>
        <w:gridCol w:w="722"/>
        <w:gridCol w:w="128"/>
        <w:gridCol w:w="298"/>
        <w:gridCol w:w="1108"/>
        <w:gridCol w:w="340"/>
      </w:tblGrid>
      <w:tr w:rsidR="006227E9">
        <w:trPr>
          <w:jc w:val="center"/>
        </w:trPr>
        <w:tc>
          <w:tcPr>
            <w:tcW w:w="10940" w:type="dxa"/>
            <w:gridSpan w:val="26"/>
            <w:shd w:val="clear" w:color="auto" w:fill="A6A6A6"/>
          </w:tcPr>
          <w:p w:rsidR="006227E9" w:rsidRDefault="00737834">
            <w:pPr>
              <w:ind w:left="708" w:hanging="7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 DATOS GENERALES DEL SOLICITANTE</w:t>
            </w:r>
          </w:p>
        </w:tc>
      </w:tr>
      <w:tr w:rsidR="006227E9">
        <w:trPr>
          <w:jc w:val="center"/>
        </w:trPr>
        <w:tc>
          <w:tcPr>
            <w:tcW w:w="3684" w:type="dxa"/>
            <w:gridSpan w:val="7"/>
            <w:tcBorders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Institución Nacional de Investigación:</w:t>
            </w:r>
          </w:p>
        </w:tc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31" w:type="dxa"/>
            <w:gridSpan w:val="4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NIT: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44" w:type="dxa"/>
            <w:gridSpan w:val="6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No. Aprobación Min. Educación (SNIES):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1019" w:type="dxa"/>
            <w:tcBorders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Dirección:</w:t>
            </w: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Ciudad: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Departamento: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1019" w:type="dxa"/>
            <w:tcBorders>
              <w:right w:val="single" w:sz="4" w:space="0" w:color="000000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Apoderado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Representante Legal</w:t>
            </w:r>
          </w:p>
        </w:tc>
        <w:tc>
          <w:tcPr>
            <w:tcW w:w="263" w:type="dxa"/>
            <w:tcBorders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Nombre: </w:t>
            </w:r>
          </w:p>
        </w:tc>
        <w:tc>
          <w:tcPr>
            <w:tcW w:w="2755" w:type="dxa"/>
            <w:gridSpan w:val="8"/>
            <w:tcBorders>
              <w:left w:val="nil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Documento de Identidad: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2000" w:type="dxa"/>
            <w:gridSpan w:val="3"/>
            <w:tcBorders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Dirección notificación: 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Ciudad: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58" w:type="dxa"/>
            <w:gridSpan w:val="5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Teléfono(s):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A6A6A6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 DATOS DE INFORMACIÓN DEL TRÁMITE</w:t>
            </w: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D9D9D9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2.1 Programas Académicos</w:t>
            </w:r>
          </w:p>
        </w:tc>
      </w:tr>
      <w:tr w:rsidR="006227E9">
        <w:trPr>
          <w:jc w:val="center"/>
        </w:trPr>
        <w:tc>
          <w:tcPr>
            <w:tcW w:w="5673" w:type="dxa"/>
            <w:gridSpan w:val="13"/>
            <w:shd w:val="clear" w:color="auto" w:fill="D9D9D9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del Programa</w:t>
            </w:r>
          </w:p>
        </w:tc>
        <w:tc>
          <w:tcPr>
            <w:tcW w:w="5267" w:type="dxa"/>
            <w:gridSpan w:val="13"/>
            <w:shd w:val="clear" w:color="auto" w:fill="D9D9D9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No. Aprobación Min. Educación (SNIES)</w:t>
            </w:r>
          </w:p>
        </w:tc>
      </w:tr>
      <w:tr w:rsidR="006227E9">
        <w:trPr>
          <w:jc w:val="center"/>
        </w:trPr>
        <w:tc>
          <w:tcPr>
            <w:tcW w:w="5673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267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5673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267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5673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267" w:type="dxa"/>
            <w:gridSpan w:val="13"/>
            <w:shd w:val="clear" w:color="auto" w:fill="auto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D9D9D9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2.2 Programas y Grupos de Investigación</w:t>
            </w:r>
          </w:p>
        </w:tc>
      </w:tr>
      <w:tr w:rsidR="006227E9">
        <w:trPr>
          <w:jc w:val="center"/>
        </w:trPr>
        <w:tc>
          <w:tcPr>
            <w:tcW w:w="3070" w:type="dxa"/>
            <w:gridSpan w:val="4"/>
            <w:shd w:val="clear" w:color="auto" w:fill="D9D9D9"/>
            <w:vAlign w:val="center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Nombre de Programa o Línea </w:t>
            </w:r>
          </w:p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Investigación</w:t>
            </w:r>
          </w:p>
        </w:tc>
        <w:tc>
          <w:tcPr>
            <w:tcW w:w="2486" w:type="dxa"/>
            <w:gridSpan w:val="8"/>
            <w:shd w:val="clear" w:color="auto" w:fill="D9D9D9"/>
            <w:vAlign w:val="center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1800" w:type="dxa"/>
            <w:gridSpan w:val="7"/>
            <w:shd w:val="clear" w:color="auto" w:fill="D9D9D9"/>
            <w:vAlign w:val="center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Código Colciencias</w:t>
            </w:r>
          </w:p>
        </w:tc>
        <w:tc>
          <w:tcPr>
            <w:tcW w:w="3584" w:type="dxa"/>
            <w:gridSpan w:val="7"/>
            <w:shd w:val="clear" w:color="auto" w:fill="D9D9D9"/>
            <w:vAlign w:val="center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Descripción</w:t>
            </w:r>
          </w:p>
        </w:tc>
      </w:tr>
      <w:tr w:rsidR="006227E9">
        <w:trPr>
          <w:jc w:val="center"/>
        </w:trPr>
        <w:tc>
          <w:tcPr>
            <w:tcW w:w="3070" w:type="dxa"/>
            <w:gridSpan w:val="4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6" w:type="dxa"/>
            <w:gridSpan w:val="8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84" w:type="dxa"/>
            <w:gridSpan w:val="7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3070" w:type="dxa"/>
            <w:gridSpan w:val="4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6" w:type="dxa"/>
            <w:gridSpan w:val="8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84" w:type="dxa"/>
            <w:gridSpan w:val="7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3070" w:type="dxa"/>
            <w:gridSpan w:val="4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6" w:type="dxa"/>
            <w:gridSpan w:val="8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84" w:type="dxa"/>
            <w:gridSpan w:val="7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D9D9D9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2.3 Investigadores </w:t>
            </w:r>
          </w:p>
        </w:tc>
      </w:tr>
      <w:tr w:rsidR="006227E9">
        <w:trPr>
          <w:jc w:val="center"/>
        </w:trPr>
        <w:tc>
          <w:tcPr>
            <w:tcW w:w="4156" w:type="dxa"/>
            <w:gridSpan w:val="8"/>
            <w:shd w:val="clear" w:color="auto" w:fill="D9D9D9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</w:t>
            </w:r>
          </w:p>
        </w:tc>
        <w:tc>
          <w:tcPr>
            <w:tcW w:w="2105" w:type="dxa"/>
            <w:gridSpan w:val="9"/>
            <w:shd w:val="clear" w:color="auto" w:fill="D9D9D9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Identificación</w:t>
            </w:r>
          </w:p>
        </w:tc>
        <w:tc>
          <w:tcPr>
            <w:tcW w:w="4679" w:type="dxa"/>
            <w:gridSpan w:val="9"/>
            <w:shd w:val="clear" w:color="auto" w:fill="D9D9D9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Grupo de Investigación</w:t>
            </w:r>
          </w:p>
        </w:tc>
      </w:tr>
      <w:tr w:rsidR="006227E9">
        <w:trPr>
          <w:jc w:val="center"/>
        </w:trPr>
        <w:tc>
          <w:tcPr>
            <w:tcW w:w="4156" w:type="dxa"/>
            <w:gridSpan w:val="8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05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79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27E9">
        <w:trPr>
          <w:jc w:val="center"/>
        </w:trPr>
        <w:tc>
          <w:tcPr>
            <w:tcW w:w="4156" w:type="dxa"/>
            <w:gridSpan w:val="8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05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79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27E9">
        <w:trPr>
          <w:jc w:val="center"/>
        </w:trPr>
        <w:tc>
          <w:tcPr>
            <w:tcW w:w="4156" w:type="dxa"/>
            <w:gridSpan w:val="8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05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79" w:type="dxa"/>
            <w:gridSpan w:val="9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D9D9D9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2.4 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dministración de los programas de investigación científica:</w:t>
            </w: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FFFFFF"/>
          </w:tcPr>
          <w:p w:rsidR="006227E9" w:rsidRDefault="006227E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:rsidR="006227E9" w:rsidRDefault="006227E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D9D9D9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2.5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Sistema de Información de Registro y Seguimiento de proyectos:</w:t>
            </w: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auto"/>
          </w:tcPr>
          <w:p w:rsidR="006227E9" w:rsidRDefault="006227E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:rsidR="006227E9" w:rsidRDefault="006227E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A6A6A6"/>
          </w:tcPr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</w:rPr>
              <w:t>3.  OBSERVACIONES GENERALES</w:t>
            </w:r>
          </w:p>
        </w:tc>
      </w:tr>
      <w:tr w:rsidR="006227E9">
        <w:trPr>
          <w:jc w:val="center"/>
        </w:trPr>
        <w:tc>
          <w:tcPr>
            <w:tcW w:w="10940" w:type="dxa"/>
            <w:gridSpan w:val="26"/>
            <w:shd w:val="clear" w:color="auto" w:fill="FFFFFF"/>
          </w:tcPr>
          <w:p w:rsidR="006227E9" w:rsidRDefault="00737834">
            <w:pPr>
              <w:shd w:val="clear" w:color="auto" w:fill="FFFFFF"/>
              <w:spacing w:before="120" w:after="12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3.1. Para proyectos que pretendan recolectar especímenes de especies amenazadas, vedadas o endémicas, la Institución Nacional de Investigación debe solicitar autorización al MADS o a las Corporaciones Autónomas Regionales (en el caso de especies vedadas a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nivel regional). Para dicha autorización deberá diligenciar y tramitar el Formato de Solicitud de Autorización de Recolección de Especies Amenazadas, Endémicas o Vedadas. El cumplimiento de dicho requisito es obligatorio, previo al inicio de la ejecución 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 cada proyecto, y deberá ser reportado en los informes de seguimiento.</w:t>
            </w:r>
          </w:p>
          <w:p w:rsidR="006227E9" w:rsidRDefault="00737834">
            <w:pPr>
              <w:shd w:val="clear" w:color="auto" w:fill="FFFFFF"/>
              <w:spacing w:before="120" w:after="12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3.2. En el caso en el que las actividades de recolección requieran cumplir con la consulta previa a los grupos étnicos, la Institución Nacional de Investigación será la única responsab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le de adelantarla conforme al trámite legal vigente. El cumplimiento de dicho requisito es obligatorio, previo al inicio de la ejecución de cada proyecto, y deberá ser reportado en los informes de seguimiento.</w:t>
            </w:r>
          </w:p>
          <w:p w:rsidR="006227E9" w:rsidRDefault="0073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3.3. La Institución Nacional de Investigación será responsable de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garantizar  buenas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prácticas en relación con número total de muestras, frecuencia de muestreo, punto de muestreo, entre otros aspectos, de manera que la recolección no cause afectación a las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especies o a los ecosistemas.</w:t>
            </w:r>
          </w:p>
          <w:p w:rsidR="006227E9" w:rsidRDefault="00737834">
            <w:pPr>
              <w:spacing w:before="120" w:after="12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3.4. La Institución Nacional de Investigación deberá adjuntar a este formulario el certificado de existencia y representación legal como requisito para poder acceder a un Permiso Marco de Recolección. En los casos que el trám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ite se adelante por medio de apoderado, se deberá anexar el poder debidamente conferido, que lo acredita como apoderado</w:t>
            </w:r>
          </w:p>
          <w:p w:rsidR="006227E9" w:rsidRDefault="0073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3.5 Los investigadores extranjeros que pretendan adelantar actividades de recolección de especímenes con fines de investigación científi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ca no comercial, deberán estar vinculados a una Institución Nacional de Investigación que cuente con un Permiso Marco de Recolección o a una institución extranjera que tenga un acuerdo de cooperación vigente con una Institución Nacional de Investigación qu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 cuente con dicho permiso. En el caso de la segunda opción se debe anexar copia de dicho convenio o acuerdo de cooperación.</w:t>
            </w:r>
          </w:p>
        </w:tc>
      </w:tr>
      <w:tr w:rsidR="006227E9">
        <w:trPr>
          <w:trHeight w:val="331"/>
          <w:jc w:val="center"/>
        </w:trPr>
        <w:tc>
          <w:tcPr>
            <w:tcW w:w="10940" w:type="dxa"/>
            <w:gridSpan w:val="26"/>
            <w:shd w:val="clear" w:color="auto" w:fill="A6A6A6"/>
          </w:tcPr>
          <w:p w:rsidR="006227E9" w:rsidRDefault="00737834">
            <w:pPr>
              <w:spacing w:before="6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4. NOTIFICACIÓN DE ACTOS ADMINISTRATIVOS</w:t>
            </w:r>
          </w:p>
        </w:tc>
      </w:tr>
      <w:tr w:rsidR="006227E9">
        <w:trPr>
          <w:trHeight w:val="415"/>
          <w:jc w:val="center"/>
        </w:trPr>
        <w:tc>
          <w:tcPr>
            <w:tcW w:w="10940" w:type="dxa"/>
            <w:gridSpan w:val="26"/>
            <w:shd w:val="clear" w:color="auto" w:fill="FFFFFF"/>
          </w:tcPr>
          <w:p w:rsidR="006227E9" w:rsidRDefault="0073783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De conformidad con lo establecido en el numeral 1° del artículo 67 Código de Procedimiento Administrativo y de lo Contencioso Administrativo (Ley 1437 de 2011)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autorizo expresamente que los pronunciamientos oficiales y actos administrativos derivados de la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presente solicitud me sean notificados por medio electrónico al correo _______________________________. </w:t>
            </w:r>
          </w:p>
          <w:p w:rsidR="006227E9" w:rsidRDefault="0073783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101600</wp:posOffset>
                      </wp:positionV>
                      <wp:extent cx="236855" cy="19939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2335" y="3685068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27E9" w:rsidRDefault="006227E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101600</wp:posOffset>
                      </wp:positionV>
                      <wp:extent cx="236855" cy="199390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88900</wp:posOffset>
                      </wp:positionV>
                      <wp:extent cx="236855" cy="199390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2335" y="3685068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27E9" w:rsidRDefault="006227E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88900</wp:posOffset>
                      </wp:positionV>
                      <wp:extent cx="236855" cy="19939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199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227E9" w:rsidRDefault="0073783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Si                 NO </w:t>
            </w:r>
          </w:p>
          <w:p w:rsidR="006227E9" w:rsidRDefault="006227E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6227E9" w:rsidRDefault="0073783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 caso negativo indicar:</w:t>
            </w:r>
          </w:p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Dirección para remitir la citación de notificación:</w:t>
            </w:r>
          </w:p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Ciudad:</w:t>
            </w:r>
          </w:p>
          <w:p w:rsidR="006227E9" w:rsidRDefault="007378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País:</w:t>
            </w:r>
          </w:p>
          <w:p w:rsidR="006227E9" w:rsidRDefault="006227E9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227E9">
        <w:trPr>
          <w:trHeight w:val="1295"/>
          <w:jc w:val="center"/>
        </w:trPr>
        <w:tc>
          <w:tcPr>
            <w:tcW w:w="10940" w:type="dxa"/>
            <w:gridSpan w:val="26"/>
            <w:shd w:val="clear" w:color="auto" w:fill="FFFFFF"/>
          </w:tcPr>
          <w:p w:rsidR="006227E9" w:rsidRDefault="0073783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solicitante manifiesta que la información consignada en esta solicitud es fidedigna y se sujetará a la normatividad vigente y actos administrativos reglamentarios. </w:t>
            </w:r>
          </w:p>
          <w:p w:rsidR="006227E9" w:rsidRDefault="006227E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227E9" w:rsidRDefault="006227E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227E9" w:rsidRDefault="006227E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227E9" w:rsidRDefault="006227E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___________________________</w:t>
            </w:r>
          </w:p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SOLICITANTE</w:t>
            </w:r>
          </w:p>
          <w:p w:rsidR="006227E9" w:rsidRDefault="0073783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C.C_______________________</w:t>
            </w:r>
          </w:p>
        </w:tc>
      </w:tr>
    </w:tbl>
    <w:p w:rsidR="006227E9" w:rsidRDefault="00737834">
      <w:r>
        <w:br w:type="page"/>
      </w:r>
    </w:p>
    <w:tbl>
      <w:tblPr>
        <w:tblStyle w:val="a0"/>
        <w:tblW w:w="10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0"/>
      </w:tblGrid>
      <w:tr w:rsidR="006227E9">
        <w:trPr>
          <w:jc w:val="center"/>
        </w:trPr>
        <w:tc>
          <w:tcPr>
            <w:tcW w:w="10940" w:type="dxa"/>
            <w:shd w:val="clear" w:color="auto" w:fill="A6A6A6"/>
          </w:tcPr>
          <w:p w:rsidR="006227E9" w:rsidRDefault="0073783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4. INSTRUCCIONES DE DILIGENCIAMIENTO DEL FORMATO</w:t>
            </w:r>
          </w:p>
        </w:tc>
      </w:tr>
      <w:tr w:rsidR="006227E9">
        <w:trPr>
          <w:jc w:val="center"/>
        </w:trPr>
        <w:tc>
          <w:tcPr>
            <w:tcW w:w="10940" w:type="dxa"/>
            <w:shd w:val="clear" w:color="auto" w:fill="auto"/>
          </w:tcPr>
          <w:p w:rsidR="006227E9" w:rsidRDefault="007378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DATOS GENERALES DEL SOLICITANTE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Para la Institución Nacional de Investigación:</w:t>
            </w:r>
          </w:p>
          <w:p w:rsidR="006227E9" w:rsidRDefault="0073783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</w:t>
            </w:r>
          </w:p>
          <w:p w:rsidR="006227E9" w:rsidRDefault="0073783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NIT </w:t>
            </w:r>
          </w:p>
          <w:p w:rsidR="006227E9" w:rsidRDefault="0073783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Dirección (Ciudad, Departamento)</w:t>
            </w:r>
          </w:p>
          <w:p w:rsidR="006227E9" w:rsidRDefault="0073783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Número de aprobación de la Institución de Educación Superior ante el Ministerio de Educación (Código SNIES).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 Universidad Nacional de Colombia se rige por lo establecido el Decreto 1210 de 1993.</w:t>
            </w:r>
          </w:p>
          <w:p w:rsidR="006227E9" w:rsidRDefault="00737834">
            <w:pPr>
              <w:spacing w:before="80" w:after="80"/>
              <w:ind w:left="720" w:hanging="35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 el apoderado o representante legal (marque con una X):</w:t>
            </w:r>
          </w:p>
          <w:p w:rsidR="006227E9" w:rsidRDefault="00737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 y Documento de Identificación</w:t>
            </w:r>
          </w:p>
          <w:p w:rsidR="006227E9" w:rsidRDefault="00737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Dirección, Correo electrónico y Teléfonos para Notificación</w:t>
            </w:r>
          </w:p>
          <w:p w:rsidR="006227E9" w:rsidRDefault="00737834">
            <w:pPr>
              <w:spacing w:before="80" w:after="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los casos que el trámite se adelante por medio de apoderado, se deberá anexar el poder debidamente conferido, que lo acredita como apoderado.</w:t>
            </w:r>
          </w:p>
          <w:p w:rsidR="006227E9" w:rsidRDefault="006227E9">
            <w:pPr>
              <w:spacing w:before="80" w:after="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227E9" w:rsidRDefault="00737834">
            <w:pPr>
              <w:spacing w:before="80" w:after="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 DATOS DE INFORMACIÓN DEL TRÁMITE</w:t>
            </w:r>
          </w:p>
          <w:p w:rsidR="006227E9" w:rsidRDefault="00737834">
            <w:pPr>
              <w:spacing w:before="80" w:after="8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2.1. Programas Académicos a incluir 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sólo para las Instituciones de Educación Superior)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 del programa académico relacionado con las actividades de recolección.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Número de aprobación ante el Ministerio de Educación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(Código SNIES).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 Universidad Nacional de Colombia se rige por lo establecido el Decreto 1210 de 1993.</w:t>
            </w:r>
          </w:p>
          <w:p w:rsidR="006227E9" w:rsidRDefault="006227E9">
            <w:pPr>
              <w:spacing w:before="80" w:after="8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227E9" w:rsidRDefault="00737834">
            <w:pPr>
              <w:spacing w:before="80" w:after="8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2.2. Programas y Grupos de Investigación científica a incluir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 del programa o línea de investigación.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Nombre de cada uno de los grupos de investi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gación dentro de cada Programa o línea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Código Colombiano de Reconocimiento de Grupos de Investigación ante Colciencias (ej. COL0000000).</w:t>
            </w:r>
          </w:p>
          <w:p w:rsidR="006227E9" w:rsidRDefault="007378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Breve descripción de los grupos de investigación.</w:t>
            </w:r>
          </w:p>
          <w:p w:rsidR="006227E9" w:rsidRDefault="006227E9">
            <w:pPr>
              <w:spacing w:before="80" w:after="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227E9" w:rsidRDefault="00737834">
            <w:pPr>
              <w:spacing w:before="80" w:after="8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2.3. Investigadores </w:t>
            </w:r>
          </w:p>
          <w:p w:rsidR="006227E9" w:rsidRDefault="007378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Relación de los nombres y números de identificación de los investigadores vinculados a cada Grupo de Investigación dentro de la Institución.</w:t>
            </w:r>
          </w:p>
          <w:p w:rsidR="006227E9" w:rsidRDefault="00737834">
            <w:pPr>
              <w:spacing w:before="80" w:after="80"/>
              <w:ind w:left="36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2.4. Administración de los programas de investigación científica: nombre de la dependencia responsable de la admini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stración de los programas de investigación científica (P. ej. Vicerrectoría de Investigación o Subdirección Científica).</w:t>
            </w:r>
          </w:p>
          <w:p w:rsidR="006227E9" w:rsidRDefault="00737834">
            <w:pPr>
              <w:spacing w:before="80" w:after="8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2.5. Sistema de información de registro y seguimiento de los proyectos: en este espacio deberá incluir una breve descripción del sistem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de información de registro y seguimiento de los proyectos, que se llevan a cabo en la Institución Nacional de Investigación.</w:t>
            </w:r>
          </w:p>
        </w:tc>
      </w:tr>
    </w:tbl>
    <w:p w:rsidR="006227E9" w:rsidRDefault="006227E9"/>
    <w:p w:rsidR="006227E9" w:rsidRDefault="006227E9"/>
    <w:sectPr w:rsidR="006227E9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34" w:rsidRDefault="00737834">
      <w:r>
        <w:separator/>
      </w:r>
    </w:p>
  </w:endnote>
  <w:endnote w:type="continuationSeparator" w:id="0">
    <w:p w:rsidR="00737834" w:rsidRDefault="0073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E9" w:rsidRDefault="0073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34" w:rsidRDefault="00737834">
      <w:r>
        <w:separator/>
      </w:r>
    </w:p>
  </w:footnote>
  <w:footnote w:type="continuationSeparator" w:id="0">
    <w:p w:rsidR="00737834" w:rsidRDefault="0073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E9" w:rsidRDefault="006227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639" w:type="dxa"/>
      <w:jc w:val="center"/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25"/>
      <w:gridCol w:w="5951"/>
      <w:gridCol w:w="2363"/>
    </w:tblGrid>
    <w:tr w:rsidR="006227E9">
      <w:trPr>
        <w:cantSplit/>
        <w:trHeight w:val="565"/>
        <w:tblHeader/>
        <w:jc w:val="center"/>
      </w:trPr>
      <w:tc>
        <w:tcPr>
          <w:tcW w:w="1325" w:type="dxa"/>
          <w:vMerge w:val="restart"/>
          <w:tcBorders>
            <w:left w:val="single" w:sz="4" w:space="0" w:color="000000"/>
            <w:right w:val="nil"/>
          </w:tcBorders>
        </w:tcPr>
        <w:p w:rsidR="006227E9" w:rsidRDefault="00737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8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-19494</wp:posOffset>
                </wp:positionH>
                <wp:positionV relativeFrom="paragraph">
                  <wp:posOffset>88900</wp:posOffset>
                </wp:positionV>
                <wp:extent cx="752475" cy="962025"/>
                <wp:effectExtent l="0" t="0" r="0" b="0"/>
                <wp:wrapSquare wrapText="bothSides" distT="0" distB="0" distL="114300" distR="114300"/>
                <wp:docPr id="6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1" w:type="dxa"/>
          <w:vMerge w:val="restart"/>
          <w:vAlign w:val="center"/>
        </w:tcPr>
        <w:p w:rsidR="006227E9" w:rsidRDefault="00737834">
          <w:pPr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SOLICITUD PERMISO MARCO DE RECOLECCIÓN</w:t>
          </w:r>
        </w:p>
      </w:tc>
      <w:tc>
        <w:tcPr>
          <w:tcW w:w="2363" w:type="dxa"/>
          <w:vAlign w:val="center"/>
        </w:tcPr>
        <w:p w:rsidR="006227E9" w:rsidRDefault="00737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M4-FO-24</w:t>
          </w:r>
        </w:p>
      </w:tc>
    </w:tr>
    <w:tr w:rsidR="006227E9">
      <w:trPr>
        <w:cantSplit/>
        <w:trHeight w:val="559"/>
        <w:tblHeader/>
        <w:jc w:val="center"/>
      </w:trPr>
      <w:tc>
        <w:tcPr>
          <w:tcW w:w="1325" w:type="dxa"/>
          <w:vMerge/>
          <w:tcBorders>
            <w:left w:val="single" w:sz="4" w:space="0" w:color="000000"/>
            <w:right w:val="nil"/>
          </w:tcBorders>
        </w:tcPr>
        <w:p w:rsidR="006227E9" w:rsidRDefault="006227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5951" w:type="dxa"/>
          <w:vMerge/>
          <w:vAlign w:val="center"/>
        </w:tcPr>
        <w:p w:rsidR="006227E9" w:rsidRDefault="006227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363" w:type="dxa"/>
          <w:vAlign w:val="center"/>
        </w:tcPr>
        <w:p w:rsidR="006227E9" w:rsidRDefault="00737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1</w:t>
          </w:r>
        </w:p>
      </w:tc>
    </w:tr>
    <w:tr w:rsidR="006227E9">
      <w:trPr>
        <w:cantSplit/>
        <w:trHeight w:val="688"/>
        <w:tblHeader/>
        <w:jc w:val="center"/>
      </w:trPr>
      <w:tc>
        <w:tcPr>
          <w:tcW w:w="1325" w:type="dxa"/>
          <w:vMerge/>
          <w:tcBorders>
            <w:left w:val="single" w:sz="4" w:space="0" w:color="000000"/>
            <w:right w:val="nil"/>
          </w:tcBorders>
        </w:tcPr>
        <w:p w:rsidR="006227E9" w:rsidRDefault="006227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5951" w:type="dxa"/>
          <w:vMerge/>
          <w:vAlign w:val="center"/>
        </w:tcPr>
        <w:p w:rsidR="006227E9" w:rsidRDefault="006227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363" w:type="dxa"/>
          <w:vAlign w:val="center"/>
        </w:tcPr>
        <w:p w:rsidR="006227E9" w:rsidRDefault="00737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9C0B3B" w:rsidRPr="009C0B3B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19/12/2023</w:t>
          </w:r>
        </w:p>
      </w:tc>
    </w:tr>
  </w:tbl>
  <w:p w:rsidR="006227E9" w:rsidRDefault="00622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DB1"/>
    <w:multiLevelType w:val="multilevel"/>
    <w:tmpl w:val="718A1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F329B"/>
    <w:multiLevelType w:val="multilevel"/>
    <w:tmpl w:val="28884B5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B10510"/>
    <w:multiLevelType w:val="multilevel"/>
    <w:tmpl w:val="ABBCE554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4C1AD4"/>
    <w:multiLevelType w:val="multilevel"/>
    <w:tmpl w:val="CC88F11A"/>
    <w:lvl w:ilvl="0">
      <w:start w:val="1"/>
      <w:numFmt w:val="lowerLetter"/>
      <w:lvlText w:val="%1."/>
      <w:lvlJc w:val="left"/>
      <w:pPr>
        <w:ind w:left="1086" w:hanging="360"/>
      </w:p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E9"/>
    <w:rsid w:val="006227E9"/>
    <w:rsid w:val="00737834"/>
    <w:rsid w:val="009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spacing w:val="-1"/>
      <w:sz w:val="20"/>
      <w:vertAlign w:val="superscri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-1"/>
      <w:sz w:val="12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16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i/>
      <w:sz w:val="1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jc w:val="both"/>
      <w:outlineLvl w:val="7"/>
    </w:pPr>
    <w:rPr>
      <w:rFonts w:ascii="Arial" w:hAnsi="Arial"/>
      <w:b/>
      <w:spacing w:val="-1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1"/>
      <w:sz w:val="12"/>
      <w:szCs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Garamond" w:hAnsi="Garamond"/>
      <w:sz w:val="28"/>
    </w:rPr>
  </w:style>
  <w:style w:type="paragraph" w:customStyle="1" w:styleId="Ttulo30">
    <w:name w:val="T’tulo 3"/>
    <w:basedOn w:val="Normal"/>
    <w:next w:val="Normal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pacing w:val="-1"/>
      <w:sz w:val="1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4AB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A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4AB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41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4181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E04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E04181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iO8E4cWT68LLJnXOreoG17UOQ==">CgMxLjA4AHIhMWo1SDUwZEZncERncWFOaEtKRE1TWkRBUFRLWW9reWhI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4899</Characters>
  <Application>Microsoft Office Word</Application>
  <DocSecurity>0</DocSecurity>
  <Lines>40</Lines>
  <Paragraphs>11</Paragraphs>
  <ScaleCrop>false</ScaleCrop>
  <Company>PNNC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Viviana Rodriguez Cabeza</dc:creator>
  <cp:lastModifiedBy>SINDRY JANETH AHUMADA MARTINEZ</cp:lastModifiedBy>
  <cp:revision>2</cp:revision>
  <dcterms:created xsi:type="dcterms:W3CDTF">2023-11-17T04:12:00Z</dcterms:created>
  <dcterms:modified xsi:type="dcterms:W3CDTF">2023-12-14T20:37:00Z</dcterms:modified>
</cp:coreProperties>
</file>